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8F7BED" w14:textId="77777777" w:rsidR="00904017" w:rsidRPr="00F0207A" w:rsidRDefault="00904017" w:rsidP="00904017">
      <w:pPr>
        <w:pStyle w:val="Heading1"/>
        <w:rPr>
          <w:rFonts w:ascii="Arial" w:hAnsi="Arial" w:cs="Arial"/>
          <w:b/>
        </w:rPr>
      </w:pPr>
      <w:bookmarkStart w:id="0" w:name="_Toc118796013"/>
      <w:r w:rsidRPr="00F0207A">
        <w:rPr>
          <w:rFonts w:ascii="Arial" w:hAnsi="Arial" w:cs="Arial"/>
          <w:b/>
        </w:rPr>
        <w:t xml:space="preserve">Part 2: </w:t>
      </w:r>
      <w:r>
        <w:rPr>
          <w:rFonts w:ascii="Arial" w:hAnsi="Arial" w:cs="Arial"/>
          <w:b/>
        </w:rPr>
        <w:t>The</w:t>
      </w:r>
      <w:r w:rsidRPr="00F0207A">
        <w:rPr>
          <w:rFonts w:ascii="Arial" w:hAnsi="Arial" w:cs="Arial"/>
          <w:b/>
        </w:rPr>
        <w:t xml:space="preserve"> self-assessment</w:t>
      </w:r>
      <w:bookmarkEnd w:id="0"/>
    </w:p>
    <w:p w14:paraId="10923A6C" w14:textId="77777777" w:rsidR="00904017" w:rsidRPr="00F0207A" w:rsidRDefault="00904017" w:rsidP="00904017">
      <w:pPr>
        <w:pStyle w:val="Heading2"/>
        <w:rPr>
          <w:b/>
        </w:rPr>
      </w:pPr>
    </w:p>
    <w:p w14:paraId="54D7F682" w14:textId="77777777" w:rsidR="00904017" w:rsidRPr="00F0207A" w:rsidRDefault="00904017" w:rsidP="00904017">
      <w:pPr>
        <w:pStyle w:val="Heading2"/>
        <w:spacing w:line="240" w:lineRule="auto"/>
        <w:contextualSpacing/>
        <w:rPr>
          <w:rFonts w:ascii="Arial" w:hAnsi="Arial" w:cs="Arial"/>
          <w:b/>
          <w:sz w:val="24"/>
          <w:szCs w:val="24"/>
        </w:rPr>
      </w:pPr>
      <w:bookmarkStart w:id="1" w:name="_Toc118796014"/>
      <w:r w:rsidRPr="00F0207A">
        <w:rPr>
          <w:rFonts w:ascii="Arial" w:hAnsi="Arial" w:cs="Arial"/>
          <w:b/>
          <w:sz w:val="24"/>
          <w:szCs w:val="24"/>
        </w:rPr>
        <w:t>Introduction and how to use</w:t>
      </w:r>
      <w:bookmarkEnd w:id="1"/>
    </w:p>
    <w:p w14:paraId="7C18B8AF" w14:textId="77777777" w:rsidR="00904017" w:rsidRPr="00F0207A" w:rsidRDefault="00904017" w:rsidP="00904017">
      <w:pPr>
        <w:spacing w:line="240" w:lineRule="auto"/>
        <w:contextualSpacing/>
        <w:rPr>
          <w:rFonts w:ascii="Arial" w:hAnsi="Arial" w:cs="Arial"/>
          <w:sz w:val="24"/>
          <w:szCs w:val="24"/>
        </w:rPr>
      </w:pPr>
    </w:p>
    <w:p w14:paraId="5B71FB26" w14:textId="77777777" w:rsidR="00904017" w:rsidRPr="00983381" w:rsidRDefault="00904017" w:rsidP="00904017">
      <w:pPr>
        <w:spacing w:line="240" w:lineRule="auto"/>
        <w:contextualSpacing/>
        <w:rPr>
          <w:rFonts w:ascii="Arial" w:hAnsi="Arial" w:cs="Arial"/>
          <w:sz w:val="24"/>
          <w:szCs w:val="24"/>
        </w:rPr>
      </w:pPr>
      <w:r w:rsidRPr="00983381">
        <w:rPr>
          <w:rFonts w:ascii="Arial" w:hAnsi="Arial" w:cs="Arial"/>
          <w:sz w:val="24"/>
          <w:szCs w:val="24"/>
        </w:rPr>
        <w:t xml:space="preserve">The self-assessment is the </w:t>
      </w:r>
      <w:r w:rsidRPr="00983381">
        <w:rPr>
          <w:rFonts w:ascii="Arial" w:hAnsi="Arial" w:cs="Arial"/>
          <w:b/>
          <w:sz w:val="24"/>
          <w:szCs w:val="24"/>
        </w:rPr>
        <w:t>councillor-led</w:t>
      </w:r>
      <w:r w:rsidRPr="00983381">
        <w:rPr>
          <w:rFonts w:ascii="Arial" w:hAnsi="Arial" w:cs="Arial"/>
          <w:sz w:val="24"/>
          <w:szCs w:val="24"/>
        </w:rPr>
        <w:t xml:space="preserve"> part of the toolkit.  The self-assessment consists of six themes, the first five of which are the same as the themes contained in Part 1 – The health </w:t>
      </w:r>
      <w:proofErr w:type="gramStart"/>
      <w:r w:rsidRPr="00983381">
        <w:rPr>
          <w:rFonts w:ascii="Arial" w:hAnsi="Arial" w:cs="Arial"/>
          <w:sz w:val="24"/>
          <w:szCs w:val="24"/>
        </w:rPr>
        <w:t>check:-</w:t>
      </w:r>
      <w:proofErr w:type="gramEnd"/>
      <w:r w:rsidRPr="00983381">
        <w:rPr>
          <w:rFonts w:ascii="Arial" w:hAnsi="Arial" w:cs="Arial"/>
          <w:sz w:val="24"/>
          <w:szCs w:val="24"/>
        </w:rPr>
        <w:t xml:space="preserve"> </w:t>
      </w:r>
    </w:p>
    <w:p w14:paraId="3EBCB819" w14:textId="77777777" w:rsidR="00904017" w:rsidRPr="00983381" w:rsidRDefault="00904017" w:rsidP="00904017">
      <w:pPr>
        <w:spacing w:after="0" w:line="240" w:lineRule="auto"/>
        <w:contextualSpacing/>
        <w:rPr>
          <w:rFonts w:ascii="Arial" w:hAnsi="Arial" w:cs="Arial"/>
          <w:sz w:val="24"/>
          <w:szCs w:val="24"/>
        </w:rPr>
      </w:pPr>
    </w:p>
    <w:p w14:paraId="68EF6202" w14:textId="77777777" w:rsidR="00904017" w:rsidRPr="00983381" w:rsidRDefault="00904017" w:rsidP="00904017">
      <w:pPr>
        <w:pStyle w:val="ListParagraph"/>
        <w:numPr>
          <w:ilvl w:val="0"/>
          <w:numId w:val="14"/>
        </w:numPr>
        <w:spacing w:line="240" w:lineRule="auto"/>
        <w:rPr>
          <w:rFonts w:ascii="Arial" w:hAnsi="Arial" w:cs="Arial"/>
          <w:sz w:val="24"/>
          <w:szCs w:val="24"/>
        </w:rPr>
      </w:pPr>
      <w:hyperlink w:anchor="_Theme_–_Vision_1" w:history="1">
        <w:r w:rsidRPr="00983381">
          <w:rPr>
            <w:rStyle w:val="Hyperlink"/>
            <w:rFonts w:ascii="Arial" w:hAnsi="Arial" w:cs="Arial"/>
            <w:sz w:val="24"/>
            <w:szCs w:val="24"/>
          </w:rPr>
          <w:t>Vision, purpose</w:t>
        </w:r>
      </w:hyperlink>
      <w:r w:rsidRPr="00983381">
        <w:rPr>
          <w:rStyle w:val="Hyperlink"/>
          <w:rFonts w:ascii="Arial" w:hAnsi="Arial" w:cs="Arial"/>
          <w:sz w:val="24"/>
          <w:szCs w:val="24"/>
        </w:rPr>
        <w:t xml:space="preserve"> and community planning</w:t>
      </w:r>
    </w:p>
    <w:p w14:paraId="428FD924" w14:textId="77777777" w:rsidR="00904017" w:rsidRPr="00983381" w:rsidRDefault="00904017" w:rsidP="00904017">
      <w:pPr>
        <w:pStyle w:val="ListParagraph"/>
        <w:numPr>
          <w:ilvl w:val="0"/>
          <w:numId w:val="14"/>
        </w:numPr>
        <w:spacing w:line="240" w:lineRule="auto"/>
        <w:rPr>
          <w:rFonts w:ascii="Arial" w:hAnsi="Arial" w:cs="Arial"/>
          <w:sz w:val="24"/>
          <w:szCs w:val="24"/>
        </w:rPr>
      </w:pPr>
      <w:hyperlink w:anchor="_Theme_–_Leadership_1" w:history="1">
        <w:r w:rsidRPr="00983381">
          <w:rPr>
            <w:rStyle w:val="Hyperlink"/>
            <w:rFonts w:ascii="Arial" w:hAnsi="Arial" w:cs="Arial"/>
            <w:sz w:val="24"/>
            <w:szCs w:val="24"/>
          </w:rPr>
          <w:t>Leadership and people</w:t>
        </w:r>
      </w:hyperlink>
    </w:p>
    <w:p w14:paraId="238A21EE" w14:textId="77777777" w:rsidR="00904017" w:rsidRPr="00983381" w:rsidRDefault="00904017" w:rsidP="00904017">
      <w:pPr>
        <w:pStyle w:val="ListParagraph"/>
        <w:numPr>
          <w:ilvl w:val="0"/>
          <w:numId w:val="14"/>
        </w:numPr>
        <w:spacing w:line="240" w:lineRule="auto"/>
        <w:rPr>
          <w:rFonts w:ascii="Arial" w:hAnsi="Arial" w:cs="Arial"/>
          <w:sz w:val="24"/>
          <w:szCs w:val="24"/>
        </w:rPr>
      </w:pPr>
      <w:hyperlink w:anchor="_Theme_–_Community_1" w:history="1">
        <w:r w:rsidRPr="00983381">
          <w:rPr>
            <w:rStyle w:val="Hyperlink"/>
            <w:rFonts w:ascii="Arial" w:hAnsi="Arial" w:cs="Arial"/>
            <w:sz w:val="24"/>
            <w:szCs w:val="24"/>
          </w:rPr>
          <w:t>Community engagement and partnerships</w:t>
        </w:r>
      </w:hyperlink>
    </w:p>
    <w:p w14:paraId="054477DD" w14:textId="77777777" w:rsidR="00904017" w:rsidRPr="00983381" w:rsidRDefault="00904017" w:rsidP="00904017">
      <w:pPr>
        <w:pStyle w:val="ListParagraph"/>
        <w:numPr>
          <w:ilvl w:val="0"/>
          <w:numId w:val="14"/>
        </w:numPr>
        <w:spacing w:line="240" w:lineRule="auto"/>
        <w:rPr>
          <w:rFonts w:ascii="Arial" w:hAnsi="Arial" w:cs="Arial"/>
          <w:sz w:val="24"/>
          <w:szCs w:val="24"/>
        </w:rPr>
      </w:pPr>
      <w:hyperlink w:anchor="_Theme_–_Business" w:history="1">
        <w:r w:rsidRPr="00983381">
          <w:rPr>
            <w:rStyle w:val="Hyperlink"/>
            <w:rFonts w:ascii="Arial" w:hAnsi="Arial" w:cs="Arial"/>
            <w:sz w:val="24"/>
            <w:szCs w:val="24"/>
          </w:rPr>
          <w:t>Business processes</w:t>
        </w:r>
      </w:hyperlink>
    </w:p>
    <w:p w14:paraId="2EB708F1" w14:textId="77777777" w:rsidR="00904017" w:rsidRPr="00983381" w:rsidRDefault="00904017" w:rsidP="00904017">
      <w:pPr>
        <w:pStyle w:val="ListParagraph"/>
        <w:numPr>
          <w:ilvl w:val="0"/>
          <w:numId w:val="14"/>
        </w:numPr>
        <w:spacing w:line="240" w:lineRule="auto"/>
        <w:rPr>
          <w:rFonts w:ascii="Arial" w:hAnsi="Arial" w:cs="Arial"/>
          <w:sz w:val="24"/>
          <w:szCs w:val="24"/>
        </w:rPr>
      </w:pPr>
      <w:hyperlink w:anchor="_Theme_–_Resources" w:history="1">
        <w:r w:rsidRPr="00983381">
          <w:rPr>
            <w:rStyle w:val="Hyperlink"/>
            <w:rFonts w:ascii="Arial" w:hAnsi="Arial" w:cs="Arial"/>
            <w:sz w:val="24"/>
            <w:szCs w:val="24"/>
          </w:rPr>
          <w:t>Resources and financial management</w:t>
        </w:r>
      </w:hyperlink>
    </w:p>
    <w:p w14:paraId="3EDECD1C" w14:textId="77777777" w:rsidR="00904017" w:rsidRPr="00983381" w:rsidRDefault="00904017" w:rsidP="00904017">
      <w:pPr>
        <w:pStyle w:val="ListParagraph"/>
        <w:numPr>
          <w:ilvl w:val="0"/>
          <w:numId w:val="14"/>
        </w:numPr>
        <w:spacing w:line="240" w:lineRule="auto"/>
        <w:rPr>
          <w:rStyle w:val="Hyperlink"/>
          <w:rFonts w:ascii="Arial" w:hAnsi="Arial" w:cs="Arial"/>
          <w:sz w:val="24"/>
          <w:szCs w:val="24"/>
        </w:rPr>
      </w:pPr>
      <w:r w:rsidRPr="00983381">
        <w:rPr>
          <w:rFonts w:ascii="Arial" w:hAnsi="Arial" w:cs="Arial"/>
          <w:sz w:val="24"/>
          <w:szCs w:val="24"/>
        </w:rPr>
        <w:fldChar w:fldCharType="begin"/>
      </w:r>
      <w:r w:rsidRPr="00983381">
        <w:rPr>
          <w:rFonts w:ascii="Arial" w:hAnsi="Arial" w:cs="Arial"/>
          <w:sz w:val="24"/>
          <w:szCs w:val="24"/>
        </w:rPr>
        <w:instrText xml:space="preserve"> HYPERLINK  \l "_Theme_–_Evaluation" </w:instrText>
      </w:r>
      <w:r w:rsidRPr="00983381">
        <w:rPr>
          <w:rFonts w:ascii="Arial" w:hAnsi="Arial" w:cs="Arial"/>
          <w:sz w:val="24"/>
          <w:szCs w:val="24"/>
        </w:rPr>
      </w:r>
      <w:r w:rsidRPr="00983381">
        <w:rPr>
          <w:rFonts w:ascii="Arial" w:hAnsi="Arial" w:cs="Arial"/>
          <w:sz w:val="24"/>
          <w:szCs w:val="24"/>
        </w:rPr>
        <w:fldChar w:fldCharType="separate"/>
      </w:r>
      <w:r w:rsidRPr="00983381">
        <w:rPr>
          <w:rStyle w:val="Hyperlink"/>
          <w:rFonts w:ascii="Arial" w:hAnsi="Arial" w:cs="Arial"/>
          <w:sz w:val="24"/>
          <w:szCs w:val="24"/>
        </w:rPr>
        <w:t>Evaluating impact</w:t>
      </w:r>
    </w:p>
    <w:p w14:paraId="046F708F" w14:textId="77777777" w:rsidR="00904017" w:rsidRPr="00F0207A" w:rsidRDefault="00904017" w:rsidP="00904017">
      <w:pPr>
        <w:spacing w:line="240" w:lineRule="auto"/>
        <w:contextualSpacing/>
        <w:rPr>
          <w:rFonts w:ascii="Arial" w:hAnsi="Arial" w:cs="Arial"/>
          <w:sz w:val="24"/>
          <w:szCs w:val="24"/>
        </w:rPr>
      </w:pPr>
      <w:r w:rsidRPr="00983381">
        <w:rPr>
          <w:rFonts w:ascii="Arial" w:hAnsi="Arial" w:cs="Arial"/>
          <w:sz w:val="24"/>
          <w:szCs w:val="24"/>
        </w:rPr>
        <w:fldChar w:fldCharType="end"/>
      </w:r>
    </w:p>
    <w:p w14:paraId="423DD911" w14:textId="77777777" w:rsidR="00904017" w:rsidRPr="00F0207A" w:rsidRDefault="00904017" w:rsidP="00904017">
      <w:pPr>
        <w:spacing w:line="240" w:lineRule="auto"/>
        <w:contextualSpacing/>
        <w:rPr>
          <w:rFonts w:ascii="Arial" w:hAnsi="Arial" w:cs="Arial"/>
          <w:sz w:val="24"/>
          <w:szCs w:val="24"/>
        </w:rPr>
      </w:pPr>
      <w:r w:rsidRPr="00F0207A">
        <w:rPr>
          <w:rFonts w:ascii="Arial" w:hAnsi="Arial" w:cs="Arial"/>
          <w:sz w:val="24"/>
          <w:szCs w:val="24"/>
        </w:rPr>
        <w:t xml:space="preserve">Each theme contains one or more overarching governance statements that reflect the characteristics of effective governance of a community or town council.  The </w:t>
      </w:r>
      <w:r w:rsidRPr="00F0207A">
        <w:rPr>
          <w:rFonts w:ascii="Arial" w:hAnsi="Arial" w:cs="Arial"/>
          <w:b/>
          <w:sz w:val="24"/>
          <w:szCs w:val="24"/>
        </w:rPr>
        <w:t xml:space="preserve">council should consider how it is operating in relation to each of the </w:t>
      </w:r>
      <w:proofErr w:type="gramStart"/>
      <w:r w:rsidRPr="00F0207A">
        <w:rPr>
          <w:rFonts w:ascii="Arial" w:hAnsi="Arial" w:cs="Arial"/>
          <w:b/>
          <w:sz w:val="24"/>
          <w:szCs w:val="24"/>
        </w:rPr>
        <w:t>statements</w:t>
      </w:r>
      <w:r w:rsidRPr="00F0207A">
        <w:rPr>
          <w:rFonts w:ascii="Arial" w:hAnsi="Arial" w:cs="Arial"/>
          <w:sz w:val="24"/>
          <w:szCs w:val="24"/>
        </w:rPr>
        <w:t>, and</w:t>
      </w:r>
      <w:proofErr w:type="gramEnd"/>
      <w:r w:rsidRPr="00F0207A">
        <w:rPr>
          <w:rFonts w:ascii="Arial" w:hAnsi="Arial" w:cs="Arial"/>
          <w:sz w:val="24"/>
          <w:szCs w:val="24"/>
        </w:rPr>
        <w:t xml:space="preserve"> is </w:t>
      </w:r>
      <w:r w:rsidRPr="00F0207A">
        <w:rPr>
          <w:rFonts w:ascii="Arial" w:hAnsi="Arial" w:cs="Arial"/>
          <w:b/>
          <w:sz w:val="24"/>
          <w:szCs w:val="24"/>
        </w:rPr>
        <w:t>supported to reach conclusions by a series of probing questions and examples of evidence</w:t>
      </w:r>
      <w:r w:rsidRPr="00F0207A">
        <w:rPr>
          <w:rFonts w:ascii="Arial" w:hAnsi="Arial" w:cs="Arial"/>
          <w:sz w:val="24"/>
          <w:szCs w:val="24"/>
        </w:rPr>
        <w:t xml:space="preserve"> that it may wish to consider.  </w:t>
      </w:r>
    </w:p>
    <w:p w14:paraId="59BD4714" w14:textId="77777777" w:rsidR="00904017" w:rsidRPr="00F0207A" w:rsidRDefault="00904017" w:rsidP="00904017">
      <w:pPr>
        <w:spacing w:line="240" w:lineRule="auto"/>
        <w:contextualSpacing/>
        <w:rPr>
          <w:rFonts w:ascii="Arial" w:hAnsi="Arial" w:cs="Arial"/>
          <w:sz w:val="24"/>
          <w:szCs w:val="24"/>
        </w:rPr>
      </w:pPr>
    </w:p>
    <w:p w14:paraId="4D5CA54E" w14:textId="77777777" w:rsidR="00904017" w:rsidRPr="00F0207A" w:rsidRDefault="00904017" w:rsidP="00904017">
      <w:pPr>
        <w:spacing w:line="240" w:lineRule="auto"/>
        <w:contextualSpacing/>
        <w:rPr>
          <w:rFonts w:ascii="Arial" w:hAnsi="Arial" w:cs="Arial"/>
          <w:sz w:val="24"/>
          <w:szCs w:val="24"/>
        </w:rPr>
      </w:pPr>
      <w:r w:rsidRPr="00F0207A">
        <w:rPr>
          <w:rFonts w:ascii="Arial" w:hAnsi="Arial" w:cs="Arial"/>
          <w:sz w:val="24"/>
          <w:szCs w:val="24"/>
        </w:rPr>
        <w:t xml:space="preserve">Each overarching statement is followed </w:t>
      </w:r>
      <w:proofErr w:type="gramStart"/>
      <w:r w:rsidRPr="00F0207A">
        <w:rPr>
          <w:rFonts w:ascii="Arial" w:hAnsi="Arial" w:cs="Arial"/>
          <w:sz w:val="24"/>
          <w:szCs w:val="24"/>
        </w:rPr>
        <w:t>by:-</w:t>
      </w:r>
      <w:proofErr w:type="gramEnd"/>
    </w:p>
    <w:p w14:paraId="763E6F69" w14:textId="77777777" w:rsidR="00904017" w:rsidRPr="00F0207A" w:rsidRDefault="00904017" w:rsidP="00904017">
      <w:pPr>
        <w:spacing w:after="0" w:line="240" w:lineRule="auto"/>
        <w:contextualSpacing/>
        <w:rPr>
          <w:rFonts w:ascii="Arial" w:hAnsi="Arial" w:cs="Arial"/>
          <w:sz w:val="24"/>
          <w:szCs w:val="24"/>
        </w:rPr>
      </w:pPr>
    </w:p>
    <w:p w14:paraId="5444F353" w14:textId="77777777" w:rsidR="00904017" w:rsidRPr="00F0207A" w:rsidRDefault="00904017" w:rsidP="00904017">
      <w:pPr>
        <w:pStyle w:val="ListParagraph"/>
        <w:numPr>
          <w:ilvl w:val="0"/>
          <w:numId w:val="14"/>
        </w:numPr>
        <w:spacing w:line="240" w:lineRule="auto"/>
        <w:rPr>
          <w:rFonts w:ascii="Arial" w:hAnsi="Arial" w:cs="Arial"/>
          <w:sz w:val="24"/>
          <w:szCs w:val="24"/>
        </w:rPr>
      </w:pPr>
      <w:r w:rsidRPr="00F0207A">
        <w:rPr>
          <w:rFonts w:ascii="Arial" w:hAnsi="Arial" w:cs="Arial"/>
          <w:b/>
          <w:sz w:val="24"/>
          <w:szCs w:val="24"/>
        </w:rPr>
        <w:t xml:space="preserve">Questions to consider - </w:t>
      </w:r>
      <w:r w:rsidRPr="00F0207A">
        <w:rPr>
          <w:rFonts w:ascii="Arial" w:hAnsi="Arial" w:cs="Arial"/>
          <w:sz w:val="24"/>
          <w:szCs w:val="24"/>
        </w:rPr>
        <w:t xml:space="preserve">these will help you and your council understand and reflect on how the council is operating and where there is a need or opportunity to strengthen this area of your work.  </w:t>
      </w:r>
    </w:p>
    <w:p w14:paraId="74378B72" w14:textId="77777777" w:rsidR="00904017" w:rsidRPr="00F0207A" w:rsidRDefault="00904017" w:rsidP="00904017">
      <w:pPr>
        <w:pStyle w:val="ListParagraph"/>
        <w:spacing w:line="240" w:lineRule="auto"/>
        <w:rPr>
          <w:rFonts w:ascii="Arial" w:hAnsi="Arial" w:cs="Arial"/>
          <w:sz w:val="24"/>
          <w:szCs w:val="24"/>
        </w:rPr>
      </w:pPr>
    </w:p>
    <w:p w14:paraId="11ED7B85" w14:textId="77777777" w:rsidR="00904017" w:rsidRPr="00F0207A" w:rsidRDefault="00904017" w:rsidP="00904017">
      <w:pPr>
        <w:pStyle w:val="ListParagraph"/>
        <w:numPr>
          <w:ilvl w:val="0"/>
          <w:numId w:val="14"/>
        </w:numPr>
        <w:spacing w:after="0" w:line="240" w:lineRule="auto"/>
        <w:rPr>
          <w:rFonts w:ascii="Arial" w:hAnsi="Arial" w:cs="Arial"/>
          <w:sz w:val="24"/>
          <w:szCs w:val="24"/>
        </w:rPr>
      </w:pPr>
      <w:r w:rsidRPr="00F0207A">
        <w:rPr>
          <w:rFonts w:ascii="Arial" w:hAnsi="Arial" w:cs="Arial"/>
          <w:b/>
          <w:sz w:val="24"/>
          <w:szCs w:val="24"/>
        </w:rPr>
        <w:t xml:space="preserve">Examples of evidence to review to inform assessment - </w:t>
      </w:r>
      <w:r w:rsidRPr="00F0207A">
        <w:rPr>
          <w:rFonts w:ascii="Arial" w:hAnsi="Arial" w:cs="Arial"/>
          <w:sz w:val="24"/>
          <w:szCs w:val="24"/>
        </w:rPr>
        <w:t xml:space="preserve">this contains suggestions of things that are likely to already be available to the council, and which may be helpful to you in reaching conclusions on how the council is operating in relation to the overarching statement.  These are suggestions only and you should consider reviewing any evidence that you think will help inform your assessment.  The completed Part 1 </w:t>
      </w:r>
      <w:r>
        <w:rPr>
          <w:rFonts w:ascii="Arial" w:hAnsi="Arial" w:cs="Arial"/>
          <w:sz w:val="24"/>
          <w:szCs w:val="24"/>
        </w:rPr>
        <w:t>–</w:t>
      </w:r>
      <w:r w:rsidRPr="00F0207A">
        <w:rPr>
          <w:rFonts w:ascii="Arial" w:hAnsi="Arial" w:cs="Arial"/>
          <w:sz w:val="24"/>
          <w:szCs w:val="24"/>
        </w:rPr>
        <w:t xml:space="preserve"> </w:t>
      </w:r>
      <w:r>
        <w:rPr>
          <w:rFonts w:ascii="Arial" w:hAnsi="Arial" w:cs="Arial"/>
          <w:sz w:val="24"/>
          <w:szCs w:val="24"/>
        </w:rPr>
        <w:t xml:space="preserve">The </w:t>
      </w:r>
      <w:r w:rsidRPr="00F0207A">
        <w:rPr>
          <w:rFonts w:ascii="Arial" w:hAnsi="Arial" w:cs="Arial"/>
          <w:sz w:val="24"/>
          <w:szCs w:val="24"/>
        </w:rPr>
        <w:t>health check will also be a key piece of evidence to review as you think through the self-assessment questions.</w:t>
      </w:r>
    </w:p>
    <w:p w14:paraId="5EA84E65" w14:textId="77777777" w:rsidR="00904017" w:rsidRPr="00F0207A" w:rsidRDefault="00904017" w:rsidP="00904017">
      <w:pPr>
        <w:spacing w:after="0" w:line="240" w:lineRule="auto"/>
        <w:contextualSpacing/>
        <w:rPr>
          <w:rFonts w:ascii="Arial" w:hAnsi="Arial" w:cs="Arial"/>
          <w:sz w:val="24"/>
          <w:szCs w:val="24"/>
        </w:rPr>
      </w:pPr>
    </w:p>
    <w:p w14:paraId="79D4518E" w14:textId="77777777" w:rsidR="00904017" w:rsidRPr="00F0207A" w:rsidRDefault="00904017" w:rsidP="00904017">
      <w:pPr>
        <w:pStyle w:val="ListParagraph"/>
        <w:numPr>
          <w:ilvl w:val="0"/>
          <w:numId w:val="14"/>
        </w:numPr>
        <w:spacing w:after="0" w:line="240" w:lineRule="auto"/>
        <w:rPr>
          <w:rFonts w:ascii="Arial" w:hAnsi="Arial" w:cs="Arial"/>
          <w:sz w:val="24"/>
          <w:szCs w:val="24"/>
        </w:rPr>
      </w:pPr>
      <w:r w:rsidRPr="00F0207A">
        <w:rPr>
          <w:rFonts w:ascii="Arial" w:hAnsi="Arial" w:cs="Arial"/>
          <w:b/>
          <w:sz w:val="24"/>
          <w:szCs w:val="24"/>
        </w:rPr>
        <w:t>Further information</w:t>
      </w:r>
      <w:r w:rsidRPr="00F0207A">
        <w:rPr>
          <w:rFonts w:ascii="Arial" w:hAnsi="Arial" w:cs="Arial"/>
          <w:sz w:val="24"/>
          <w:szCs w:val="24"/>
        </w:rPr>
        <w:t xml:space="preserve"> – this section explains a little more about councils’ responsibilities in relation to the theme / overarching statement, and contains sources of additional guidance, support and training to help bring about change or improvements to your working arrangements and processes.</w:t>
      </w:r>
      <w:r>
        <w:rPr>
          <w:rFonts w:ascii="Arial" w:hAnsi="Arial" w:cs="Arial"/>
          <w:sz w:val="24"/>
          <w:szCs w:val="24"/>
        </w:rPr>
        <w:t xml:space="preserve">  Click on any underlined text in the further information column to access additional resources.</w:t>
      </w:r>
      <w:r w:rsidRPr="00F0207A">
        <w:rPr>
          <w:rFonts w:ascii="Arial" w:hAnsi="Arial" w:cs="Arial"/>
          <w:sz w:val="24"/>
          <w:szCs w:val="24"/>
        </w:rPr>
        <w:br/>
      </w:r>
    </w:p>
    <w:p w14:paraId="61499EC2" w14:textId="77777777" w:rsidR="00904017" w:rsidRPr="00F0207A" w:rsidRDefault="00904017" w:rsidP="00904017">
      <w:pPr>
        <w:pStyle w:val="ListParagraph"/>
        <w:numPr>
          <w:ilvl w:val="0"/>
          <w:numId w:val="14"/>
        </w:numPr>
        <w:spacing w:after="0" w:line="240" w:lineRule="auto"/>
        <w:rPr>
          <w:rFonts w:ascii="Arial" w:hAnsi="Arial" w:cs="Arial"/>
          <w:sz w:val="24"/>
          <w:szCs w:val="24"/>
        </w:rPr>
      </w:pPr>
      <w:r w:rsidRPr="00F0207A">
        <w:rPr>
          <w:rFonts w:ascii="Arial" w:hAnsi="Arial" w:cs="Arial"/>
          <w:b/>
          <w:sz w:val="24"/>
          <w:szCs w:val="24"/>
        </w:rPr>
        <w:t>Commentary</w:t>
      </w:r>
      <w:r w:rsidRPr="00F0207A">
        <w:rPr>
          <w:rFonts w:ascii="Arial" w:hAnsi="Arial" w:cs="Arial"/>
          <w:sz w:val="24"/>
          <w:szCs w:val="24"/>
        </w:rPr>
        <w:t xml:space="preserve"> – this is space for your council to summarise its conclusions in relation to the overarching statement and questions.</w:t>
      </w:r>
    </w:p>
    <w:p w14:paraId="605C6126" w14:textId="77777777" w:rsidR="00904017" w:rsidRPr="00F0207A" w:rsidRDefault="00904017" w:rsidP="00904017">
      <w:pPr>
        <w:spacing w:after="0" w:line="240" w:lineRule="auto"/>
        <w:rPr>
          <w:rFonts w:ascii="Arial" w:hAnsi="Arial" w:cs="Arial"/>
          <w:sz w:val="24"/>
          <w:szCs w:val="24"/>
        </w:rPr>
      </w:pPr>
    </w:p>
    <w:p w14:paraId="5307E57E" w14:textId="77777777" w:rsidR="00904017" w:rsidRPr="00F0207A" w:rsidRDefault="00904017" w:rsidP="00904017">
      <w:pPr>
        <w:pStyle w:val="ListParagraph"/>
        <w:numPr>
          <w:ilvl w:val="0"/>
          <w:numId w:val="14"/>
        </w:numPr>
        <w:spacing w:after="0" w:line="240" w:lineRule="auto"/>
        <w:rPr>
          <w:rFonts w:ascii="Arial" w:hAnsi="Arial" w:cs="Arial"/>
          <w:sz w:val="24"/>
          <w:szCs w:val="24"/>
        </w:rPr>
      </w:pPr>
      <w:r w:rsidRPr="00F0207A">
        <w:rPr>
          <w:rFonts w:ascii="Arial" w:hAnsi="Arial" w:cs="Arial"/>
          <w:b/>
          <w:sz w:val="24"/>
          <w:szCs w:val="24"/>
        </w:rPr>
        <w:t>Actions</w:t>
      </w:r>
      <w:r w:rsidRPr="00F0207A">
        <w:rPr>
          <w:rFonts w:ascii="Arial" w:hAnsi="Arial" w:cs="Arial"/>
          <w:sz w:val="24"/>
          <w:szCs w:val="24"/>
        </w:rPr>
        <w:t xml:space="preserve"> – this is space for your council to record the actions it will take </w:t>
      </w:r>
      <w:proofErr w:type="gramStart"/>
      <w:r w:rsidRPr="00F0207A">
        <w:rPr>
          <w:rFonts w:ascii="Arial" w:hAnsi="Arial" w:cs="Arial"/>
          <w:sz w:val="24"/>
          <w:szCs w:val="24"/>
        </w:rPr>
        <w:t>as a result of</w:t>
      </w:r>
      <w:proofErr w:type="gramEnd"/>
      <w:r w:rsidRPr="00F0207A">
        <w:rPr>
          <w:rFonts w:ascii="Arial" w:hAnsi="Arial" w:cs="Arial"/>
          <w:sz w:val="24"/>
          <w:szCs w:val="24"/>
        </w:rPr>
        <w:t xml:space="preserve"> the assessment in relation to each overarching statement.</w:t>
      </w:r>
    </w:p>
    <w:p w14:paraId="70FBE1D2" w14:textId="77777777" w:rsidR="00904017" w:rsidRDefault="00904017" w:rsidP="00904017">
      <w:pPr>
        <w:spacing w:after="0" w:line="240" w:lineRule="auto"/>
        <w:contextualSpacing/>
        <w:rPr>
          <w:rFonts w:ascii="Arial" w:hAnsi="Arial" w:cs="Arial"/>
          <w:sz w:val="24"/>
          <w:szCs w:val="24"/>
        </w:rPr>
      </w:pPr>
    </w:p>
    <w:p w14:paraId="0A132755" w14:textId="77777777" w:rsidR="00904017" w:rsidRPr="00F0207A" w:rsidRDefault="00904017" w:rsidP="00904017">
      <w:pPr>
        <w:spacing w:after="0" w:line="240" w:lineRule="auto"/>
        <w:contextualSpacing/>
        <w:rPr>
          <w:rFonts w:ascii="Arial" w:hAnsi="Arial" w:cs="Arial"/>
          <w:sz w:val="24"/>
          <w:szCs w:val="24"/>
        </w:rPr>
      </w:pPr>
      <w:r w:rsidRPr="00F0207A">
        <w:rPr>
          <w:rFonts w:ascii="Arial" w:hAnsi="Arial" w:cs="Arial"/>
          <w:sz w:val="24"/>
          <w:szCs w:val="24"/>
        </w:rPr>
        <w:br/>
        <w:t xml:space="preserve">We suggest that the following steps are taken when using this part of the </w:t>
      </w:r>
      <w:proofErr w:type="gramStart"/>
      <w:r w:rsidRPr="00F0207A">
        <w:rPr>
          <w:rFonts w:ascii="Arial" w:hAnsi="Arial" w:cs="Arial"/>
          <w:sz w:val="24"/>
          <w:szCs w:val="24"/>
        </w:rPr>
        <w:t>toolkit:-</w:t>
      </w:r>
      <w:proofErr w:type="gramEnd"/>
    </w:p>
    <w:p w14:paraId="1BD8AD0A" w14:textId="77777777" w:rsidR="00904017" w:rsidRPr="00F0207A" w:rsidRDefault="00904017" w:rsidP="00904017">
      <w:pPr>
        <w:spacing w:line="240" w:lineRule="auto"/>
        <w:contextualSpacing/>
        <w:rPr>
          <w:rFonts w:ascii="Arial" w:hAnsi="Arial" w:cs="Arial"/>
          <w:sz w:val="24"/>
          <w:szCs w:val="24"/>
        </w:rPr>
      </w:pPr>
    </w:p>
    <w:p w14:paraId="62732535" w14:textId="77777777" w:rsidR="00904017" w:rsidRPr="00F0207A" w:rsidRDefault="00904017" w:rsidP="00904017">
      <w:pPr>
        <w:pStyle w:val="ListParagraph"/>
        <w:numPr>
          <w:ilvl w:val="0"/>
          <w:numId w:val="3"/>
        </w:numPr>
        <w:spacing w:line="240" w:lineRule="auto"/>
        <w:rPr>
          <w:rFonts w:ascii="Arial" w:hAnsi="Arial" w:cs="Arial"/>
          <w:sz w:val="24"/>
          <w:szCs w:val="24"/>
        </w:rPr>
      </w:pPr>
      <w:r>
        <w:rPr>
          <w:rFonts w:ascii="Arial" w:hAnsi="Arial" w:cs="Arial"/>
          <w:sz w:val="24"/>
          <w:szCs w:val="24"/>
        </w:rPr>
        <w:t>C</w:t>
      </w:r>
      <w:r w:rsidRPr="00F0207A">
        <w:rPr>
          <w:rFonts w:ascii="Arial" w:hAnsi="Arial" w:cs="Arial"/>
          <w:sz w:val="24"/>
          <w:szCs w:val="24"/>
        </w:rPr>
        <w:t>ouncillors review the self-assessment and form their own views on how the council is operating in relation to each of the themes and statements.</w:t>
      </w:r>
    </w:p>
    <w:p w14:paraId="76675484" w14:textId="77777777" w:rsidR="00904017" w:rsidRPr="00F0207A" w:rsidRDefault="00904017" w:rsidP="00904017">
      <w:pPr>
        <w:pStyle w:val="ListParagraph"/>
        <w:numPr>
          <w:ilvl w:val="0"/>
          <w:numId w:val="3"/>
        </w:numPr>
        <w:spacing w:line="240" w:lineRule="auto"/>
        <w:rPr>
          <w:rFonts w:ascii="Arial" w:hAnsi="Arial" w:cs="Arial"/>
          <w:sz w:val="24"/>
          <w:szCs w:val="24"/>
        </w:rPr>
      </w:pPr>
      <w:r w:rsidRPr="00F0207A">
        <w:rPr>
          <w:rFonts w:ascii="Arial" w:hAnsi="Arial" w:cs="Arial"/>
          <w:sz w:val="24"/>
          <w:szCs w:val="24"/>
        </w:rPr>
        <w:t xml:space="preserve">Councillors meet as a task and finish group </w:t>
      </w:r>
      <w:r>
        <w:rPr>
          <w:rFonts w:ascii="Arial" w:hAnsi="Arial" w:cs="Arial"/>
          <w:sz w:val="24"/>
          <w:szCs w:val="24"/>
        </w:rPr>
        <w:t xml:space="preserve">or working group </w:t>
      </w:r>
      <w:r w:rsidRPr="00F0207A">
        <w:rPr>
          <w:rFonts w:ascii="Arial" w:hAnsi="Arial" w:cs="Arial"/>
          <w:sz w:val="24"/>
          <w:szCs w:val="24"/>
        </w:rPr>
        <w:t>to compare their thoughts and arrive at an agreed view which can be summarised in the</w:t>
      </w:r>
      <w:r w:rsidRPr="00F0207A">
        <w:rPr>
          <w:rFonts w:ascii="Arial" w:hAnsi="Arial" w:cs="Arial"/>
          <w:b/>
          <w:sz w:val="24"/>
          <w:szCs w:val="24"/>
        </w:rPr>
        <w:t xml:space="preserve"> commentary </w:t>
      </w:r>
      <w:r w:rsidRPr="00F0207A">
        <w:rPr>
          <w:rFonts w:ascii="Arial" w:hAnsi="Arial" w:cs="Arial"/>
          <w:sz w:val="24"/>
          <w:szCs w:val="24"/>
        </w:rPr>
        <w:t>box provided under each statement.</w:t>
      </w:r>
    </w:p>
    <w:p w14:paraId="75224C3A" w14:textId="77777777" w:rsidR="00904017" w:rsidRDefault="00904017" w:rsidP="00904017">
      <w:pPr>
        <w:pStyle w:val="ListParagraph"/>
        <w:numPr>
          <w:ilvl w:val="0"/>
          <w:numId w:val="3"/>
        </w:numPr>
        <w:spacing w:line="240" w:lineRule="auto"/>
        <w:rPr>
          <w:rFonts w:ascii="Arial" w:hAnsi="Arial" w:cs="Arial"/>
          <w:sz w:val="24"/>
          <w:szCs w:val="24"/>
        </w:rPr>
      </w:pPr>
      <w:r w:rsidRPr="00F0207A">
        <w:rPr>
          <w:rFonts w:ascii="Arial" w:hAnsi="Arial" w:cs="Arial"/>
          <w:sz w:val="24"/>
          <w:szCs w:val="24"/>
        </w:rPr>
        <w:t xml:space="preserve">Based on the conclusions reached in the commentary box, record </w:t>
      </w:r>
      <w:r w:rsidRPr="00F0207A">
        <w:rPr>
          <w:rFonts w:ascii="Arial" w:hAnsi="Arial" w:cs="Arial"/>
          <w:b/>
          <w:sz w:val="24"/>
          <w:szCs w:val="24"/>
        </w:rPr>
        <w:t>actions</w:t>
      </w:r>
      <w:r w:rsidRPr="00F0207A">
        <w:rPr>
          <w:rFonts w:ascii="Arial" w:hAnsi="Arial" w:cs="Arial"/>
          <w:sz w:val="24"/>
          <w:szCs w:val="24"/>
        </w:rPr>
        <w:t xml:space="preserve"> that the council proposes to take to develop, or further develop, in that area.</w:t>
      </w:r>
    </w:p>
    <w:p w14:paraId="3FD34C13" w14:textId="77777777" w:rsidR="00904017" w:rsidRPr="00F0207A" w:rsidRDefault="00904017" w:rsidP="00904017">
      <w:pPr>
        <w:pStyle w:val="ListParagraph"/>
        <w:numPr>
          <w:ilvl w:val="0"/>
          <w:numId w:val="3"/>
        </w:numPr>
        <w:spacing w:line="240" w:lineRule="auto"/>
        <w:rPr>
          <w:rFonts w:ascii="Arial" w:hAnsi="Arial" w:cs="Arial"/>
          <w:sz w:val="24"/>
          <w:szCs w:val="24"/>
        </w:rPr>
      </w:pPr>
      <w:r w:rsidRPr="00F0207A">
        <w:rPr>
          <w:rFonts w:ascii="Arial" w:hAnsi="Arial" w:cs="Arial"/>
          <w:sz w:val="24"/>
          <w:szCs w:val="24"/>
        </w:rPr>
        <w:t xml:space="preserve">The summary of findings and proposed action may then be </w:t>
      </w:r>
      <w:r w:rsidRPr="005C70E4">
        <w:rPr>
          <w:rFonts w:ascii="Arial" w:hAnsi="Arial" w:cs="Arial"/>
          <w:b/>
          <w:sz w:val="24"/>
          <w:szCs w:val="24"/>
        </w:rPr>
        <w:t>discussed and agreed in a full council meeting</w:t>
      </w:r>
      <w:r w:rsidRPr="00F0207A">
        <w:rPr>
          <w:rFonts w:ascii="Arial" w:hAnsi="Arial" w:cs="Arial"/>
          <w:sz w:val="24"/>
          <w:szCs w:val="24"/>
        </w:rPr>
        <w:t>.</w:t>
      </w:r>
    </w:p>
    <w:p w14:paraId="281A4A3F" w14:textId="77777777" w:rsidR="00904017" w:rsidRPr="00F0207A" w:rsidRDefault="00904017" w:rsidP="00904017">
      <w:pPr>
        <w:pStyle w:val="ListParagraph"/>
        <w:spacing w:line="240" w:lineRule="auto"/>
        <w:rPr>
          <w:rFonts w:ascii="Arial" w:hAnsi="Arial" w:cs="Arial"/>
          <w:sz w:val="24"/>
          <w:szCs w:val="24"/>
        </w:rPr>
      </w:pPr>
    </w:p>
    <w:p w14:paraId="139F2875" w14:textId="77777777" w:rsidR="00904017" w:rsidRPr="00983381" w:rsidRDefault="00904017" w:rsidP="00904017">
      <w:pPr>
        <w:pStyle w:val="ListParagraph"/>
        <w:spacing w:line="240" w:lineRule="auto"/>
        <w:ind w:left="0"/>
        <w:rPr>
          <w:rFonts w:ascii="Arial" w:hAnsi="Arial" w:cs="Arial"/>
          <w:sz w:val="24"/>
          <w:szCs w:val="24"/>
        </w:rPr>
      </w:pPr>
      <w:r w:rsidRPr="00983381">
        <w:rPr>
          <w:rFonts w:ascii="Arial" w:hAnsi="Arial" w:cs="Arial"/>
          <w:sz w:val="24"/>
          <w:szCs w:val="24"/>
        </w:rPr>
        <w:t xml:space="preserve">Your council may decide to complete </w:t>
      </w:r>
      <w:proofErr w:type="gramStart"/>
      <w:r w:rsidRPr="00983381">
        <w:rPr>
          <w:rFonts w:ascii="Arial" w:hAnsi="Arial" w:cs="Arial"/>
          <w:sz w:val="24"/>
          <w:szCs w:val="24"/>
        </w:rPr>
        <w:t>all of</w:t>
      </w:r>
      <w:proofErr w:type="gramEnd"/>
      <w:r w:rsidRPr="00983381">
        <w:rPr>
          <w:rFonts w:ascii="Arial" w:hAnsi="Arial" w:cs="Arial"/>
          <w:sz w:val="24"/>
          <w:szCs w:val="24"/>
        </w:rPr>
        <w:t xml:space="preserve"> the health check first and then </w:t>
      </w:r>
      <w:proofErr w:type="gramStart"/>
      <w:r w:rsidRPr="00983381">
        <w:rPr>
          <w:rFonts w:ascii="Arial" w:hAnsi="Arial" w:cs="Arial"/>
          <w:sz w:val="24"/>
          <w:szCs w:val="24"/>
        </w:rPr>
        <w:t>all of</w:t>
      </w:r>
      <w:proofErr w:type="gramEnd"/>
      <w:r w:rsidRPr="00983381">
        <w:rPr>
          <w:rFonts w:ascii="Arial" w:hAnsi="Arial" w:cs="Arial"/>
          <w:sz w:val="24"/>
          <w:szCs w:val="24"/>
        </w:rPr>
        <w:t xml:space="preserve"> the self-assessment, or you may choose to complete a theme in both the health check and the self-assessment in parallel before moving on to the next theme.</w:t>
      </w:r>
    </w:p>
    <w:p w14:paraId="5BDFD49D" w14:textId="77777777" w:rsidR="00904017" w:rsidRPr="00983381" w:rsidRDefault="00904017" w:rsidP="00904017">
      <w:pPr>
        <w:pStyle w:val="ListParagraph"/>
        <w:spacing w:line="240" w:lineRule="auto"/>
        <w:ind w:left="0"/>
        <w:rPr>
          <w:rFonts w:ascii="Arial" w:hAnsi="Arial" w:cs="Arial"/>
          <w:sz w:val="24"/>
          <w:szCs w:val="24"/>
        </w:rPr>
      </w:pPr>
      <w:r w:rsidRPr="00983381">
        <w:rPr>
          <w:rFonts w:ascii="Arial" w:hAnsi="Arial" w:cs="Arial"/>
          <w:sz w:val="24"/>
          <w:szCs w:val="24"/>
        </w:rPr>
        <w:br/>
        <w:t xml:space="preserve">There is space at the end of the self-assessment to </w:t>
      </w:r>
      <w:hyperlink w:anchor="_Summary_of_actions_1" w:history="1">
        <w:r w:rsidRPr="00983381">
          <w:rPr>
            <w:rStyle w:val="Hyperlink"/>
            <w:rFonts w:ascii="Arial" w:hAnsi="Arial" w:cs="Arial"/>
            <w:sz w:val="24"/>
            <w:szCs w:val="24"/>
          </w:rPr>
          <w:t xml:space="preserve">summarise the key actions to be taken </w:t>
        </w:r>
        <w:proofErr w:type="gramStart"/>
        <w:r w:rsidRPr="00983381">
          <w:rPr>
            <w:rStyle w:val="Hyperlink"/>
            <w:rFonts w:ascii="Arial" w:hAnsi="Arial" w:cs="Arial"/>
            <w:sz w:val="24"/>
            <w:szCs w:val="24"/>
          </w:rPr>
          <w:t>as a result of</w:t>
        </w:r>
        <w:proofErr w:type="gramEnd"/>
        <w:r w:rsidRPr="00983381">
          <w:rPr>
            <w:rStyle w:val="Hyperlink"/>
            <w:rFonts w:ascii="Arial" w:hAnsi="Arial" w:cs="Arial"/>
            <w:sz w:val="24"/>
            <w:szCs w:val="24"/>
          </w:rPr>
          <w:t xml:space="preserve"> Part 2 – The self-assessment</w:t>
        </w:r>
      </w:hyperlink>
      <w:r w:rsidRPr="00983381">
        <w:rPr>
          <w:rFonts w:ascii="Arial" w:hAnsi="Arial" w:cs="Arial"/>
          <w:sz w:val="24"/>
          <w:szCs w:val="24"/>
        </w:rPr>
        <w:t xml:space="preserve"> in one place.</w:t>
      </w:r>
    </w:p>
    <w:p w14:paraId="34EC6925" w14:textId="77777777" w:rsidR="00904017" w:rsidRPr="00F0207A" w:rsidRDefault="00904017" w:rsidP="00904017">
      <w:pPr>
        <w:spacing w:line="240" w:lineRule="auto"/>
        <w:rPr>
          <w:rFonts w:ascii="Arial" w:hAnsi="Arial" w:cs="Arial"/>
          <w:sz w:val="24"/>
          <w:szCs w:val="24"/>
        </w:rPr>
      </w:pPr>
    </w:p>
    <w:p w14:paraId="6C8A8FAC" w14:textId="77777777" w:rsidR="00904017" w:rsidRPr="00F0207A" w:rsidRDefault="00904017" w:rsidP="00904017">
      <w:pPr>
        <w:spacing w:line="240" w:lineRule="auto"/>
        <w:rPr>
          <w:rFonts w:ascii="Arial" w:hAnsi="Arial" w:cs="Arial"/>
          <w:sz w:val="24"/>
          <w:szCs w:val="24"/>
        </w:rPr>
        <w:sectPr w:rsidR="00904017" w:rsidRPr="00F0207A" w:rsidSect="00904017">
          <w:pgSz w:w="11906" w:h="16838"/>
          <w:pgMar w:top="1440" w:right="1440" w:bottom="1440" w:left="1440" w:header="708" w:footer="708" w:gutter="0"/>
          <w:cols w:space="708"/>
          <w:docGrid w:linePitch="360"/>
        </w:sectPr>
      </w:pPr>
    </w:p>
    <w:p w14:paraId="1AB6B485" w14:textId="77777777" w:rsidR="00904017" w:rsidRPr="00AE11AE" w:rsidRDefault="00904017" w:rsidP="00904017">
      <w:pPr>
        <w:pStyle w:val="Heading2"/>
        <w:rPr>
          <w:rFonts w:ascii="Arial" w:hAnsi="Arial" w:cs="Arial"/>
          <w:b/>
          <w:sz w:val="28"/>
          <w:szCs w:val="28"/>
        </w:rPr>
      </w:pPr>
      <w:bookmarkStart w:id="2" w:name="_Theme_–_Vision_1"/>
      <w:bookmarkStart w:id="3" w:name="_Toc118796015"/>
      <w:bookmarkEnd w:id="2"/>
      <w:r w:rsidRPr="00AE11AE">
        <w:rPr>
          <w:rFonts w:ascii="Arial" w:hAnsi="Arial" w:cs="Arial"/>
          <w:b/>
          <w:sz w:val="28"/>
          <w:szCs w:val="28"/>
        </w:rPr>
        <w:lastRenderedPageBreak/>
        <w:t xml:space="preserve">Theme </w:t>
      </w:r>
      <w:r>
        <w:rPr>
          <w:rFonts w:ascii="Arial" w:hAnsi="Arial" w:cs="Arial"/>
          <w:b/>
          <w:sz w:val="28"/>
          <w:szCs w:val="28"/>
        </w:rPr>
        <w:t xml:space="preserve">A </w:t>
      </w:r>
      <w:r w:rsidRPr="00AE11AE">
        <w:rPr>
          <w:rFonts w:ascii="Arial" w:hAnsi="Arial" w:cs="Arial"/>
          <w:b/>
          <w:sz w:val="28"/>
          <w:szCs w:val="28"/>
        </w:rPr>
        <w:t>– Vision, purpose and community planning</w:t>
      </w:r>
      <w:bookmarkEnd w:id="3"/>
    </w:p>
    <w:p w14:paraId="6E380FAE" w14:textId="77777777" w:rsidR="00904017" w:rsidRPr="00AE11AE" w:rsidRDefault="00904017" w:rsidP="00904017">
      <w:pPr>
        <w:spacing w:after="0"/>
        <w:rPr>
          <w:rFonts w:ascii="Arial" w:hAnsi="Arial" w:cs="Arial"/>
          <w:b/>
          <w:sz w:val="24"/>
          <w:szCs w:val="24"/>
        </w:rPr>
      </w:pPr>
    </w:p>
    <w:p w14:paraId="77BE7D58" w14:textId="77777777" w:rsidR="00904017" w:rsidRPr="00AE11AE" w:rsidRDefault="00904017" w:rsidP="00904017">
      <w:pPr>
        <w:spacing w:after="0"/>
        <w:rPr>
          <w:rFonts w:ascii="Arial" w:hAnsi="Arial" w:cs="Arial"/>
          <w:bCs/>
          <w:sz w:val="24"/>
          <w:szCs w:val="24"/>
        </w:rPr>
      </w:pPr>
      <w:r w:rsidRPr="00AE11AE">
        <w:rPr>
          <w:rFonts w:ascii="Arial" w:hAnsi="Arial" w:cs="Arial"/>
          <w:bCs/>
          <w:sz w:val="24"/>
          <w:szCs w:val="24"/>
        </w:rPr>
        <w:t xml:space="preserve">A community and town council provides community leadership.  In exercising this </w:t>
      </w:r>
      <w:proofErr w:type="gramStart"/>
      <w:r w:rsidRPr="00AE11AE">
        <w:rPr>
          <w:rFonts w:ascii="Arial" w:hAnsi="Arial" w:cs="Arial"/>
          <w:bCs/>
          <w:sz w:val="24"/>
          <w:szCs w:val="24"/>
        </w:rPr>
        <w:t>role</w:t>
      </w:r>
      <w:proofErr w:type="gramEnd"/>
      <w:r w:rsidRPr="00AE11AE">
        <w:rPr>
          <w:rFonts w:ascii="Arial" w:hAnsi="Arial" w:cs="Arial"/>
          <w:bCs/>
          <w:sz w:val="24"/>
          <w:szCs w:val="24"/>
        </w:rPr>
        <w:t xml:space="preserve"> it will benefit from having a clear vision for its community, developed in partnership / consultation with all sections of the community.  This will inform council plans, budgets and activities to ensure the council best works with and in the interests of the community. </w:t>
      </w:r>
    </w:p>
    <w:p w14:paraId="61DB91FA" w14:textId="77777777" w:rsidR="00904017" w:rsidRPr="00AE11AE" w:rsidRDefault="00904017" w:rsidP="00904017">
      <w:pPr>
        <w:spacing w:after="0"/>
        <w:rPr>
          <w:rFonts w:ascii="Arial" w:hAnsi="Arial" w:cs="Arial"/>
          <w:sz w:val="24"/>
          <w:szCs w:val="24"/>
        </w:rPr>
      </w:pPr>
    </w:p>
    <w:p w14:paraId="3F7C0B26" w14:textId="77777777" w:rsidR="00904017" w:rsidRPr="00AE11AE" w:rsidRDefault="00904017" w:rsidP="00904017">
      <w:pPr>
        <w:spacing w:after="0"/>
        <w:rPr>
          <w:rFonts w:ascii="Arial" w:hAnsi="Arial" w:cs="Arial"/>
          <w:b/>
          <w:sz w:val="24"/>
          <w:szCs w:val="24"/>
          <w:u w:val="single"/>
        </w:rPr>
      </w:pPr>
    </w:p>
    <w:tbl>
      <w:tblPr>
        <w:tblStyle w:val="TableGrid"/>
        <w:tblW w:w="14601" w:type="dxa"/>
        <w:tblInd w:w="-5" w:type="dxa"/>
        <w:tblLook w:val="04A0" w:firstRow="1" w:lastRow="0" w:firstColumn="1" w:lastColumn="0" w:noHBand="0" w:noVBand="1"/>
        <w:tblCaption w:val="Theme A - Vision purpose and community planning"/>
        <w:tblDescription w:val="The council has a clear vision and plan for its community"/>
      </w:tblPr>
      <w:tblGrid>
        <w:gridCol w:w="14601"/>
      </w:tblGrid>
      <w:tr w:rsidR="00904017" w:rsidRPr="00983381" w14:paraId="6254D317" w14:textId="77777777" w:rsidTr="006D0E21">
        <w:tc>
          <w:tcPr>
            <w:tcW w:w="14601" w:type="dxa"/>
            <w:shd w:val="clear" w:color="auto" w:fill="BFBFBF" w:themeFill="background1" w:themeFillShade="BF"/>
          </w:tcPr>
          <w:p w14:paraId="14C476CA" w14:textId="77777777" w:rsidR="00904017" w:rsidRPr="00983381" w:rsidRDefault="00904017" w:rsidP="006D0E21">
            <w:pPr>
              <w:rPr>
                <w:rFonts w:ascii="Arial" w:hAnsi="Arial" w:cs="Arial"/>
                <w:b/>
                <w:sz w:val="24"/>
                <w:szCs w:val="24"/>
              </w:rPr>
            </w:pPr>
          </w:p>
          <w:p w14:paraId="500DEFE2" w14:textId="77777777" w:rsidR="00904017" w:rsidRPr="00983381" w:rsidRDefault="00904017" w:rsidP="006D0E21">
            <w:pPr>
              <w:rPr>
                <w:rFonts w:ascii="Arial" w:hAnsi="Arial" w:cs="Arial"/>
                <w:b/>
                <w:sz w:val="24"/>
                <w:szCs w:val="24"/>
              </w:rPr>
            </w:pPr>
            <w:r w:rsidRPr="00983381">
              <w:rPr>
                <w:rFonts w:ascii="Arial" w:hAnsi="Arial" w:cs="Arial"/>
                <w:b/>
                <w:sz w:val="24"/>
                <w:szCs w:val="24"/>
              </w:rPr>
              <w:t>The council has a clear vision and plan for its community</w:t>
            </w:r>
          </w:p>
          <w:p w14:paraId="41B89C66" w14:textId="77777777" w:rsidR="00904017" w:rsidRPr="00983381" w:rsidRDefault="00904017" w:rsidP="006D0E21">
            <w:pPr>
              <w:rPr>
                <w:rFonts w:ascii="Arial" w:hAnsi="Arial" w:cs="Arial"/>
                <w:b/>
                <w:sz w:val="24"/>
                <w:szCs w:val="24"/>
              </w:rPr>
            </w:pPr>
          </w:p>
        </w:tc>
      </w:tr>
      <w:tr w:rsidR="00904017" w:rsidRPr="00983381" w14:paraId="6C1FCD44" w14:textId="77777777" w:rsidTr="006D0E21">
        <w:tc>
          <w:tcPr>
            <w:tcW w:w="14601" w:type="dxa"/>
          </w:tcPr>
          <w:p w14:paraId="6B32F19E" w14:textId="77777777" w:rsidR="00904017" w:rsidRPr="00983381" w:rsidRDefault="00904017" w:rsidP="006D0E21">
            <w:pPr>
              <w:rPr>
                <w:rFonts w:ascii="Arial" w:hAnsi="Arial" w:cs="Arial"/>
                <w:b/>
                <w:sz w:val="24"/>
                <w:szCs w:val="24"/>
              </w:rPr>
            </w:pPr>
            <w:r w:rsidRPr="00983381">
              <w:rPr>
                <w:rFonts w:ascii="Arial" w:hAnsi="Arial" w:cs="Arial"/>
                <w:b/>
                <w:sz w:val="24"/>
                <w:szCs w:val="24"/>
              </w:rPr>
              <w:t>Questions to consider</w:t>
            </w:r>
          </w:p>
          <w:p w14:paraId="1C6C398E" w14:textId="77777777" w:rsidR="00904017" w:rsidRPr="00983381" w:rsidRDefault="00904017" w:rsidP="006D0E21">
            <w:pPr>
              <w:rPr>
                <w:rFonts w:ascii="Arial" w:hAnsi="Arial" w:cs="Arial"/>
                <w:sz w:val="24"/>
                <w:szCs w:val="24"/>
              </w:rPr>
            </w:pPr>
          </w:p>
          <w:p w14:paraId="7EE8B980" w14:textId="77777777" w:rsidR="00904017" w:rsidRPr="00983381" w:rsidRDefault="00904017" w:rsidP="00904017">
            <w:pPr>
              <w:pStyle w:val="ListParagraph"/>
              <w:numPr>
                <w:ilvl w:val="0"/>
                <w:numId w:val="15"/>
              </w:numPr>
              <w:spacing w:line="276" w:lineRule="auto"/>
              <w:rPr>
                <w:rFonts w:ascii="Arial" w:hAnsi="Arial" w:cs="Arial"/>
                <w:sz w:val="24"/>
                <w:szCs w:val="24"/>
              </w:rPr>
            </w:pPr>
            <w:r w:rsidRPr="00983381">
              <w:rPr>
                <w:rFonts w:ascii="Arial" w:hAnsi="Arial" w:cs="Arial"/>
                <w:sz w:val="24"/>
                <w:szCs w:val="24"/>
              </w:rPr>
              <w:t>Does the council have a plan for realising its vision and purpose?</w:t>
            </w:r>
          </w:p>
          <w:p w14:paraId="41215731" w14:textId="77777777" w:rsidR="00904017" w:rsidRPr="00983381" w:rsidRDefault="00904017" w:rsidP="00904017">
            <w:pPr>
              <w:pStyle w:val="ListParagraph"/>
              <w:numPr>
                <w:ilvl w:val="0"/>
                <w:numId w:val="15"/>
              </w:numPr>
              <w:spacing w:line="276" w:lineRule="auto"/>
              <w:rPr>
                <w:rFonts w:ascii="Arial" w:hAnsi="Arial" w:cs="Arial"/>
                <w:sz w:val="24"/>
                <w:szCs w:val="24"/>
              </w:rPr>
            </w:pPr>
            <w:r w:rsidRPr="00983381">
              <w:rPr>
                <w:rFonts w:ascii="Arial" w:hAnsi="Arial" w:cs="Arial"/>
                <w:sz w:val="24"/>
                <w:szCs w:val="24"/>
              </w:rPr>
              <w:t xml:space="preserve">How are you involving the whole community in developing that plan? </w:t>
            </w:r>
          </w:p>
          <w:p w14:paraId="371AB7A9" w14:textId="77777777" w:rsidR="00904017" w:rsidRPr="00983381" w:rsidRDefault="00904017" w:rsidP="00904017">
            <w:pPr>
              <w:pStyle w:val="ListParagraph"/>
              <w:numPr>
                <w:ilvl w:val="0"/>
                <w:numId w:val="15"/>
              </w:numPr>
              <w:spacing w:line="276" w:lineRule="auto"/>
              <w:rPr>
                <w:rFonts w:ascii="Arial" w:hAnsi="Arial" w:cs="Arial"/>
                <w:sz w:val="24"/>
                <w:szCs w:val="24"/>
              </w:rPr>
            </w:pPr>
            <w:r w:rsidRPr="00983381">
              <w:rPr>
                <w:rFonts w:ascii="Arial" w:hAnsi="Arial" w:cs="Arial"/>
                <w:sz w:val="24"/>
                <w:szCs w:val="24"/>
              </w:rPr>
              <w:t>How does the council plan take account of its statutory obligations and functions?</w:t>
            </w:r>
          </w:p>
          <w:p w14:paraId="1704A577" w14:textId="77777777" w:rsidR="00904017" w:rsidRPr="00983381" w:rsidRDefault="00904017" w:rsidP="00904017">
            <w:pPr>
              <w:pStyle w:val="ListParagraph"/>
              <w:numPr>
                <w:ilvl w:val="0"/>
                <w:numId w:val="15"/>
              </w:numPr>
              <w:spacing w:line="276" w:lineRule="auto"/>
              <w:rPr>
                <w:rFonts w:ascii="Arial" w:hAnsi="Arial" w:cs="Arial"/>
                <w:sz w:val="24"/>
                <w:szCs w:val="24"/>
              </w:rPr>
            </w:pPr>
            <w:r w:rsidRPr="00983381">
              <w:rPr>
                <w:rFonts w:ascii="Arial" w:hAnsi="Arial" w:cs="Arial"/>
                <w:sz w:val="24"/>
                <w:szCs w:val="24"/>
              </w:rPr>
              <w:t>How does the council keep its plan under regular review?</w:t>
            </w:r>
          </w:p>
          <w:p w14:paraId="284C7C41" w14:textId="77777777" w:rsidR="00904017" w:rsidRPr="00983381" w:rsidRDefault="00904017" w:rsidP="00904017">
            <w:pPr>
              <w:pStyle w:val="ListParagraph"/>
              <w:numPr>
                <w:ilvl w:val="0"/>
                <w:numId w:val="15"/>
              </w:numPr>
              <w:spacing w:line="276" w:lineRule="auto"/>
              <w:rPr>
                <w:rFonts w:ascii="Arial" w:hAnsi="Arial" w:cs="Arial"/>
                <w:sz w:val="24"/>
                <w:szCs w:val="24"/>
              </w:rPr>
            </w:pPr>
            <w:r w:rsidRPr="00983381">
              <w:rPr>
                <w:rFonts w:ascii="Arial" w:hAnsi="Arial" w:cs="Arial"/>
                <w:sz w:val="24"/>
                <w:szCs w:val="24"/>
              </w:rPr>
              <w:t>How does the council apply its vision when considering planning matters relating to the community?</w:t>
            </w:r>
          </w:p>
          <w:p w14:paraId="1947A208" w14:textId="77777777" w:rsidR="00904017" w:rsidRPr="00983381" w:rsidRDefault="00904017" w:rsidP="006D0E21">
            <w:pPr>
              <w:pStyle w:val="ListParagraph"/>
              <w:ind w:left="360"/>
              <w:rPr>
                <w:rFonts w:ascii="Arial" w:hAnsi="Arial" w:cs="Arial"/>
                <w:sz w:val="24"/>
                <w:szCs w:val="24"/>
              </w:rPr>
            </w:pPr>
          </w:p>
        </w:tc>
      </w:tr>
      <w:tr w:rsidR="00904017" w:rsidRPr="00983381" w14:paraId="0C459C5A" w14:textId="77777777" w:rsidTr="006D0E21">
        <w:tc>
          <w:tcPr>
            <w:tcW w:w="14601" w:type="dxa"/>
          </w:tcPr>
          <w:p w14:paraId="1B12AB08" w14:textId="77777777" w:rsidR="00904017" w:rsidRPr="00983381" w:rsidRDefault="00904017" w:rsidP="006D0E21">
            <w:pPr>
              <w:rPr>
                <w:rFonts w:ascii="Arial" w:hAnsi="Arial" w:cs="Arial"/>
                <w:b/>
                <w:sz w:val="24"/>
                <w:szCs w:val="24"/>
              </w:rPr>
            </w:pPr>
            <w:r w:rsidRPr="00983381">
              <w:rPr>
                <w:rFonts w:ascii="Arial" w:hAnsi="Arial" w:cs="Arial"/>
                <w:b/>
                <w:sz w:val="24"/>
                <w:szCs w:val="24"/>
              </w:rPr>
              <w:t>Examples of evidence to review to inform assessment</w:t>
            </w:r>
          </w:p>
          <w:p w14:paraId="3638192A" w14:textId="77777777" w:rsidR="00904017" w:rsidRPr="00983381" w:rsidRDefault="00904017" w:rsidP="006D0E21">
            <w:pPr>
              <w:rPr>
                <w:rFonts w:ascii="Arial" w:hAnsi="Arial" w:cs="Arial"/>
                <w:sz w:val="24"/>
                <w:szCs w:val="24"/>
              </w:rPr>
            </w:pPr>
          </w:p>
          <w:p w14:paraId="212A3022" w14:textId="77777777" w:rsidR="00904017" w:rsidRPr="00983381" w:rsidRDefault="00904017" w:rsidP="00904017">
            <w:pPr>
              <w:pStyle w:val="ListParagraph"/>
              <w:numPr>
                <w:ilvl w:val="0"/>
                <w:numId w:val="16"/>
              </w:numPr>
              <w:rPr>
                <w:rFonts w:ascii="Arial" w:hAnsi="Arial" w:cs="Arial"/>
                <w:sz w:val="24"/>
                <w:szCs w:val="24"/>
              </w:rPr>
            </w:pPr>
            <w:r w:rsidRPr="00983381">
              <w:rPr>
                <w:rFonts w:ascii="Arial" w:hAnsi="Arial" w:cs="Arial"/>
                <w:sz w:val="24"/>
                <w:szCs w:val="24"/>
              </w:rPr>
              <w:t>Documented vision, purpose and values statements</w:t>
            </w:r>
          </w:p>
          <w:p w14:paraId="6A8553F4" w14:textId="77777777" w:rsidR="00904017" w:rsidRPr="00983381" w:rsidRDefault="00904017" w:rsidP="00904017">
            <w:pPr>
              <w:pStyle w:val="ListParagraph"/>
              <w:numPr>
                <w:ilvl w:val="0"/>
                <w:numId w:val="16"/>
              </w:numPr>
              <w:rPr>
                <w:rFonts w:ascii="Arial" w:hAnsi="Arial" w:cs="Arial"/>
                <w:sz w:val="24"/>
                <w:szCs w:val="24"/>
              </w:rPr>
            </w:pPr>
            <w:r w:rsidRPr="00983381">
              <w:rPr>
                <w:rFonts w:ascii="Arial" w:hAnsi="Arial" w:cs="Arial"/>
                <w:sz w:val="24"/>
                <w:szCs w:val="24"/>
              </w:rPr>
              <w:t>Community planning tools</w:t>
            </w:r>
          </w:p>
          <w:p w14:paraId="17F29C0C" w14:textId="77777777" w:rsidR="00904017" w:rsidRPr="00983381" w:rsidRDefault="00904017" w:rsidP="00904017">
            <w:pPr>
              <w:pStyle w:val="ListParagraph"/>
              <w:numPr>
                <w:ilvl w:val="0"/>
                <w:numId w:val="16"/>
              </w:numPr>
              <w:rPr>
                <w:rFonts w:ascii="Arial" w:hAnsi="Arial" w:cs="Arial"/>
                <w:sz w:val="24"/>
                <w:szCs w:val="24"/>
              </w:rPr>
            </w:pPr>
            <w:r w:rsidRPr="00983381">
              <w:rPr>
                <w:rFonts w:ascii="Arial" w:hAnsi="Arial" w:cs="Arial"/>
                <w:sz w:val="24"/>
                <w:szCs w:val="24"/>
              </w:rPr>
              <w:t>Public consultation events and surveys</w:t>
            </w:r>
          </w:p>
          <w:p w14:paraId="51593B1F" w14:textId="77777777" w:rsidR="00904017" w:rsidRPr="00983381" w:rsidRDefault="00904017" w:rsidP="00904017">
            <w:pPr>
              <w:pStyle w:val="ListParagraph"/>
              <w:numPr>
                <w:ilvl w:val="0"/>
                <w:numId w:val="16"/>
              </w:numPr>
              <w:rPr>
                <w:rFonts w:ascii="Arial" w:hAnsi="Arial" w:cs="Arial"/>
                <w:sz w:val="24"/>
                <w:szCs w:val="24"/>
              </w:rPr>
            </w:pPr>
            <w:r w:rsidRPr="00983381">
              <w:rPr>
                <w:rFonts w:ascii="Arial" w:hAnsi="Arial" w:cs="Arial"/>
                <w:sz w:val="24"/>
                <w:szCs w:val="24"/>
              </w:rPr>
              <w:t>Press releases and articles</w:t>
            </w:r>
          </w:p>
          <w:p w14:paraId="673DE808" w14:textId="77777777" w:rsidR="00904017" w:rsidRPr="00983381" w:rsidRDefault="00904017" w:rsidP="00904017">
            <w:pPr>
              <w:pStyle w:val="ListParagraph"/>
              <w:numPr>
                <w:ilvl w:val="0"/>
                <w:numId w:val="16"/>
              </w:numPr>
              <w:rPr>
                <w:rFonts w:ascii="Arial" w:hAnsi="Arial" w:cs="Arial"/>
                <w:sz w:val="24"/>
                <w:szCs w:val="24"/>
              </w:rPr>
            </w:pPr>
            <w:r w:rsidRPr="00983381">
              <w:rPr>
                <w:rFonts w:ascii="Arial" w:hAnsi="Arial" w:cs="Arial"/>
                <w:sz w:val="24"/>
                <w:szCs w:val="24"/>
              </w:rPr>
              <w:t>Statutory reports as appropriate for example:</w:t>
            </w:r>
          </w:p>
          <w:p w14:paraId="4CFB5798" w14:textId="77777777" w:rsidR="00904017" w:rsidRPr="00983381" w:rsidRDefault="00904017" w:rsidP="00904017">
            <w:pPr>
              <w:pStyle w:val="ListParagraph"/>
              <w:numPr>
                <w:ilvl w:val="0"/>
                <w:numId w:val="17"/>
              </w:numPr>
              <w:rPr>
                <w:rFonts w:ascii="Arial" w:hAnsi="Arial" w:cs="Arial"/>
                <w:sz w:val="24"/>
                <w:szCs w:val="24"/>
              </w:rPr>
            </w:pPr>
            <w:r w:rsidRPr="00983381">
              <w:rPr>
                <w:rFonts w:ascii="Arial" w:hAnsi="Arial" w:cs="Arial"/>
                <w:sz w:val="24"/>
                <w:szCs w:val="24"/>
              </w:rPr>
              <w:t>Annual report on progress in meeting objectives contained in the local well-being plan</w:t>
            </w:r>
          </w:p>
          <w:p w14:paraId="615C3024" w14:textId="77777777" w:rsidR="00904017" w:rsidRPr="00983381" w:rsidRDefault="00904017" w:rsidP="00904017">
            <w:pPr>
              <w:pStyle w:val="ListParagraph"/>
              <w:numPr>
                <w:ilvl w:val="0"/>
                <w:numId w:val="17"/>
              </w:numPr>
              <w:rPr>
                <w:rFonts w:ascii="Arial" w:hAnsi="Arial" w:cs="Arial"/>
                <w:sz w:val="24"/>
                <w:szCs w:val="24"/>
              </w:rPr>
            </w:pPr>
            <w:r w:rsidRPr="00983381">
              <w:rPr>
                <w:rFonts w:ascii="Arial" w:hAnsi="Arial" w:cs="Arial"/>
                <w:sz w:val="24"/>
                <w:szCs w:val="24"/>
              </w:rPr>
              <w:t>Published biodiversity plan and report</w:t>
            </w:r>
          </w:p>
          <w:p w14:paraId="28AFD1B0" w14:textId="77777777" w:rsidR="00904017" w:rsidRPr="00983381" w:rsidRDefault="00904017" w:rsidP="00904017">
            <w:pPr>
              <w:pStyle w:val="ListParagraph"/>
              <w:numPr>
                <w:ilvl w:val="0"/>
                <w:numId w:val="17"/>
              </w:numPr>
              <w:rPr>
                <w:rFonts w:ascii="Arial" w:hAnsi="Arial" w:cs="Arial"/>
                <w:b/>
                <w:sz w:val="24"/>
                <w:szCs w:val="24"/>
              </w:rPr>
            </w:pPr>
            <w:r w:rsidRPr="00983381">
              <w:rPr>
                <w:rFonts w:ascii="Arial" w:hAnsi="Arial" w:cs="Arial"/>
                <w:sz w:val="24"/>
                <w:szCs w:val="24"/>
              </w:rPr>
              <w:t>Annual report as required by Local Government and Elections (Wales) Act 2021</w:t>
            </w:r>
          </w:p>
          <w:p w14:paraId="7C0C0308" w14:textId="77777777" w:rsidR="00904017" w:rsidRDefault="00904017" w:rsidP="006D0E21">
            <w:pPr>
              <w:pStyle w:val="ListParagraph"/>
              <w:rPr>
                <w:rFonts w:ascii="Arial" w:hAnsi="Arial" w:cs="Arial"/>
                <w:b/>
                <w:sz w:val="24"/>
                <w:szCs w:val="24"/>
              </w:rPr>
            </w:pPr>
          </w:p>
          <w:p w14:paraId="73DD4FA7" w14:textId="77777777" w:rsidR="00904017" w:rsidRPr="00983381" w:rsidRDefault="00904017" w:rsidP="006D0E21">
            <w:pPr>
              <w:pStyle w:val="ListParagraph"/>
              <w:rPr>
                <w:rFonts w:ascii="Arial" w:hAnsi="Arial" w:cs="Arial"/>
                <w:b/>
                <w:sz w:val="24"/>
                <w:szCs w:val="24"/>
              </w:rPr>
            </w:pPr>
          </w:p>
        </w:tc>
      </w:tr>
      <w:tr w:rsidR="00904017" w:rsidRPr="00983381" w14:paraId="3A71F1B5" w14:textId="77777777" w:rsidTr="006D0E21">
        <w:tc>
          <w:tcPr>
            <w:tcW w:w="14601" w:type="dxa"/>
          </w:tcPr>
          <w:p w14:paraId="658BE4B6" w14:textId="77777777" w:rsidR="00904017" w:rsidRPr="00983381" w:rsidRDefault="00904017" w:rsidP="006D0E21">
            <w:pPr>
              <w:rPr>
                <w:rFonts w:ascii="Arial" w:hAnsi="Arial" w:cs="Arial"/>
                <w:b/>
                <w:sz w:val="24"/>
                <w:szCs w:val="24"/>
              </w:rPr>
            </w:pPr>
            <w:r w:rsidRPr="00983381">
              <w:rPr>
                <w:rFonts w:ascii="Arial" w:hAnsi="Arial" w:cs="Arial"/>
                <w:b/>
                <w:sz w:val="24"/>
                <w:szCs w:val="24"/>
              </w:rPr>
              <w:lastRenderedPageBreak/>
              <w:t>Further information</w:t>
            </w:r>
          </w:p>
          <w:p w14:paraId="42D206EA" w14:textId="77777777" w:rsidR="00904017" w:rsidRPr="00983381" w:rsidRDefault="00904017" w:rsidP="006D0E21">
            <w:pPr>
              <w:rPr>
                <w:rFonts w:ascii="Arial" w:hAnsi="Arial" w:cs="Arial"/>
                <w:b/>
                <w:sz w:val="24"/>
                <w:szCs w:val="24"/>
              </w:rPr>
            </w:pPr>
          </w:p>
          <w:p w14:paraId="0E600EF6" w14:textId="77777777" w:rsidR="00904017" w:rsidRPr="00983381" w:rsidRDefault="00904017" w:rsidP="006D0E21">
            <w:pPr>
              <w:rPr>
                <w:rFonts w:ascii="Arial" w:hAnsi="Arial" w:cs="Arial"/>
                <w:b/>
                <w:sz w:val="24"/>
                <w:szCs w:val="24"/>
              </w:rPr>
            </w:pPr>
            <w:r w:rsidRPr="00983381">
              <w:rPr>
                <w:rFonts w:ascii="Arial" w:hAnsi="Arial" w:cs="Arial"/>
                <w:sz w:val="24"/>
                <w:szCs w:val="24"/>
              </w:rPr>
              <w:t xml:space="preserve">Regardless of its size, having a vision and purpose agreed by all members will help your council in achieving for its community.  An agreed vision and purpose will provide a clear focus for decision-making on how to utilise the budget and resources available to deliver the outcomes that the people in the community want to see.  </w:t>
            </w:r>
          </w:p>
          <w:p w14:paraId="162A9F94" w14:textId="77777777" w:rsidR="00904017" w:rsidRPr="00983381" w:rsidRDefault="00904017" w:rsidP="006D0E21">
            <w:pPr>
              <w:rPr>
                <w:rFonts w:ascii="Arial" w:hAnsi="Arial" w:cs="Arial"/>
                <w:sz w:val="24"/>
                <w:szCs w:val="24"/>
              </w:rPr>
            </w:pPr>
          </w:p>
          <w:p w14:paraId="7C38AAAF" w14:textId="77777777" w:rsidR="00904017" w:rsidRPr="00983381" w:rsidRDefault="00904017" w:rsidP="006D0E21">
            <w:pPr>
              <w:rPr>
                <w:rFonts w:ascii="Arial" w:hAnsi="Arial" w:cs="Arial"/>
                <w:sz w:val="24"/>
                <w:szCs w:val="24"/>
              </w:rPr>
            </w:pPr>
            <w:r w:rsidRPr="00983381">
              <w:rPr>
                <w:rFonts w:ascii="Arial" w:hAnsi="Arial" w:cs="Arial"/>
                <w:sz w:val="24"/>
                <w:szCs w:val="24"/>
              </w:rPr>
              <w:t>Involving the community in developing vision and purpose statements and the business plan ensures that the council can identify and act on the wants and needs of the community it has been elected to serve.</w:t>
            </w:r>
          </w:p>
          <w:p w14:paraId="24F8E513" w14:textId="77777777" w:rsidR="00904017" w:rsidRPr="00983381" w:rsidRDefault="00904017" w:rsidP="006D0E21">
            <w:pPr>
              <w:rPr>
                <w:rFonts w:ascii="Arial" w:hAnsi="Arial" w:cs="Arial"/>
                <w:sz w:val="24"/>
                <w:szCs w:val="24"/>
              </w:rPr>
            </w:pPr>
          </w:p>
          <w:p w14:paraId="7B78DA26" w14:textId="77777777" w:rsidR="00904017" w:rsidRPr="00983381" w:rsidRDefault="00904017" w:rsidP="006D0E21">
            <w:pPr>
              <w:rPr>
                <w:rFonts w:ascii="Arial" w:hAnsi="Arial" w:cs="Arial"/>
                <w:sz w:val="24"/>
                <w:szCs w:val="24"/>
              </w:rPr>
            </w:pPr>
            <w:r w:rsidRPr="00983381">
              <w:rPr>
                <w:rFonts w:ascii="Arial" w:hAnsi="Arial" w:cs="Arial"/>
                <w:sz w:val="24"/>
                <w:szCs w:val="24"/>
              </w:rPr>
              <w:t>The council’s business plan should reflect the agreed vision and purpose, provide an overall framework to focus the council’s actions, and create the budget that determines the precept.</w:t>
            </w:r>
          </w:p>
          <w:p w14:paraId="6655D23F" w14:textId="77777777" w:rsidR="00904017" w:rsidRPr="00983381" w:rsidRDefault="00904017" w:rsidP="006D0E21">
            <w:pPr>
              <w:rPr>
                <w:rFonts w:ascii="Arial" w:hAnsi="Arial" w:cs="Arial"/>
                <w:sz w:val="24"/>
                <w:szCs w:val="24"/>
              </w:rPr>
            </w:pPr>
          </w:p>
          <w:p w14:paraId="056FB134" w14:textId="77777777" w:rsidR="00904017" w:rsidRPr="00983381" w:rsidRDefault="00904017" w:rsidP="006D0E21">
            <w:pPr>
              <w:rPr>
                <w:rFonts w:ascii="Arial" w:hAnsi="Arial" w:cs="Arial"/>
                <w:sz w:val="24"/>
                <w:szCs w:val="24"/>
              </w:rPr>
            </w:pPr>
            <w:r w:rsidRPr="00983381">
              <w:rPr>
                <w:rFonts w:ascii="Arial" w:hAnsi="Arial" w:cs="Arial"/>
                <w:sz w:val="24"/>
                <w:szCs w:val="24"/>
              </w:rPr>
              <w:t>The values of the council will guide all aspects of its work and activities in terms of principle and practice.  Councils can research the values adopted by other councils, normally displayed on their websites, and One Voice Wales can also supply examples to member councils to assist them in developing their own.</w:t>
            </w:r>
          </w:p>
          <w:p w14:paraId="28EDC41A" w14:textId="77777777" w:rsidR="00904017" w:rsidRPr="00983381" w:rsidRDefault="00904017" w:rsidP="006D0E21">
            <w:pPr>
              <w:rPr>
                <w:rFonts w:ascii="Arial" w:hAnsi="Arial" w:cs="Arial"/>
                <w:sz w:val="24"/>
                <w:szCs w:val="24"/>
              </w:rPr>
            </w:pPr>
          </w:p>
          <w:p w14:paraId="4488D35D" w14:textId="77777777" w:rsidR="00904017" w:rsidRPr="00983381" w:rsidRDefault="00904017" w:rsidP="006D0E21">
            <w:pPr>
              <w:rPr>
                <w:rFonts w:ascii="Arial" w:hAnsi="Arial" w:cs="Arial"/>
                <w:sz w:val="24"/>
                <w:szCs w:val="24"/>
              </w:rPr>
            </w:pPr>
            <w:r w:rsidRPr="00983381">
              <w:rPr>
                <w:rFonts w:ascii="Arial" w:hAnsi="Arial" w:cs="Arial"/>
                <w:sz w:val="24"/>
                <w:szCs w:val="24"/>
              </w:rPr>
              <w:t xml:space="preserve">In considering what services to deliver, or what activities to support, councils should also take account of the assessment of local well-being for their area and the objectives contained within the local well-being plan.  While only some community and town councils will be under a duty to take reasonable steps towards meeting those objectives, all councils have an important role to play in improving the well-being of their area and in doing so contribute towards improving the social, economic, environmental and cultural well-being of Wales.  Councils may find it helpful to use the five ways of working set out in the Well-being of Future Generations Act to guide their planning and decision making – long term, prevention, integration, collaboration and involvement.  More detail on the ways of working can be found in </w:t>
            </w:r>
            <w:hyperlink r:id="rId10" w:history="1">
              <w:r w:rsidRPr="00983381">
                <w:rPr>
                  <w:rStyle w:val="Hyperlink"/>
                  <w:rFonts w:ascii="Arial" w:hAnsi="Arial" w:cs="Arial"/>
                  <w:sz w:val="24"/>
                  <w:szCs w:val="24"/>
                </w:rPr>
                <w:t>Well-being of Future Generations (Wales) Act 2015: the essentials</w:t>
              </w:r>
            </w:hyperlink>
            <w:r w:rsidRPr="00983381">
              <w:rPr>
                <w:rFonts w:ascii="Arial" w:hAnsi="Arial" w:cs="Arial"/>
                <w:sz w:val="24"/>
                <w:szCs w:val="24"/>
              </w:rPr>
              <w:t xml:space="preserve"> </w:t>
            </w:r>
          </w:p>
          <w:p w14:paraId="50218049" w14:textId="77777777" w:rsidR="00904017" w:rsidRPr="00983381" w:rsidRDefault="00904017" w:rsidP="006D0E21">
            <w:pPr>
              <w:rPr>
                <w:rFonts w:ascii="Arial" w:hAnsi="Arial" w:cs="Arial"/>
                <w:sz w:val="24"/>
                <w:szCs w:val="24"/>
              </w:rPr>
            </w:pPr>
          </w:p>
          <w:p w14:paraId="304340C5" w14:textId="77777777" w:rsidR="00904017" w:rsidRPr="00983381" w:rsidRDefault="00904017" w:rsidP="006D0E21">
            <w:pPr>
              <w:rPr>
                <w:rFonts w:ascii="Arial" w:hAnsi="Arial" w:cs="Arial"/>
                <w:sz w:val="24"/>
                <w:szCs w:val="24"/>
              </w:rPr>
            </w:pPr>
            <w:r w:rsidRPr="00983381">
              <w:rPr>
                <w:rFonts w:ascii="Arial" w:hAnsi="Arial" w:cs="Arial"/>
                <w:sz w:val="24"/>
                <w:szCs w:val="24"/>
              </w:rPr>
              <w:t>The council should keep its plan under regular review to ensure it remains up-to-date and relevant.</w:t>
            </w:r>
            <w:r w:rsidRPr="00983381">
              <w:rPr>
                <w:rFonts w:ascii="Arial" w:hAnsi="Arial" w:cs="Arial"/>
                <w:sz w:val="24"/>
                <w:szCs w:val="24"/>
              </w:rPr>
              <w:br/>
            </w:r>
          </w:p>
          <w:p w14:paraId="1F188DA6" w14:textId="77777777" w:rsidR="00904017" w:rsidRPr="00983381" w:rsidRDefault="00904017" w:rsidP="006D0E21">
            <w:pPr>
              <w:rPr>
                <w:rFonts w:ascii="Arial" w:hAnsi="Arial" w:cs="Arial"/>
                <w:sz w:val="24"/>
                <w:szCs w:val="24"/>
              </w:rPr>
            </w:pPr>
            <w:r w:rsidRPr="00983381">
              <w:rPr>
                <w:rFonts w:ascii="Arial" w:hAnsi="Arial" w:cs="Arial"/>
                <w:b/>
                <w:sz w:val="24"/>
                <w:szCs w:val="24"/>
              </w:rPr>
              <w:t>Relevant statutory obligations</w:t>
            </w:r>
            <w:r w:rsidRPr="00983381">
              <w:rPr>
                <w:rFonts w:ascii="Arial" w:hAnsi="Arial" w:cs="Arial"/>
                <w:sz w:val="24"/>
                <w:szCs w:val="24"/>
              </w:rPr>
              <w:t xml:space="preserve"> </w:t>
            </w:r>
          </w:p>
          <w:p w14:paraId="0BFEE91B" w14:textId="77777777" w:rsidR="00904017" w:rsidRPr="00983381" w:rsidRDefault="00904017" w:rsidP="006D0E21">
            <w:pPr>
              <w:rPr>
                <w:rFonts w:ascii="Arial" w:hAnsi="Arial" w:cs="Arial"/>
                <w:sz w:val="24"/>
                <w:szCs w:val="24"/>
              </w:rPr>
            </w:pPr>
          </w:p>
          <w:p w14:paraId="4D417571" w14:textId="77777777" w:rsidR="00904017" w:rsidRPr="00983381" w:rsidRDefault="00904017" w:rsidP="006D0E21">
            <w:pPr>
              <w:rPr>
                <w:rFonts w:ascii="Arial" w:hAnsi="Arial" w:cs="Arial"/>
                <w:sz w:val="24"/>
                <w:szCs w:val="24"/>
              </w:rPr>
            </w:pPr>
            <w:hyperlink r:id="rId11" w:history="1">
              <w:r w:rsidRPr="00983381">
                <w:rPr>
                  <w:rStyle w:val="Hyperlink"/>
                  <w:rFonts w:ascii="Arial" w:hAnsi="Arial" w:cs="Arial"/>
                  <w:sz w:val="24"/>
                  <w:szCs w:val="24"/>
                </w:rPr>
                <w:t>Local Government and Elections (Wales) Act 2021</w:t>
              </w:r>
            </w:hyperlink>
            <w:r w:rsidRPr="00983381">
              <w:rPr>
                <w:rStyle w:val="Hyperlink"/>
                <w:rFonts w:ascii="Arial" w:hAnsi="Arial" w:cs="Arial"/>
                <w:sz w:val="24"/>
                <w:szCs w:val="24"/>
              </w:rPr>
              <w:t xml:space="preserve">, </w:t>
            </w:r>
            <w:hyperlink r:id="rId12" w:history="1">
              <w:r w:rsidRPr="001C6C20">
                <w:rPr>
                  <w:rStyle w:val="Hyperlink"/>
                  <w:rFonts w:ascii="Arial" w:hAnsi="Arial" w:cs="Arial"/>
                  <w:sz w:val="24"/>
                  <w:szCs w:val="24"/>
                </w:rPr>
                <w:t>Section 52</w:t>
              </w:r>
            </w:hyperlink>
            <w:r w:rsidRPr="00983381">
              <w:rPr>
                <w:rFonts w:ascii="Arial" w:hAnsi="Arial" w:cs="Arial"/>
                <w:sz w:val="24"/>
                <w:szCs w:val="24"/>
              </w:rPr>
              <w:t xml:space="preserve"> –</w:t>
            </w:r>
            <w:r w:rsidRPr="00983381">
              <w:rPr>
                <w:rFonts w:ascii="Arial" w:hAnsi="Arial" w:cs="Arial"/>
                <w:color w:val="FF0000"/>
                <w:sz w:val="24"/>
                <w:szCs w:val="24"/>
              </w:rPr>
              <w:t xml:space="preserve"> </w:t>
            </w:r>
            <w:r w:rsidRPr="00983381">
              <w:rPr>
                <w:rFonts w:ascii="Arial" w:hAnsi="Arial" w:cs="Arial"/>
                <w:sz w:val="24"/>
                <w:szCs w:val="24"/>
              </w:rPr>
              <w:t xml:space="preserve">From April 2022 community and town councils have a duty to prepare and publish an annual report, as soon as reasonably practicable after the end of each financial year, about the council’s priorities, activities and achievements.  Councils must have regard to </w:t>
            </w:r>
            <w:hyperlink r:id="rId13" w:history="1">
              <w:r w:rsidRPr="00E0094A">
                <w:rPr>
                  <w:rStyle w:val="Hyperlink"/>
                  <w:rFonts w:ascii="Arial" w:hAnsi="Arial" w:cs="Arial"/>
                  <w:sz w:val="24"/>
                  <w:szCs w:val="24"/>
                </w:rPr>
                <w:t>guidance</w:t>
              </w:r>
            </w:hyperlink>
            <w:r w:rsidRPr="00983381">
              <w:rPr>
                <w:rFonts w:ascii="Arial" w:hAnsi="Arial" w:cs="Arial"/>
                <w:sz w:val="24"/>
                <w:szCs w:val="24"/>
              </w:rPr>
              <w:t xml:space="preserve"> about annual reports issued by Welsh Ministers.  </w:t>
            </w:r>
            <w:hyperlink r:id="rId14" w:history="1">
              <w:r w:rsidRPr="00983381">
                <w:rPr>
                  <w:rStyle w:val="Hyperlink"/>
                  <w:rFonts w:ascii="Arial" w:hAnsi="Arial" w:cs="Arial"/>
                  <w:sz w:val="24"/>
                  <w:szCs w:val="24"/>
                </w:rPr>
                <w:t xml:space="preserve">See Part 3, </w:t>
              </w:r>
              <w:r w:rsidRPr="00983381">
                <w:rPr>
                  <w:rStyle w:val="Hyperlink"/>
                  <w:rFonts w:ascii="Arial" w:hAnsi="Arial" w:cs="Arial"/>
                  <w:sz w:val="24"/>
                  <w:szCs w:val="24"/>
                </w:rPr>
                <w:lastRenderedPageBreak/>
                <w:t>Chapter 5 of the Local Government and Elections (Wales) Act 2021</w:t>
              </w:r>
            </w:hyperlink>
            <w:r w:rsidRPr="00983381">
              <w:rPr>
                <w:rFonts w:ascii="Arial" w:hAnsi="Arial" w:cs="Arial"/>
                <w:sz w:val="24"/>
                <w:szCs w:val="24"/>
              </w:rPr>
              <w:t>.</w:t>
            </w:r>
            <w:r w:rsidRPr="00983381">
              <w:rPr>
                <w:rFonts w:ascii="Arial" w:hAnsi="Arial" w:cs="Arial"/>
                <w:sz w:val="24"/>
                <w:szCs w:val="24"/>
              </w:rPr>
              <w:br/>
            </w:r>
          </w:p>
          <w:p w14:paraId="63435893" w14:textId="77777777" w:rsidR="00904017" w:rsidRPr="00983381" w:rsidRDefault="00904017" w:rsidP="006D0E21">
            <w:pPr>
              <w:rPr>
                <w:rFonts w:ascii="Arial" w:hAnsi="Arial" w:cs="Arial"/>
                <w:sz w:val="24"/>
                <w:szCs w:val="24"/>
              </w:rPr>
            </w:pPr>
            <w:hyperlink r:id="rId15" w:history="1">
              <w:r w:rsidRPr="00983381">
                <w:rPr>
                  <w:rStyle w:val="Hyperlink"/>
                  <w:rFonts w:ascii="Arial" w:hAnsi="Arial" w:cs="Arial"/>
                  <w:sz w:val="24"/>
                  <w:szCs w:val="24"/>
                </w:rPr>
                <w:t>Well-being of Future Generations (Wales) Act 2015</w:t>
              </w:r>
            </w:hyperlink>
            <w:r w:rsidRPr="00983381">
              <w:rPr>
                <w:rFonts w:ascii="Arial" w:hAnsi="Arial" w:cs="Arial"/>
                <w:sz w:val="24"/>
                <w:szCs w:val="24"/>
              </w:rPr>
              <w:t xml:space="preserve"> - The Act places a duty on certain community and town councils to take all reasonable steps towards meeting the local objectives included in the local well-being plan that has effect in their areas.  A community or town council is subject to that duty only if its gross income or expenditure was at least £200,000 for each of the three financial years preceding the year in which the local well-being plan is published.  If a community or town council is subject to the duty, it must publish a report annually detailing its progress in meeting the objectives contained in the local well-being plan.  Community or town councils which do not meet the criteria for being subject to the duty in section 40(1) of the Act but which still wish to contribute towards meeting the local objectives in the local well-being plan are welcome to do so on a voluntary basis.</w:t>
            </w:r>
          </w:p>
          <w:p w14:paraId="29A9E827" w14:textId="77777777" w:rsidR="00904017" w:rsidRPr="00983381" w:rsidRDefault="00904017" w:rsidP="006D0E21">
            <w:pPr>
              <w:rPr>
                <w:rFonts w:ascii="Arial" w:hAnsi="Arial" w:cs="Arial"/>
                <w:sz w:val="24"/>
                <w:szCs w:val="24"/>
              </w:rPr>
            </w:pPr>
          </w:p>
          <w:p w14:paraId="763BF775" w14:textId="77777777" w:rsidR="00904017" w:rsidRDefault="00904017" w:rsidP="006D0E21">
            <w:pPr>
              <w:rPr>
                <w:rFonts w:ascii="Arial" w:hAnsi="Arial" w:cs="Arial"/>
                <w:sz w:val="24"/>
                <w:szCs w:val="24"/>
              </w:rPr>
            </w:pPr>
            <w:hyperlink r:id="rId16" w:history="1">
              <w:r w:rsidRPr="00983381">
                <w:rPr>
                  <w:rStyle w:val="Hyperlink"/>
                  <w:rFonts w:ascii="Arial" w:hAnsi="Arial" w:cs="Arial"/>
                  <w:sz w:val="24"/>
                  <w:szCs w:val="24"/>
                </w:rPr>
                <w:t>Environment (Wales) Act 2016, Section 6.</w:t>
              </w:r>
            </w:hyperlink>
            <w:r w:rsidRPr="00983381">
              <w:rPr>
                <w:rFonts w:ascii="Arial" w:hAnsi="Arial" w:cs="Arial"/>
                <w:sz w:val="24"/>
                <w:szCs w:val="24"/>
              </w:rPr>
              <w:t xml:space="preserve"> - Councils have a duty to maintain and enhance biodiversity in the exercise of </w:t>
            </w:r>
            <w:r>
              <w:rPr>
                <w:rFonts w:ascii="Arial" w:hAnsi="Arial" w:cs="Arial"/>
                <w:sz w:val="24"/>
                <w:szCs w:val="24"/>
              </w:rPr>
              <w:t>their</w:t>
            </w:r>
            <w:r w:rsidRPr="00983381">
              <w:rPr>
                <w:rFonts w:ascii="Arial" w:hAnsi="Arial" w:cs="Arial"/>
                <w:sz w:val="24"/>
                <w:szCs w:val="24"/>
              </w:rPr>
              <w:t xml:space="preserve"> functions and</w:t>
            </w:r>
            <w:r>
              <w:rPr>
                <w:rFonts w:ascii="Arial" w:hAnsi="Arial" w:cs="Arial"/>
                <w:sz w:val="24"/>
                <w:szCs w:val="24"/>
              </w:rPr>
              <w:t xml:space="preserve"> a council</w:t>
            </w:r>
            <w:r w:rsidRPr="00983381">
              <w:rPr>
                <w:rFonts w:ascii="Arial" w:hAnsi="Arial" w:cs="Arial"/>
                <w:sz w:val="24"/>
                <w:szCs w:val="24"/>
              </w:rPr>
              <w:t xml:space="preserve"> must prepare and publish a plan setting out what it proposes to do and report on the actions taken to improve biodiversity and promote ecosystem resilience every three years.  See also: </w:t>
            </w:r>
            <w:hyperlink r:id="rId17" w:history="1">
              <w:r w:rsidRPr="00E813B2">
                <w:rPr>
                  <w:rStyle w:val="Hyperlink"/>
                  <w:rFonts w:ascii="Arial" w:hAnsi="Arial" w:cs="Arial"/>
                  <w:sz w:val="24"/>
                  <w:szCs w:val="24"/>
                </w:rPr>
                <w:t>Introduction to the Section 6 Biodiversity and Resilience of Ecosystems Duty</w:t>
              </w:r>
            </w:hyperlink>
            <w:r>
              <w:rPr>
                <w:rFonts w:ascii="Arial" w:hAnsi="Arial" w:cs="Arial"/>
                <w:sz w:val="24"/>
                <w:szCs w:val="24"/>
              </w:rPr>
              <w:t xml:space="preserve">; </w:t>
            </w:r>
            <w:hyperlink r:id="rId18" w:history="1">
              <w:r w:rsidRPr="003C2EB4">
                <w:rPr>
                  <w:rStyle w:val="Hyperlink"/>
                  <w:rFonts w:ascii="Arial" w:hAnsi="Arial" w:cs="Arial"/>
                  <w:sz w:val="24"/>
                  <w:szCs w:val="24"/>
                </w:rPr>
                <w:t>Environment (Wales) Act 2016 Part 1: Guidance for Section 6 – the Biodiversity and Resilience of Ecosystems Duty Frequently Asked Questions</w:t>
              </w:r>
            </w:hyperlink>
            <w:r>
              <w:t xml:space="preserve">; </w:t>
            </w:r>
            <w:hyperlink r:id="rId19" w:history="1">
              <w:r w:rsidRPr="00D34B63">
                <w:rPr>
                  <w:rStyle w:val="Hyperlink"/>
                  <w:rFonts w:ascii="Arial" w:hAnsi="Arial" w:cs="Arial"/>
                  <w:sz w:val="24"/>
                  <w:szCs w:val="24"/>
                </w:rPr>
                <w:t>The Section 6 Biodiversity and Resilience of Ecosystems Duty: reporting guidance;</w:t>
              </w:r>
            </w:hyperlink>
            <w:r>
              <w:t xml:space="preserve"> </w:t>
            </w:r>
            <w:hyperlink r:id="rId20" w:history="1">
              <w:r w:rsidRPr="00D34B63">
                <w:rPr>
                  <w:rStyle w:val="Hyperlink"/>
                  <w:rFonts w:ascii="Arial" w:hAnsi="Arial" w:cs="Arial"/>
                  <w:sz w:val="24"/>
                  <w:szCs w:val="24"/>
                </w:rPr>
                <w:t>The Section 6 Biodiversity and Resilience of Ecosystems Duty: reporting requirement frequently asked questions;</w:t>
              </w:r>
            </w:hyperlink>
            <w:r w:rsidRPr="00D34B63">
              <w:rPr>
                <w:rFonts w:ascii="Arial" w:hAnsi="Arial" w:cs="Arial"/>
                <w:sz w:val="24"/>
                <w:szCs w:val="24"/>
              </w:rPr>
              <w:t xml:space="preserve"> </w:t>
            </w:r>
            <w:hyperlink r:id="rId21" w:history="1">
              <w:r w:rsidRPr="00983381">
                <w:rPr>
                  <w:rStyle w:val="Hyperlink"/>
                  <w:rFonts w:ascii="Arial" w:hAnsi="Arial" w:cs="Arial"/>
                  <w:sz w:val="24"/>
                  <w:szCs w:val="24"/>
                </w:rPr>
                <w:t>The Section 6 Biodiversity and Resilience of Ecosystems Duty: reporting template</w:t>
              </w:r>
            </w:hyperlink>
            <w:r>
              <w:rPr>
                <w:rStyle w:val="Hyperlink"/>
                <w:rFonts w:ascii="Arial" w:hAnsi="Arial" w:cs="Arial"/>
                <w:sz w:val="24"/>
                <w:szCs w:val="24"/>
              </w:rPr>
              <w:t>;</w:t>
            </w:r>
            <w:r w:rsidRPr="00983381">
              <w:rPr>
                <w:rFonts w:ascii="Arial" w:hAnsi="Arial" w:cs="Arial"/>
                <w:sz w:val="24"/>
                <w:szCs w:val="24"/>
              </w:rPr>
              <w:t xml:space="preserve"> and </w:t>
            </w:r>
            <w:hyperlink r:id="rId22" w:history="1">
              <w:r w:rsidRPr="00983381">
                <w:rPr>
                  <w:rStyle w:val="Hyperlink"/>
                  <w:rFonts w:ascii="Arial" w:hAnsi="Arial" w:cs="Arial"/>
                  <w:sz w:val="24"/>
                  <w:szCs w:val="24"/>
                </w:rPr>
                <w:t>The Section 6 Biodiversity and Resilience of Ecosystems Duty: example reporting template</w:t>
              </w:r>
            </w:hyperlink>
            <w:r w:rsidRPr="00983381">
              <w:rPr>
                <w:rFonts w:ascii="Arial" w:hAnsi="Arial" w:cs="Arial"/>
                <w:sz w:val="24"/>
                <w:szCs w:val="24"/>
              </w:rPr>
              <w:t>.</w:t>
            </w:r>
            <w:r>
              <w:rPr>
                <w:rFonts w:ascii="Arial" w:hAnsi="Arial" w:cs="Arial"/>
                <w:sz w:val="24"/>
                <w:szCs w:val="24"/>
              </w:rPr>
              <w:t xml:space="preserve"> </w:t>
            </w:r>
            <w:r>
              <w:rPr>
                <w:rFonts w:ascii="Arial" w:hAnsi="Arial" w:cs="Arial"/>
                <w:sz w:val="24"/>
                <w:szCs w:val="24"/>
              </w:rPr>
              <w:br/>
            </w:r>
          </w:p>
          <w:p w14:paraId="759134CB" w14:textId="77777777" w:rsidR="00904017" w:rsidRPr="000A4116" w:rsidRDefault="00904017" w:rsidP="006D0E21">
            <w:pPr>
              <w:rPr>
                <w:rStyle w:val="Hyperlink"/>
                <w:rFonts w:ascii="Arial" w:hAnsi="Arial" w:cs="Arial"/>
                <w:sz w:val="24"/>
                <w:szCs w:val="24"/>
              </w:rPr>
            </w:pPr>
            <w:r>
              <w:rPr>
                <w:rFonts w:ascii="Arial" w:hAnsi="Arial" w:cs="Arial"/>
                <w:sz w:val="24"/>
                <w:szCs w:val="24"/>
              </w:rPr>
              <w:t xml:space="preserve">Example plans and reports from the first reporting round - </w:t>
            </w:r>
            <w:hyperlink r:id="rId23" w:history="1">
              <w:proofErr w:type="spellStart"/>
              <w:r w:rsidRPr="00FD5B0B">
                <w:rPr>
                  <w:rStyle w:val="Hyperlink"/>
                  <w:rFonts w:ascii="Arial" w:hAnsi="Arial" w:cs="Arial"/>
                  <w:sz w:val="24"/>
                  <w:szCs w:val="24"/>
                </w:rPr>
                <w:t>Abertillery</w:t>
              </w:r>
              <w:proofErr w:type="spellEnd"/>
              <w:r w:rsidRPr="00FD5B0B">
                <w:rPr>
                  <w:rStyle w:val="Hyperlink"/>
                  <w:rFonts w:ascii="Arial" w:hAnsi="Arial" w:cs="Arial"/>
                  <w:sz w:val="24"/>
                  <w:szCs w:val="24"/>
                </w:rPr>
                <w:t xml:space="preserve"> and </w:t>
              </w:r>
              <w:proofErr w:type="spellStart"/>
              <w:r w:rsidRPr="00FD5B0B">
                <w:rPr>
                  <w:rStyle w:val="Hyperlink"/>
                  <w:rFonts w:ascii="Arial" w:hAnsi="Arial" w:cs="Arial"/>
                  <w:sz w:val="24"/>
                  <w:szCs w:val="24"/>
                </w:rPr>
                <w:t>Llanhilleth</w:t>
              </w:r>
              <w:proofErr w:type="spellEnd"/>
              <w:r w:rsidRPr="00FD5B0B">
                <w:rPr>
                  <w:rStyle w:val="Hyperlink"/>
                  <w:rFonts w:ascii="Arial" w:hAnsi="Arial" w:cs="Arial"/>
                  <w:sz w:val="24"/>
                  <w:szCs w:val="24"/>
                </w:rPr>
                <w:t xml:space="preserve"> Community Council</w:t>
              </w:r>
            </w:hyperlink>
            <w:r>
              <w:rPr>
                <w:rFonts w:ascii="Arial" w:hAnsi="Arial" w:cs="Arial"/>
                <w:sz w:val="24"/>
                <w:szCs w:val="24"/>
              </w:rPr>
              <w:t xml:space="preserve">; </w:t>
            </w:r>
            <w:r>
              <w:rPr>
                <w:rFonts w:ascii="Arial" w:hAnsi="Arial" w:cs="Arial"/>
                <w:sz w:val="24"/>
                <w:szCs w:val="24"/>
              </w:rPr>
              <w:fldChar w:fldCharType="begin"/>
            </w:r>
            <w:r>
              <w:rPr>
                <w:rFonts w:ascii="Arial" w:hAnsi="Arial" w:cs="Arial"/>
                <w:sz w:val="24"/>
                <w:szCs w:val="24"/>
              </w:rPr>
              <w:instrText xml:space="preserve"> HYPERLINK "https://www.llanfoist-fawr-community-council.co.uk/policies-reports/" </w:instrText>
            </w:r>
            <w:r>
              <w:rPr>
                <w:rFonts w:ascii="Arial" w:hAnsi="Arial" w:cs="Arial"/>
                <w:sz w:val="24"/>
                <w:szCs w:val="24"/>
              </w:rPr>
            </w:r>
            <w:r>
              <w:rPr>
                <w:rFonts w:ascii="Arial" w:hAnsi="Arial" w:cs="Arial"/>
                <w:sz w:val="24"/>
                <w:szCs w:val="24"/>
              </w:rPr>
              <w:fldChar w:fldCharType="separate"/>
            </w:r>
            <w:proofErr w:type="spellStart"/>
            <w:r w:rsidRPr="000A4116">
              <w:rPr>
                <w:rStyle w:val="Hyperlink"/>
                <w:rFonts w:ascii="Arial" w:hAnsi="Arial" w:cs="Arial"/>
                <w:sz w:val="24"/>
                <w:szCs w:val="24"/>
              </w:rPr>
              <w:t>Llanfoist</w:t>
            </w:r>
            <w:proofErr w:type="spellEnd"/>
            <w:r w:rsidRPr="000A4116">
              <w:rPr>
                <w:rStyle w:val="Hyperlink"/>
                <w:rFonts w:ascii="Arial" w:hAnsi="Arial" w:cs="Arial"/>
                <w:sz w:val="24"/>
                <w:szCs w:val="24"/>
              </w:rPr>
              <w:t xml:space="preserve"> </w:t>
            </w:r>
            <w:proofErr w:type="spellStart"/>
            <w:r w:rsidRPr="000A4116">
              <w:rPr>
                <w:rStyle w:val="Hyperlink"/>
                <w:rFonts w:ascii="Arial" w:hAnsi="Arial" w:cs="Arial"/>
                <w:sz w:val="24"/>
                <w:szCs w:val="24"/>
              </w:rPr>
              <w:t>Fawr</w:t>
            </w:r>
            <w:proofErr w:type="spellEnd"/>
            <w:r w:rsidRPr="000A4116">
              <w:rPr>
                <w:rStyle w:val="Hyperlink"/>
                <w:rFonts w:ascii="Arial" w:hAnsi="Arial" w:cs="Arial"/>
                <w:sz w:val="24"/>
                <w:szCs w:val="24"/>
              </w:rPr>
              <w:t xml:space="preserve"> Community Council.</w:t>
            </w:r>
          </w:p>
          <w:p w14:paraId="5EA34229" w14:textId="77777777" w:rsidR="00904017" w:rsidRPr="00983381" w:rsidRDefault="00904017" w:rsidP="006D0E21">
            <w:pPr>
              <w:rPr>
                <w:rFonts w:ascii="Arial" w:hAnsi="Arial" w:cs="Arial"/>
                <w:sz w:val="24"/>
                <w:szCs w:val="24"/>
              </w:rPr>
            </w:pPr>
            <w:r>
              <w:rPr>
                <w:rFonts w:ascii="Arial" w:hAnsi="Arial" w:cs="Arial"/>
                <w:sz w:val="24"/>
                <w:szCs w:val="24"/>
              </w:rPr>
              <w:fldChar w:fldCharType="end"/>
            </w:r>
          </w:p>
          <w:p w14:paraId="382E06D2" w14:textId="77777777" w:rsidR="00904017" w:rsidRPr="00983381" w:rsidRDefault="00904017" w:rsidP="006D0E21">
            <w:pPr>
              <w:rPr>
                <w:rFonts w:ascii="Arial" w:hAnsi="Arial" w:cs="Arial"/>
                <w:sz w:val="24"/>
                <w:szCs w:val="24"/>
              </w:rPr>
            </w:pPr>
            <w:r w:rsidRPr="00983381">
              <w:rPr>
                <w:rFonts w:ascii="Arial" w:hAnsi="Arial" w:cs="Arial"/>
                <w:sz w:val="24"/>
                <w:szCs w:val="24"/>
              </w:rPr>
              <w:t xml:space="preserve">Community councils </w:t>
            </w:r>
            <w:proofErr w:type="gramStart"/>
            <w:r w:rsidRPr="00983381">
              <w:rPr>
                <w:rFonts w:ascii="Arial" w:hAnsi="Arial" w:cs="Arial"/>
                <w:sz w:val="24"/>
                <w:szCs w:val="24"/>
              </w:rPr>
              <w:t>are able to</w:t>
            </w:r>
            <w:proofErr w:type="gramEnd"/>
            <w:r w:rsidRPr="00983381">
              <w:rPr>
                <w:rFonts w:ascii="Arial" w:hAnsi="Arial" w:cs="Arial"/>
                <w:sz w:val="24"/>
                <w:szCs w:val="24"/>
              </w:rPr>
              <w:t xml:space="preserve"> decide whether to prepare one composite annual report covering the reporting duties in the Local Government and Elections (Wales) Act 2021, the Well-being of Future Generations (Wales) Act 2015 and the Environment (Wales) Act 2016, or to produce three individual reports.</w:t>
            </w:r>
          </w:p>
          <w:p w14:paraId="58C87DA7" w14:textId="77777777" w:rsidR="00904017" w:rsidRPr="00983381" w:rsidRDefault="00904017" w:rsidP="006D0E21">
            <w:pPr>
              <w:rPr>
                <w:rFonts w:ascii="Arial" w:hAnsi="Arial" w:cs="Arial"/>
                <w:sz w:val="24"/>
                <w:szCs w:val="24"/>
              </w:rPr>
            </w:pPr>
          </w:p>
          <w:p w14:paraId="1E8967EE" w14:textId="77777777" w:rsidR="00904017" w:rsidRPr="00983381" w:rsidRDefault="00904017" w:rsidP="006D0E21">
            <w:pPr>
              <w:rPr>
                <w:rFonts w:ascii="Arial" w:hAnsi="Arial" w:cs="Arial"/>
                <w:b/>
                <w:sz w:val="24"/>
                <w:szCs w:val="24"/>
              </w:rPr>
            </w:pPr>
            <w:r w:rsidRPr="00983381">
              <w:rPr>
                <w:rFonts w:ascii="Arial" w:hAnsi="Arial" w:cs="Arial"/>
                <w:b/>
                <w:sz w:val="24"/>
                <w:szCs w:val="24"/>
              </w:rPr>
              <w:t>Resources and training</w:t>
            </w:r>
            <w:r w:rsidRPr="00983381">
              <w:rPr>
                <w:rFonts w:ascii="Arial" w:hAnsi="Arial" w:cs="Arial"/>
                <w:b/>
                <w:sz w:val="24"/>
                <w:szCs w:val="24"/>
              </w:rPr>
              <w:br/>
            </w:r>
          </w:p>
          <w:p w14:paraId="1864DD65" w14:textId="77777777" w:rsidR="00904017" w:rsidRPr="00983381" w:rsidRDefault="00904017" w:rsidP="006D0E21">
            <w:pPr>
              <w:rPr>
                <w:rFonts w:ascii="Arial" w:hAnsi="Arial" w:cs="Arial"/>
                <w:b/>
                <w:sz w:val="24"/>
                <w:szCs w:val="24"/>
              </w:rPr>
            </w:pPr>
            <w:r w:rsidRPr="00983381">
              <w:rPr>
                <w:rFonts w:ascii="Arial" w:hAnsi="Arial" w:cs="Arial"/>
                <w:sz w:val="24"/>
                <w:szCs w:val="24"/>
              </w:rPr>
              <w:t>One Voice Wales has guidance on business planning and examples of business plans which are available to members.  Researching the work of other councils can also be helpful in supporting the council to develop its own plan.</w:t>
            </w:r>
          </w:p>
          <w:p w14:paraId="708E2D8D" w14:textId="77777777" w:rsidR="00904017" w:rsidRPr="00983381" w:rsidRDefault="00904017" w:rsidP="006D0E21">
            <w:pPr>
              <w:ind w:left="720"/>
              <w:rPr>
                <w:rFonts w:ascii="Arial" w:hAnsi="Arial" w:cs="Arial"/>
                <w:sz w:val="24"/>
                <w:szCs w:val="24"/>
              </w:rPr>
            </w:pPr>
          </w:p>
          <w:p w14:paraId="19766D77" w14:textId="77777777" w:rsidR="00904017" w:rsidRPr="00983381" w:rsidRDefault="00904017" w:rsidP="006D0E21">
            <w:pPr>
              <w:rPr>
                <w:rFonts w:ascii="Arial" w:hAnsi="Arial" w:cs="Arial"/>
                <w:sz w:val="24"/>
                <w:szCs w:val="24"/>
              </w:rPr>
            </w:pPr>
            <w:r w:rsidRPr="00983381">
              <w:rPr>
                <w:rFonts w:ascii="Arial" w:hAnsi="Arial" w:cs="Arial"/>
                <w:sz w:val="24"/>
                <w:szCs w:val="24"/>
              </w:rPr>
              <w:t xml:space="preserve">The </w:t>
            </w:r>
            <w:hyperlink r:id="rId24" w:history="1">
              <w:r w:rsidRPr="00983381">
                <w:rPr>
                  <w:rStyle w:val="Hyperlink"/>
                  <w:rFonts w:ascii="Arial" w:hAnsi="Arial" w:cs="Arial"/>
                  <w:sz w:val="24"/>
                  <w:szCs w:val="24"/>
                </w:rPr>
                <w:t>Understanding Welsh Places</w:t>
              </w:r>
            </w:hyperlink>
            <w:r w:rsidRPr="00983381">
              <w:rPr>
                <w:rFonts w:ascii="Arial" w:hAnsi="Arial" w:cs="Arial"/>
                <w:sz w:val="24"/>
                <w:szCs w:val="24"/>
              </w:rPr>
              <w:t xml:space="preserve"> website contains data and geographical information about local areas to help you identify opportunities for your community.</w:t>
            </w:r>
          </w:p>
          <w:p w14:paraId="6F522FCA" w14:textId="77777777" w:rsidR="00904017" w:rsidRPr="00983381" w:rsidRDefault="00904017" w:rsidP="006D0E21">
            <w:pPr>
              <w:rPr>
                <w:rFonts w:ascii="Arial" w:hAnsi="Arial" w:cs="Arial"/>
                <w:sz w:val="24"/>
                <w:szCs w:val="24"/>
              </w:rPr>
            </w:pPr>
          </w:p>
          <w:p w14:paraId="3F00561D" w14:textId="77777777" w:rsidR="00904017" w:rsidRPr="00983381" w:rsidRDefault="00904017" w:rsidP="006D0E21">
            <w:pPr>
              <w:rPr>
                <w:rFonts w:ascii="Arial" w:hAnsi="Arial" w:cs="Arial"/>
                <w:sz w:val="24"/>
                <w:szCs w:val="24"/>
              </w:rPr>
            </w:pPr>
            <w:hyperlink r:id="rId25" w:history="1">
              <w:r w:rsidRPr="00983381">
                <w:rPr>
                  <w:rStyle w:val="Hyperlink"/>
                  <w:rFonts w:ascii="Arial" w:hAnsi="Arial" w:cs="Arial"/>
                  <w:sz w:val="24"/>
                  <w:szCs w:val="24"/>
                </w:rPr>
                <w:t>Planning Aid Wales</w:t>
              </w:r>
            </w:hyperlink>
            <w:r w:rsidRPr="00983381">
              <w:rPr>
                <w:rFonts w:ascii="Arial" w:hAnsi="Arial" w:cs="Arial"/>
                <w:sz w:val="24"/>
                <w:szCs w:val="24"/>
              </w:rPr>
              <w:t xml:space="preserve"> provide planning training and guidance, community engagement tools and techniques including specific place plan support.</w:t>
            </w:r>
          </w:p>
          <w:p w14:paraId="0AF46896" w14:textId="77777777" w:rsidR="00904017" w:rsidRPr="00983381" w:rsidRDefault="00904017" w:rsidP="006D0E21">
            <w:pPr>
              <w:rPr>
                <w:rFonts w:ascii="Arial" w:hAnsi="Arial" w:cs="Arial"/>
                <w:b/>
                <w:sz w:val="24"/>
                <w:szCs w:val="24"/>
              </w:rPr>
            </w:pPr>
          </w:p>
          <w:p w14:paraId="5D5CF1FF" w14:textId="77777777" w:rsidR="00904017" w:rsidRPr="00983381" w:rsidRDefault="00904017" w:rsidP="006D0E21">
            <w:pPr>
              <w:rPr>
                <w:rFonts w:ascii="Arial" w:hAnsi="Arial" w:cs="Arial"/>
                <w:sz w:val="24"/>
                <w:szCs w:val="24"/>
              </w:rPr>
            </w:pPr>
            <w:hyperlink r:id="rId26" w:history="1">
              <w:r w:rsidRPr="00983381">
                <w:rPr>
                  <w:rStyle w:val="Hyperlink"/>
                  <w:rFonts w:ascii="Arial" w:hAnsi="Arial" w:cs="Arial"/>
                  <w:sz w:val="24"/>
                  <w:szCs w:val="24"/>
                </w:rPr>
                <w:t>Shape my town</w:t>
              </w:r>
            </w:hyperlink>
            <w:r w:rsidRPr="00983381">
              <w:rPr>
                <w:rFonts w:ascii="Arial" w:hAnsi="Arial" w:cs="Arial"/>
                <w:b/>
                <w:sz w:val="24"/>
                <w:szCs w:val="24"/>
              </w:rPr>
              <w:t xml:space="preserve"> – </w:t>
            </w:r>
            <w:r w:rsidRPr="00983381">
              <w:rPr>
                <w:rFonts w:ascii="Arial" w:hAnsi="Arial" w:cs="Arial"/>
                <w:sz w:val="24"/>
                <w:szCs w:val="24"/>
              </w:rPr>
              <w:t>this is a practical toolkit to inspire local people to play a part in shaping their built environment</w:t>
            </w:r>
          </w:p>
          <w:p w14:paraId="51BCA39E" w14:textId="77777777" w:rsidR="00904017" w:rsidRPr="00983381" w:rsidRDefault="00904017" w:rsidP="006D0E21">
            <w:pPr>
              <w:rPr>
                <w:rFonts w:ascii="Arial" w:hAnsi="Arial" w:cs="Arial"/>
                <w:b/>
                <w:sz w:val="24"/>
                <w:szCs w:val="24"/>
              </w:rPr>
            </w:pPr>
          </w:p>
          <w:p w14:paraId="4CDDD863" w14:textId="77777777" w:rsidR="00904017" w:rsidRPr="00983381" w:rsidRDefault="00904017" w:rsidP="006D0E21">
            <w:pPr>
              <w:rPr>
                <w:rFonts w:ascii="Arial" w:hAnsi="Arial" w:cs="Arial"/>
                <w:sz w:val="24"/>
                <w:szCs w:val="24"/>
              </w:rPr>
            </w:pPr>
            <w:hyperlink r:id="rId27" w:history="1">
              <w:r w:rsidRPr="00983381">
                <w:rPr>
                  <w:rStyle w:val="Hyperlink"/>
                  <w:rFonts w:ascii="Arial" w:hAnsi="Arial" w:cs="Arial"/>
                  <w:sz w:val="24"/>
                  <w:szCs w:val="24"/>
                </w:rPr>
                <w:t>Well-being of Future Generations (Wales) Act 2015: the essentials</w:t>
              </w:r>
            </w:hyperlink>
            <w:r w:rsidRPr="00983381">
              <w:rPr>
                <w:rFonts w:ascii="Arial" w:hAnsi="Arial" w:cs="Arial"/>
                <w:sz w:val="24"/>
                <w:szCs w:val="24"/>
              </w:rPr>
              <w:t xml:space="preserve"> – sets out the seven well-being goals and the ways of working to go about achieving the goals.</w:t>
            </w:r>
            <w:r w:rsidRPr="00983381">
              <w:rPr>
                <w:rFonts w:ascii="Arial" w:hAnsi="Arial" w:cs="Arial"/>
                <w:sz w:val="24"/>
                <w:szCs w:val="24"/>
              </w:rPr>
              <w:br/>
            </w:r>
          </w:p>
          <w:p w14:paraId="75C32EB2" w14:textId="77777777" w:rsidR="00904017" w:rsidRPr="00983381" w:rsidRDefault="00904017" w:rsidP="006D0E21">
            <w:pPr>
              <w:rPr>
                <w:rFonts w:ascii="Arial" w:hAnsi="Arial" w:cs="Arial"/>
                <w:sz w:val="24"/>
                <w:szCs w:val="24"/>
              </w:rPr>
            </w:pPr>
            <w:hyperlink r:id="rId28" w:history="1">
              <w:r w:rsidRPr="00983381">
                <w:rPr>
                  <w:rStyle w:val="Hyperlink"/>
                  <w:rFonts w:ascii="Arial" w:hAnsi="Arial" w:cs="Arial"/>
                  <w:sz w:val="24"/>
                  <w:szCs w:val="24"/>
                </w:rPr>
                <w:t>Shared Purpose: Shared Future.  Statutory guidance on the Well-being of Future Generations (Wales) Act 2015 – SPSF 4: Collective role (Community councils)</w:t>
              </w:r>
            </w:hyperlink>
            <w:r w:rsidRPr="00983381">
              <w:rPr>
                <w:rFonts w:ascii="Arial" w:hAnsi="Arial" w:cs="Arial"/>
                <w:sz w:val="24"/>
                <w:szCs w:val="24"/>
              </w:rPr>
              <w:t xml:space="preserve"> – guidance for community and town councils on their role in local well-being plans.</w:t>
            </w:r>
            <w:r w:rsidRPr="00983381">
              <w:rPr>
                <w:rFonts w:ascii="Arial" w:hAnsi="Arial" w:cs="Arial"/>
                <w:sz w:val="24"/>
                <w:szCs w:val="24"/>
              </w:rPr>
              <w:br/>
            </w:r>
          </w:p>
          <w:p w14:paraId="5BE34F9C" w14:textId="77777777" w:rsidR="00904017" w:rsidRPr="00812C84" w:rsidRDefault="00904017" w:rsidP="006D0E21">
            <w:pPr>
              <w:rPr>
                <w:rFonts w:ascii="Arial" w:hAnsi="Arial" w:cs="Arial"/>
                <w:b/>
                <w:sz w:val="24"/>
                <w:szCs w:val="24"/>
              </w:rPr>
            </w:pPr>
            <w:hyperlink r:id="rId29" w:history="1">
              <w:r w:rsidRPr="00BF3CA5">
                <w:rPr>
                  <w:rStyle w:val="Hyperlink"/>
                  <w:rFonts w:ascii="Arial" w:hAnsi="Arial" w:cs="Arial"/>
                  <w:sz w:val="24"/>
                  <w:szCs w:val="24"/>
                </w:rPr>
                <w:t>Wales Biodiversity Partnership</w:t>
              </w:r>
            </w:hyperlink>
            <w:r w:rsidRPr="00445097">
              <w:rPr>
                <w:rFonts w:ascii="Arial" w:hAnsi="Arial" w:cs="Arial"/>
                <w:sz w:val="24"/>
                <w:szCs w:val="24"/>
              </w:rPr>
              <w:t xml:space="preserve"> – website for general information about biodiversity and what we can do to help, together with a dedicated section for the section 6 duty. </w:t>
            </w:r>
          </w:p>
        </w:tc>
      </w:tr>
      <w:tr w:rsidR="00904017" w:rsidRPr="00F243BF" w14:paraId="1B9FC284" w14:textId="77777777" w:rsidTr="006D0E21">
        <w:tc>
          <w:tcPr>
            <w:tcW w:w="0" w:type="auto"/>
            <w:vAlign w:val="center"/>
          </w:tcPr>
          <w:p w14:paraId="40528505" w14:textId="77777777" w:rsidR="002D7340" w:rsidRDefault="00F707CD">
            <w:r>
              <w:rPr>
                <w:b/>
              </w:rPr>
              <w:lastRenderedPageBreak/>
              <w:t>Commentary</w:t>
            </w:r>
          </w:p>
          <w:p w14:paraId="38C5E99B" w14:textId="77777777" w:rsidR="002D7340" w:rsidRDefault="00F707CD">
            <w:r>
              <w:rPr>
                <w:sz w:val="21"/>
              </w:rPr>
              <w:t>Referencing Part 1, the Council has strengths in statutory reporting, with the annual report and well-being reporting completed, but Part 1 also identified that a formal vision and purpose statement is not yet in place. Part 1 further showed that biodiversity work is underway through the Environment and Biodiversity Committee and officer support, but the next biodiversity plan for 2026 onwards still needs to be finalised and linked clearly to the Council’s wider priorities. Overall, the Council has a develo</w:t>
            </w:r>
            <w:r>
              <w:rPr>
                <w:sz w:val="21"/>
              </w:rPr>
              <w:t>ping direction for the community, but it now needs a single agreed vision and plan that brings together well-being, biodiversity, service priorities and budget planning.</w:t>
            </w:r>
          </w:p>
        </w:tc>
      </w:tr>
      <w:tr w:rsidR="00904017" w:rsidRPr="00E77443" w14:paraId="37D766C8" w14:textId="77777777" w:rsidTr="006D0E21">
        <w:tc>
          <w:tcPr>
            <w:tcW w:w="0" w:type="auto"/>
            <w:vAlign w:val="center"/>
          </w:tcPr>
          <w:p w14:paraId="5AF6084F" w14:textId="77777777" w:rsidR="002D7340" w:rsidRDefault="00F707CD">
            <w:r>
              <w:rPr>
                <w:b/>
              </w:rPr>
              <w:t>Actions</w:t>
            </w:r>
          </w:p>
          <w:p w14:paraId="2BA9AE0B" w14:textId="77777777" w:rsidR="002D7340" w:rsidRDefault="00F707CD">
            <w:r>
              <w:rPr>
                <w:sz w:val="21"/>
              </w:rPr>
              <w:t>We will:</w:t>
            </w:r>
          </w:p>
          <w:p w14:paraId="2786B2B1" w14:textId="77777777" w:rsidR="002D7340" w:rsidRDefault="00F707CD">
            <w:r>
              <w:rPr>
                <w:sz w:val="21"/>
              </w:rPr>
              <w:t>• Prepare a draft vision, purpose and values statement for member consideration.</w:t>
            </w:r>
          </w:p>
          <w:p w14:paraId="7581E9D8" w14:textId="77777777" w:rsidR="002D7340" w:rsidRDefault="00F707CD">
            <w:r>
              <w:rPr>
                <w:sz w:val="21"/>
              </w:rPr>
              <w:t>• Align the new Council plan with the well-being objectives, biodiversity duties and annual report priorities.</w:t>
            </w:r>
          </w:p>
          <w:p w14:paraId="13F4F07E" w14:textId="77777777" w:rsidR="002D7340" w:rsidRDefault="00F707CD">
            <w:r>
              <w:rPr>
                <w:sz w:val="21"/>
              </w:rPr>
              <w:t>• Finalise and adopt the updated biodiversity plan and supporting action plan.</w:t>
            </w:r>
          </w:p>
          <w:p w14:paraId="36BAD057" w14:textId="77777777" w:rsidR="002D7340" w:rsidRDefault="00F707CD">
            <w:r>
              <w:rPr>
                <w:sz w:val="21"/>
              </w:rPr>
              <w:t>• Set an annual review point so the community plan and statutory reporting inform budget setting and precept decisions.</w:t>
            </w:r>
          </w:p>
        </w:tc>
      </w:tr>
    </w:tbl>
    <w:p w14:paraId="5D8EE3F1" w14:textId="77777777" w:rsidR="00904017" w:rsidRPr="00E77443" w:rsidRDefault="00904017" w:rsidP="00904017">
      <w:pPr>
        <w:rPr>
          <w:rFonts w:ascii="Arial" w:hAnsi="Arial" w:cs="Arial"/>
          <w:sz w:val="24"/>
          <w:szCs w:val="24"/>
        </w:rPr>
      </w:pPr>
    </w:p>
    <w:p w14:paraId="4DCB73DC" w14:textId="77777777" w:rsidR="00904017" w:rsidRPr="00E77443" w:rsidRDefault="00904017" w:rsidP="00904017">
      <w:pPr>
        <w:spacing w:line="240" w:lineRule="auto"/>
        <w:rPr>
          <w:rFonts w:ascii="Arial" w:hAnsi="Arial" w:cs="Arial"/>
          <w:sz w:val="24"/>
          <w:szCs w:val="24"/>
        </w:rPr>
        <w:sectPr w:rsidR="00904017" w:rsidRPr="00E77443" w:rsidSect="00904017">
          <w:headerReference w:type="default" r:id="rId30"/>
          <w:pgSz w:w="16838" w:h="11906" w:orient="landscape"/>
          <w:pgMar w:top="1440" w:right="1440" w:bottom="1440" w:left="1440" w:header="708" w:footer="708" w:gutter="0"/>
          <w:cols w:space="708"/>
          <w:docGrid w:linePitch="360"/>
        </w:sectPr>
      </w:pPr>
    </w:p>
    <w:p w14:paraId="11289A90" w14:textId="77777777" w:rsidR="00904017" w:rsidRPr="00E77443" w:rsidRDefault="00904017" w:rsidP="00904017">
      <w:pPr>
        <w:pStyle w:val="Heading2"/>
        <w:rPr>
          <w:rFonts w:ascii="Arial" w:hAnsi="Arial" w:cs="Arial"/>
          <w:b/>
          <w:sz w:val="28"/>
          <w:szCs w:val="28"/>
        </w:rPr>
      </w:pPr>
      <w:bookmarkStart w:id="4" w:name="_Theme_–_Leadership_1"/>
      <w:bookmarkStart w:id="5" w:name="_Toc118796016"/>
      <w:bookmarkEnd w:id="4"/>
      <w:r w:rsidRPr="00E77443">
        <w:rPr>
          <w:rFonts w:ascii="Arial" w:hAnsi="Arial" w:cs="Arial"/>
          <w:b/>
          <w:sz w:val="28"/>
          <w:szCs w:val="28"/>
        </w:rPr>
        <w:lastRenderedPageBreak/>
        <w:t xml:space="preserve">Theme </w:t>
      </w:r>
      <w:r>
        <w:rPr>
          <w:rFonts w:ascii="Arial" w:hAnsi="Arial" w:cs="Arial"/>
          <w:b/>
          <w:sz w:val="28"/>
          <w:szCs w:val="28"/>
        </w:rPr>
        <w:t xml:space="preserve">B </w:t>
      </w:r>
      <w:r w:rsidRPr="00E77443">
        <w:rPr>
          <w:rFonts w:ascii="Arial" w:hAnsi="Arial" w:cs="Arial"/>
          <w:b/>
          <w:sz w:val="28"/>
          <w:szCs w:val="28"/>
        </w:rPr>
        <w:t>– Leadership and people</w:t>
      </w:r>
      <w:bookmarkEnd w:id="5"/>
      <w:r w:rsidRPr="00E77443">
        <w:rPr>
          <w:rFonts w:ascii="Arial" w:hAnsi="Arial" w:cs="Arial"/>
          <w:b/>
          <w:sz w:val="28"/>
          <w:szCs w:val="28"/>
        </w:rPr>
        <w:br/>
      </w:r>
    </w:p>
    <w:p w14:paraId="5DBE3F68" w14:textId="77777777" w:rsidR="00904017" w:rsidRPr="00E77443" w:rsidRDefault="00904017" w:rsidP="00904017">
      <w:pPr>
        <w:spacing w:after="0"/>
        <w:rPr>
          <w:rFonts w:ascii="Arial" w:hAnsi="Arial" w:cs="Arial"/>
          <w:bCs/>
          <w:sz w:val="24"/>
          <w:szCs w:val="24"/>
        </w:rPr>
      </w:pPr>
      <w:r w:rsidRPr="00E77443">
        <w:rPr>
          <w:rFonts w:ascii="Arial" w:hAnsi="Arial" w:cs="Arial"/>
          <w:bCs/>
          <w:sz w:val="24"/>
          <w:szCs w:val="24"/>
        </w:rPr>
        <w:t>The council should respect the values of openness and transparency and adhere to, and model, the behaviours and standards set for all councillors as contained in the code of conduct.  In leading its community, the council should be committed to enhancing its capability and capacity as is commensurate with its range and scale of operations.</w:t>
      </w:r>
    </w:p>
    <w:p w14:paraId="6693625A" w14:textId="77777777" w:rsidR="00904017" w:rsidRPr="00E77443" w:rsidRDefault="00904017" w:rsidP="00904017">
      <w:pPr>
        <w:pStyle w:val="NormalWeb"/>
        <w:shd w:val="clear" w:color="auto" w:fill="FFFFFF"/>
        <w:spacing w:before="0" w:beforeAutospacing="0" w:after="0" w:afterAutospacing="0"/>
        <w:rPr>
          <w:rFonts w:ascii="Arial" w:hAnsi="Arial" w:cs="Arial"/>
          <w:color w:val="111111"/>
        </w:rPr>
      </w:pPr>
    </w:p>
    <w:p w14:paraId="3F311447" w14:textId="77777777" w:rsidR="00904017" w:rsidRPr="00E77443" w:rsidRDefault="00904017" w:rsidP="00904017">
      <w:pPr>
        <w:pStyle w:val="NormalWeb"/>
        <w:shd w:val="clear" w:color="auto" w:fill="FFFFFF"/>
        <w:spacing w:before="0" w:beforeAutospacing="0" w:after="0" w:afterAutospacing="0"/>
        <w:rPr>
          <w:rFonts w:ascii="Arial" w:hAnsi="Arial" w:cs="Arial"/>
          <w:color w:val="111111"/>
        </w:rPr>
      </w:pPr>
      <w:r w:rsidRPr="00E77443">
        <w:rPr>
          <w:rFonts w:ascii="Arial" w:hAnsi="Arial" w:cs="Arial"/>
          <w:color w:val="111111"/>
        </w:rPr>
        <w:t xml:space="preserve">Employees are the principal asset of any council and it is important that they are given the trust and respect to perform their roles to their maximum ability within a safe working environment.  Training and development of employees is vitally important as well as having appropriate systems in place to provide adequate reward, recognition, and accountability, within a framework of effective employment policies. </w:t>
      </w:r>
    </w:p>
    <w:p w14:paraId="58E3ABC0" w14:textId="77777777" w:rsidR="00904017" w:rsidRPr="00E77443" w:rsidRDefault="00904017" w:rsidP="00904017">
      <w:pPr>
        <w:spacing w:after="0"/>
        <w:ind w:left="-567"/>
        <w:rPr>
          <w:rFonts w:ascii="Arial" w:hAnsi="Arial" w:cs="Arial"/>
          <w:bCs/>
          <w:sz w:val="24"/>
          <w:szCs w:val="24"/>
        </w:rPr>
      </w:pPr>
    </w:p>
    <w:tbl>
      <w:tblPr>
        <w:tblStyle w:val="TableGrid"/>
        <w:tblW w:w="14601" w:type="dxa"/>
        <w:tblInd w:w="-5" w:type="dxa"/>
        <w:tblLook w:val="04A0" w:firstRow="1" w:lastRow="0" w:firstColumn="1" w:lastColumn="0" w:noHBand="0" w:noVBand="1"/>
        <w:tblCaption w:val="Theme B - Leadership and people"/>
        <w:tblDescription w:val="The council procides leadership to its members and staff"/>
      </w:tblPr>
      <w:tblGrid>
        <w:gridCol w:w="14601"/>
      </w:tblGrid>
      <w:tr w:rsidR="00904017" w:rsidRPr="00983381" w14:paraId="7AF7EA35" w14:textId="77777777" w:rsidTr="006D0E21">
        <w:tc>
          <w:tcPr>
            <w:tcW w:w="14601" w:type="dxa"/>
            <w:shd w:val="clear" w:color="auto" w:fill="BFBFBF" w:themeFill="background1" w:themeFillShade="BF"/>
          </w:tcPr>
          <w:p w14:paraId="3140DB4A" w14:textId="77777777" w:rsidR="00904017" w:rsidRPr="00983381" w:rsidRDefault="00904017" w:rsidP="006D0E21">
            <w:pPr>
              <w:rPr>
                <w:rFonts w:ascii="Arial" w:hAnsi="Arial" w:cs="Arial"/>
                <w:b/>
                <w:sz w:val="24"/>
                <w:szCs w:val="24"/>
              </w:rPr>
            </w:pPr>
          </w:p>
          <w:p w14:paraId="202966FF" w14:textId="77777777" w:rsidR="00904017" w:rsidRPr="00983381" w:rsidRDefault="00904017" w:rsidP="006D0E21">
            <w:pPr>
              <w:rPr>
                <w:rFonts w:ascii="Arial" w:hAnsi="Arial" w:cs="Arial"/>
                <w:b/>
                <w:sz w:val="24"/>
                <w:szCs w:val="24"/>
              </w:rPr>
            </w:pPr>
            <w:r w:rsidRPr="00983381">
              <w:rPr>
                <w:rFonts w:ascii="Arial" w:hAnsi="Arial" w:cs="Arial"/>
                <w:b/>
                <w:sz w:val="24"/>
                <w:szCs w:val="24"/>
              </w:rPr>
              <w:t>The council provides leadership to its members and staff</w:t>
            </w:r>
          </w:p>
          <w:p w14:paraId="6F61188E" w14:textId="77777777" w:rsidR="00904017" w:rsidRPr="00983381" w:rsidRDefault="00904017" w:rsidP="006D0E21">
            <w:pPr>
              <w:rPr>
                <w:rFonts w:ascii="Arial" w:hAnsi="Arial" w:cs="Arial"/>
                <w:b/>
                <w:sz w:val="24"/>
                <w:szCs w:val="24"/>
              </w:rPr>
            </w:pPr>
          </w:p>
        </w:tc>
      </w:tr>
      <w:tr w:rsidR="00904017" w:rsidRPr="00983381" w14:paraId="63E977F2" w14:textId="77777777" w:rsidTr="006D0E21">
        <w:tc>
          <w:tcPr>
            <w:tcW w:w="14601" w:type="dxa"/>
          </w:tcPr>
          <w:p w14:paraId="13E0DF61" w14:textId="77777777" w:rsidR="00904017" w:rsidRPr="00983381" w:rsidRDefault="00904017" w:rsidP="006D0E21">
            <w:pPr>
              <w:rPr>
                <w:rFonts w:ascii="Arial" w:hAnsi="Arial" w:cs="Arial"/>
                <w:b/>
                <w:sz w:val="24"/>
                <w:szCs w:val="24"/>
              </w:rPr>
            </w:pPr>
            <w:r w:rsidRPr="00983381">
              <w:rPr>
                <w:rFonts w:ascii="Arial" w:hAnsi="Arial" w:cs="Arial"/>
                <w:b/>
                <w:sz w:val="24"/>
                <w:szCs w:val="24"/>
              </w:rPr>
              <w:t>Questions to consider</w:t>
            </w:r>
          </w:p>
          <w:p w14:paraId="34E643E9" w14:textId="77777777" w:rsidR="00904017" w:rsidRPr="00983381" w:rsidRDefault="00904017" w:rsidP="006D0E21">
            <w:pPr>
              <w:rPr>
                <w:rFonts w:ascii="Arial" w:hAnsi="Arial" w:cs="Arial"/>
                <w:sz w:val="24"/>
                <w:szCs w:val="24"/>
              </w:rPr>
            </w:pPr>
          </w:p>
          <w:p w14:paraId="00C819EA" w14:textId="77777777" w:rsidR="00904017" w:rsidRPr="00983381" w:rsidRDefault="00904017" w:rsidP="00904017">
            <w:pPr>
              <w:pStyle w:val="ListParagraph"/>
              <w:numPr>
                <w:ilvl w:val="0"/>
                <w:numId w:val="15"/>
              </w:numPr>
              <w:spacing w:line="276" w:lineRule="auto"/>
              <w:rPr>
                <w:rFonts w:ascii="Arial" w:hAnsi="Arial" w:cs="Arial"/>
                <w:b/>
                <w:strike/>
                <w:sz w:val="24"/>
                <w:szCs w:val="24"/>
              </w:rPr>
            </w:pPr>
            <w:r w:rsidRPr="00983381">
              <w:rPr>
                <w:rFonts w:ascii="Arial" w:hAnsi="Arial" w:cs="Arial"/>
                <w:sz w:val="24"/>
                <w:szCs w:val="24"/>
              </w:rPr>
              <w:t xml:space="preserve">Do all councillors understand their obligations to ensure effective governance of the council? </w:t>
            </w:r>
            <w:r w:rsidRPr="00983381">
              <w:rPr>
                <w:rFonts w:ascii="Arial" w:hAnsi="Arial" w:cs="Arial"/>
                <w:strike/>
                <w:sz w:val="24"/>
                <w:szCs w:val="24"/>
              </w:rPr>
              <w:t xml:space="preserve">  </w:t>
            </w:r>
          </w:p>
          <w:p w14:paraId="1796D870" w14:textId="77777777" w:rsidR="00904017" w:rsidRPr="00983381" w:rsidRDefault="00904017" w:rsidP="00904017">
            <w:pPr>
              <w:pStyle w:val="ListParagraph"/>
              <w:numPr>
                <w:ilvl w:val="0"/>
                <w:numId w:val="15"/>
              </w:numPr>
              <w:spacing w:line="276" w:lineRule="auto"/>
              <w:rPr>
                <w:rFonts w:ascii="Arial" w:hAnsi="Arial" w:cs="Arial"/>
                <w:b/>
                <w:sz w:val="24"/>
                <w:szCs w:val="24"/>
              </w:rPr>
            </w:pPr>
            <w:r w:rsidRPr="00983381">
              <w:rPr>
                <w:rFonts w:ascii="Arial" w:hAnsi="Arial" w:cs="Arial"/>
                <w:sz w:val="24"/>
                <w:szCs w:val="24"/>
              </w:rPr>
              <w:t>How do you ensure all members are trained in all aspects of their role?</w:t>
            </w:r>
          </w:p>
          <w:p w14:paraId="10F9FD89" w14:textId="77777777" w:rsidR="00904017" w:rsidRPr="00983381" w:rsidRDefault="00904017" w:rsidP="00904017">
            <w:pPr>
              <w:pStyle w:val="ListParagraph"/>
              <w:numPr>
                <w:ilvl w:val="0"/>
                <w:numId w:val="15"/>
              </w:numPr>
              <w:spacing w:line="276" w:lineRule="auto"/>
              <w:rPr>
                <w:rFonts w:ascii="Arial" w:hAnsi="Arial" w:cs="Arial"/>
                <w:b/>
                <w:sz w:val="24"/>
                <w:szCs w:val="24"/>
              </w:rPr>
            </w:pPr>
            <w:r w:rsidRPr="00983381">
              <w:rPr>
                <w:rFonts w:ascii="Arial" w:hAnsi="Arial" w:cs="Arial"/>
                <w:sz w:val="24"/>
                <w:szCs w:val="24"/>
              </w:rPr>
              <w:t>How do you ensure all members are suitably resourced to carry out their role?</w:t>
            </w:r>
          </w:p>
          <w:p w14:paraId="61801C44" w14:textId="77777777" w:rsidR="00904017" w:rsidRPr="00983381" w:rsidRDefault="00904017" w:rsidP="00904017">
            <w:pPr>
              <w:pStyle w:val="ListParagraph"/>
              <w:numPr>
                <w:ilvl w:val="0"/>
                <w:numId w:val="15"/>
              </w:numPr>
              <w:spacing w:line="276" w:lineRule="auto"/>
              <w:rPr>
                <w:rFonts w:ascii="Arial" w:hAnsi="Arial" w:cs="Arial"/>
                <w:b/>
                <w:sz w:val="24"/>
                <w:szCs w:val="24"/>
              </w:rPr>
            </w:pPr>
            <w:r w:rsidRPr="00983381">
              <w:rPr>
                <w:rFonts w:ascii="Arial" w:hAnsi="Arial" w:cs="Arial"/>
                <w:sz w:val="24"/>
                <w:szCs w:val="24"/>
              </w:rPr>
              <w:t>How do members and staff engage with recognised sector representative bodies (i.e. One Voice Wales and SLCC) to share and learn from good practice?</w:t>
            </w:r>
          </w:p>
          <w:p w14:paraId="0AC93456" w14:textId="77777777" w:rsidR="00904017" w:rsidRPr="00983381" w:rsidRDefault="00904017" w:rsidP="006D0E21">
            <w:pPr>
              <w:pStyle w:val="ListParagraph"/>
              <w:pBdr>
                <w:left w:val="single" w:sz="4" w:space="4" w:color="auto"/>
              </w:pBdr>
              <w:ind w:left="360"/>
              <w:rPr>
                <w:rFonts w:ascii="Arial" w:hAnsi="Arial" w:cs="Arial"/>
                <w:sz w:val="24"/>
                <w:szCs w:val="24"/>
              </w:rPr>
            </w:pPr>
          </w:p>
        </w:tc>
      </w:tr>
      <w:tr w:rsidR="00904017" w:rsidRPr="00983381" w14:paraId="48B90D07" w14:textId="77777777" w:rsidTr="006D0E21">
        <w:tc>
          <w:tcPr>
            <w:tcW w:w="14601" w:type="dxa"/>
          </w:tcPr>
          <w:p w14:paraId="0EAB5B4E" w14:textId="77777777" w:rsidR="00904017" w:rsidRPr="00983381" w:rsidRDefault="00904017" w:rsidP="006D0E21">
            <w:pPr>
              <w:rPr>
                <w:rFonts w:ascii="Arial" w:hAnsi="Arial" w:cs="Arial"/>
                <w:b/>
                <w:sz w:val="24"/>
                <w:szCs w:val="24"/>
              </w:rPr>
            </w:pPr>
            <w:r w:rsidRPr="00983381">
              <w:rPr>
                <w:rFonts w:ascii="Arial" w:hAnsi="Arial" w:cs="Arial"/>
                <w:b/>
                <w:sz w:val="24"/>
                <w:szCs w:val="24"/>
              </w:rPr>
              <w:t>Examples of evidence to review to inform assessment</w:t>
            </w:r>
          </w:p>
          <w:p w14:paraId="5EDA7163" w14:textId="77777777" w:rsidR="00904017" w:rsidRPr="00983381" w:rsidRDefault="00904017" w:rsidP="006D0E21">
            <w:pPr>
              <w:rPr>
                <w:rFonts w:ascii="Arial" w:hAnsi="Arial" w:cs="Arial"/>
                <w:b/>
                <w:sz w:val="24"/>
                <w:szCs w:val="24"/>
              </w:rPr>
            </w:pPr>
          </w:p>
          <w:p w14:paraId="7D3CC9B0" w14:textId="77777777" w:rsidR="00904017" w:rsidRPr="00983381" w:rsidRDefault="00904017" w:rsidP="00904017">
            <w:pPr>
              <w:pStyle w:val="ListParagraph"/>
              <w:numPr>
                <w:ilvl w:val="0"/>
                <w:numId w:val="19"/>
              </w:numPr>
              <w:rPr>
                <w:rFonts w:ascii="Arial" w:hAnsi="Arial" w:cs="Arial"/>
                <w:sz w:val="24"/>
                <w:szCs w:val="24"/>
              </w:rPr>
            </w:pPr>
            <w:r w:rsidRPr="00983381">
              <w:rPr>
                <w:rFonts w:ascii="Arial" w:hAnsi="Arial" w:cs="Arial"/>
                <w:sz w:val="24"/>
                <w:szCs w:val="24"/>
              </w:rPr>
              <w:t>Vision, purpose and values statements</w:t>
            </w:r>
          </w:p>
          <w:p w14:paraId="20126644" w14:textId="77777777" w:rsidR="00904017" w:rsidRPr="00983381" w:rsidRDefault="00904017" w:rsidP="00904017">
            <w:pPr>
              <w:pStyle w:val="ListParagraph"/>
              <w:numPr>
                <w:ilvl w:val="0"/>
                <w:numId w:val="19"/>
              </w:numPr>
              <w:rPr>
                <w:rFonts w:ascii="Arial" w:hAnsi="Arial" w:cs="Arial"/>
                <w:sz w:val="24"/>
                <w:szCs w:val="24"/>
              </w:rPr>
            </w:pPr>
            <w:r w:rsidRPr="00983381">
              <w:rPr>
                <w:rFonts w:ascii="Arial" w:hAnsi="Arial" w:cs="Arial"/>
                <w:sz w:val="24"/>
                <w:szCs w:val="24"/>
              </w:rPr>
              <w:t>Declaration of acceptance of office</w:t>
            </w:r>
          </w:p>
          <w:p w14:paraId="7CEA05F5" w14:textId="77777777" w:rsidR="00904017" w:rsidRPr="00983381" w:rsidRDefault="00904017" w:rsidP="00904017">
            <w:pPr>
              <w:pStyle w:val="ListParagraph"/>
              <w:numPr>
                <w:ilvl w:val="0"/>
                <w:numId w:val="19"/>
              </w:numPr>
              <w:rPr>
                <w:rFonts w:ascii="Arial" w:hAnsi="Arial" w:cs="Arial"/>
                <w:sz w:val="24"/>
                <w:szCs w:val="24"/>
              </w:rPr>
            </w:pPr>
            <w:r w:rsidRPr="00983381">
              <w:rPr>
                <w:rFonts w:ascii="Arial" w:hAnsi="Arial" w:cs="Arial"/>
                <w:sz w:val="24"/>
                <w:szCs w:val="24"/>
              </w:rPr>
              <w:t>Standing orders</w:t>
            </w:r>
          </w:p>
          <w:p w14:paraId="38F37E3E" w14:textId="77777777" w:rsidR="00904017" w:rsidRPr="00983381" w:rsidRDefault="00904017" w:rsidP="00904017">
            <w:pPr>
              <w:pStyle w:val="ListParagraph"/>
              <w:numPr>
                <w:ilvl w:val="0"/>
                <w:numId w:val="19"/>
              </w:numPr>
              <w:rPr>
                <w:rFonts w:ascii="Arial" w:hAnsi="Arial" w:cs="Arial"/>
                <w:sz w:val="24"/>
                <w:szCs w:val="24"/>
              </w:rPr>
            </w:pPr>
            <w:r w:rsidRPr="00983381">
              <w:rPr>
                <w:rFonts w:ascii="Arial" w:hAnsi="Arial" w:cs="Arial"/>
                <w:sz w:val="24"/>
                <w:szCs w:val="24"/>
              </w:rPr>
              <w:t>Code of conduct</w:t>
            </w:r>
          </w:p>
          <w:p w14:paraId="703EDC46" w14:textId="77777777" w:rsidR="00904017" w:rsidRPr="00983381" w:rsidRDefault="00904017" w:rsidP="00904017">
            <w:pPr>
              <w:pStyle w:val="ListParagraph"/>
              <w:numPr>
                <w:ilvl w:val="0"/>
                <w:numId w:val="19"/>
              </w:numPr>
              <w:rPr>
                <w:rFonts w:ascii="Arial" w:hAnsi="Arial" w:cs="Arial"/>
                <w:sz w:val="24"/>
                <w:szCs w:val="24"/>
              </w:rPr>
            </w:pPr>
            <w:r w:rsidRPr="00983381">
              <w:rPr>
                <w:rFonts w:ascii="Arial" w:hAnsi="Arial" w:cs="Arial"/>
                <w:sz w:val="24"/>
                <w:szCs w:val="24"/>
              </w:rPr>
              <w:t>Arrangements for discharge of functions</w:t>
            </w:r>
          </w:p>
          <w:p w14:paraId="36955BC5" w14:textId="77777777" w:rsidR="00904017" w:rsidRPr="00983381" w:rsidRDefault="00904017" w:rsidP="00904017">
            <w:pPr>
              <w:pStyle w:val="ListParagraph"/>
              <w:numPr>
                <w:ilvl w:val="0"/>
                <w:numId w:val="19"/>
              </w:numPr>
              <w:rPr>
                <w:rFonts w:ascii="Arial" w:hAnsi="Arial" w:cs="Arial"/>
                <w:sz w:val="24"/>
                <w:szCs w:val="24"/>
              </w:rPr>
            </w:pPr>
            <w:r w:rsidRPr="00983381">
              <w:rPr>
                <w:rFonts w:ascii="Arial" w:hAnsi="Arial" w:cs="Arial"/>
                <w:sz w:val="24"/>
                <w:szCs w:val="24"/>
              </w:rPr>
              <w:t>Records of attendance at council meetings</w:t>
            </w:r>
          </w:p>
          <w:p w14:paraId="1AEE759A" w14:textId="77777777" w:rsidR="00904017" w:rsidRPr="00983381" w:rsidRDefault="00904017" w:rsidP="00904017">
            <w:pPr>
              <w:pStyle w:val="ListParagraph"/>
              <w:numPr>
                <w:ilvl w:val="0"/>
                <w:numId w:val="19"/>
              </w:numPr>
              <w:rPr>
                <w:rFonts w:ascii="Arial" w:hAnsi="Arial" w:cs="Arial"/>
                <w:strike/>
                <w:sz w:val="24"/>
                <w:szCs w:val="24"/>
              </w:rPr>
            </w:pPr>
            <w:r w:rsidRPr="00983381">
              <w:rPr>
                <w:rFonts w:ascii="Arial" w:hAnsi="Arial" w:cs="Arial"/>
                <w:sz w:val="24"/>
                <w:szCs w:val="24"/>
              </w:rPr>
              <w:t>Evidence of councillor training needs analysis and training undertaken</w:t>
            </w:r>
          </w:p>
          <w:p w14:paraId="4922510A" w14:textId="77777777" w:rsidR="00904017" w:rsidRPr="00983381" w:rsidRDefault="00904017" w:rsidP="00904017">
            <w:pPr>
              <w:pStyle w:val="ListParagraph"/>
              <w:numPr>
                <w:ilvl w:val="0"/>
                <w:numId w:val="19"/>
              </w:numPr>
              <w:rPr>
                <w:rFonts w:ascii="Arial" w:hAnsi="Arial" w:cs="Arial"/>
                <w:sz w:val="24"/>
                <w:szCs w:val="24"/>
              </w:rPr>
            </w:pPr>
            <w:r w:rsidRPr="00983381">
              <w:rPr>
                <w:rFonts w:ascii="Arial" w:hAnsi="Arial" w:cs="Arial"/>
                <w:sz w:val="24"/>
                <w:szCs w:val="24"/>
              </w:rPr>
              <w:lastRenderedPageBreak/>
              <w:t>Training plan</w:t>
            </w:r>
          </w:p>
          <w:p w14:paraId="448BBA09" w14:textId="77777777" w:rsidR="00904017" w:rsidRPr="00983381" w:rsidRDefault="00904017" w:rsidP="00904017">
            <w:pPr>
              <w:pStyle w:val="ListParagraph"/>
              <w:numPr>
                <w:ilvl w:val="0"/>
                <w:numId w:val="19"/>
              </w:numPr>
              <w:rPr>
                <w:rFonts w:ascii="Arial" w:hAnsi="Arial" w:cs="Arial"/>
                <w:strike/>
                <w:sz w:val="24"/>
                <w:szCs w:val="24"/>
              </w:rPr>
            </w:pPr>
            <w:r w:rsidRPr="00983381">
              <w:rPr>
                <w:rFonts w:ascii="Arial" w:hAnsi="Arial" w:cs="Arial"/>
                <w:sz w:val="24"/>
                <w:szCs w:val="24"/>
              </w:rPr>
              <w:t>Membership of One Voice Wales and the Society of Local Council Clerks</w:t>
            </w:r>
          </w:p>
          <w:p w14:paraId="3F6CB719" w14:textId="77777777" w:rsidR="00904017" w:rsidRPr="00983381" w:rsidRDefault="00904017" w:rsidP="006D0E21">
            <w:pPr>
              <w:tabs>
                <w:tab w:val="left" w:pos="2920"/>
              </w:tabs>
              <w:rPr>
                <w:rFonts w:ascii="Arial" w:hAnsi="Arial" w:cs="Arial"/>
                <w:b/>
                <w:sz w:val="24"/>
                <w:szCs w:val="24"/>
              </w:rPr>
            </w:pPr>
          </w:p>
        </w:tc>
      </w:tr>
      <w:tr w:rsidR="00904017" w:rsidRPr="00983381" w14:paraId="032C205D" w14:textId="77777777" w:rsidTr="006D0E21">
        <w:tc>
          <w:tcPr>
            <w:tcW w:w="14601" w:type="dxa"/>
          </w:tcPr>
          <w:p w14:paraId="7E35A24D" w14:textId="77777777" w:rsidR="00904017" w:rsidRPr="00983381" w:rsidRDefault="00904017" w:rsidP="006D0E21">
            <w:pPr>
              <w:tabs>
                <w:tab w:val="left" w:pos="2920"/>
              </w:tabs>
              <w:rPr>
                <w:rFonts w:ascii="Arial" w:hAnsi="Arial" w:cs="Arial"/>
                <w:b/>
                <w:sz w:val="24"/>
                <w:szCs w:val="24"/>
              </w:rPr>
            </w:pPr>
            <w:r w:rsidRPr="00983381">
              <w:rPr>
                <w:rFonts w:ascii="Arial" w:hAnsi="Arial" w:cs="Arial"/>
                <w:b/>
                <w:sz w:val="24"/>
                <w:szCs w:val="24"/>
              </w:rPr>
              <w:lastRenderedPageBreak/>
              <w:t xml:space="preserve">Further information </w:t>
            </w:r>
          </w:p>
          <w:p w14:paraId="6AA05F3A" w14:textId="77777777" w:rsidR="00904017" w:rsidRPr="00983381" w:rsidRDefault="00904017" w:rsidP="006D0E21">
            <w:pPr>
              <w:tabs>
                <w:tab w:val="left" w:pos="2920"/>
              </w:tabs>
              <w:rPr>
                <w:rFonts w:ascii="Arial" w:hAnsi="Arial" w:cs="Arial"/>
                <w:b/>
                <w:sz w:val="24"/>
                <w:szCs w:val="24"/>
              </w:rPr>
            </w:pPr>
          </w:p>
          <w:p w14:paraId="25722CA2" w14:textId="77777777" w:rsidR="00904017" w:rsidRPr="00983381" w:rsidRDefault="00904017" w:rsidP="006D0E21">
            <w:pPr>
              <w:tabs>
                <w:tab w:val="left" w:pos="2920"/>
              </w:tabs>
              <w:rPr>
                <w:rFonts w:ascii="Arial" w:hAnsi="Arial" w:cs="Arial"/>
                <w:b/>
                <w:sz w:val="24"/>
                <w:szCs w:val="24"/>
              </w:rPr>
            </w:pPr>
            <w:r w:rsidRPr="00983381">
              <w:rPr>
                <w:rFonts w:ascii="Arial" w:hAnsi="Arial" w:cs="Arial"/>
                <w:b/>
                <w:sz w:val="24"/>
                <w:szCs w:val="24"/>
              </w:rPr>
              <w:t>Responsibilities for effective governance</w:t>
            </w:r>
          </w:p>
          <w:p w14:paraId="2827004B" w14:textId="77777777" w:rsidR="00904017" w:rsidRPr="00983381" w:rsidRDefault="00904017" w:rsidP="006D0E21">
            <w:pPr>
              <w:tabs>
                <w:tab w:val="left" w:pos="2920"/>
              </w:tabs>
              <w:rPr>
                <w:rFonts w:ascii="Arial" w:hAnsi="Arial" w:cs="Arial"/>
                <w:b/>
                <w:sz w:val="24"/>
                <w:szCs w:val="24"/>
              </w:rPr>
            </w:pPr>
            <w:r w:rsidRPr="00983381">
              <w:rPr>
                <w:rFonts w:ascii="Arial" w:hAnsi="Arial" w:cs="Arial"/>
                <w:b/>
                <w:sz w:val="24"/>
                <w:szCs w:val="24"/>
              </w:rPr>
              <w:tab/>
            </w:r>
          </w:p>
          <w:p w14:paraId="7B4314FC" w14:textId="77777777" w:rsidR="00904017" w:rsidRPr="00983381" w:rsidRDefault="00904017" w:rsidP="006D0E21">
            <w:pPr>
              <w:tabs>
                <w:tab w:val="left" w:pos="2920"/>
              </w:tabs>
              <w:rPr>
                <w:rFonts w:ascii="Arial" w:hAnsi="Arial" w:cs="Arial"/>
                <w:sz w:val="24"/>
                <w:szCs w:val="24"/>
              </w:rPr>
            </w:pPr>
            <w:r w:rsidRPr="00983381">
              <w:rPr>
                <w:rFonts w:ascii="Arial" w:hAnsi="Arial" w:cs="Arial"/>
                <w:sz w:val="24"/>
                <w:szCs w:val="24"/>
              </w:rPr>
              <w:t>A formal declaration of acceptance of office must be signed before an individual is able to act as a member of a community or town council.  This includes an undertaking to observe the code of conduct adopted by the council.  All councillors should adhere to and model appropriate behaviours and standards in line with expectations of those taking up elected office.</w:t>
            </w:r>
          </w:p>
          <w:p w14:paraId="5788FC49" w14:textId="77777777" w:rsidR="00904017" w:rsidRPr="00983381" w:rsidRDefault="00904017" w:rsidP="006D0E21">
            <w:pPr>
              <w:tabs>
                <w:tab w:val="left" w:pos="2920"/>
              </w:tabs>
              <w:rPr>
                <w:rFonts w:ascii="Arial" w:hAnsi="Arial" w:cs="Arial"/>
                <w:sz w:val="24"/>
                <w:szCs w:val="24"/>
              </w:rPr>
            </w:pPr>
          </w:p>
          <w:p w14:paraId="3D43565C" w14:textId="77777777" w:rsidR="00904017" w:rsidRPr="00983381" w:rsidRDefault="00904017" w:rsidP="006D0E21">
            <w:pPr>
              <w:tabs>
                <w:tab w:val="left" w:pos="2920"/>
              </w:tabs>
              <w:rPr>
                <w:rFonts w:ascii="Arial" w:hAnsi="Arial" w:cs="Arial"/>
                <w:b/>
                <w:sz w:val="24"/>
                <w:szCs w:val="24"/>
              </w:rPr>
            </w:pPr>
            <w:r w:rsidRPr="00983381">
              <w:rPr>
                <w:rFonts w:ascii="Arial" w:hAnsi="Arial" w:cs="Arial"/>
                <w:b/>
                <w:sz w:val="24"/>
                <w:szCs w:val="24"/>
              </w:rPr>
              <w:t>Resources and training</w:t>
            </w:r>
          </w:p>
          <w:p w14:paraId="5B54D918" w14:textId="77777777" w:rsidR="00904017" w:rsidRPr="00983381" w:rsidRDefault="00904017" w:rsidP="006D0E21">
            <w:pPr>
              <w:tabs>
                <w:tab w:val="left" w:pos="2920"/>
              </w:tabs>
              <w:rPr>
                <w:rFonts w:ascii="Arial" w:hAnsi="Arial" w:cs="Arial"/>
                <w:b/>
                <w:sz w:val="24"/>
                <w:szCs w:val="24"/>
              </w:rPr>
            </w:pPr>
          </w:p>
          <w:p w14:paraId="6119471B" w14:textId="77777777" w:rsidR="00904017" w:rsidRPr="00983381" w:rsidRDefault="00904017" w:rsidP="006D0E21">
            <w:pPr>
              <w:tabs>
                <w:tab w:val="left" w:pos="2920"/>
              </w:tabs>
              <w:rPr>
                <w:rFonts w:ascii="Arial" w:hAnsi="Arial" w:cs="Arial"/>
                <w:sz w:val="24"/>
                <w:szCs w:val="24"/>
              </w:rPr>
            </w:pPr>
            <w:hyperlink r:id="rId31" w:history="1">
              <w:r w:rsidRPr="00983381">
                <w:rPr>
                  <w:rStyle w:val="Hyperlink"/>
                  <w:rFonts w:ascii="Arial" w:hAnsi="Arial" w:cs="Arial"/>
                  <w:sz w:val="24"/>
                  <w:szCs w:val="24"/>
                </w:rPr>
                <w:t xml:space="preserve">The Code of Conduct for members of local authorities in Wales: Guidance from the Public Services Ombudsman for Wales </w:t>
              </w:r>
            </w:hyperlink>
            <w:r w:rsidRPr="00983381">
              <w:rPr>
                <w:rStyle w:val="Hyperlink"/>
                <w:rFonts w:ascii="Arial" w:hAnsi="Arial" w:cs="Arial"/>
                <w:sz w:val="24"/>
                <w:szCs w:val="24"/>
              </w:rPr>
              <w:t xml:space="preserve"> </w:t>
            </w:r>
            <w:r w:rsidRPr="00983381">
              <w:rPr>
                <w:rFonts w:ascii="Arial" w:hAnsi="Arial" w:cs="Arial"/>
                <w:sz w:val="24"/>
                <w:szCs w:val="24"/>
              </w:rPr>
              <w:t xml:space="preserve"> </w:t>
            </w:r>
            <w:r w:rsidRPr="00983381">
              <w:rPr>
                <w:rFonts w:ascii="Arial" w:hAnsi="Arial" w:cs="Arial"/>
                <w:sz w:val="24"/>
                <w:szCs w:val="24"/>
              </w:rPr>
              <w:br/>
            </w:r>
          </w:p>
          <w:p w14:paraId="21C9CB66" w14:textId="77777777" w:rsidR="00904017" w:rsidRPr="00983381" w:rsidRDefault="00904017" w:rsidP="006D0E21">
            <w:pPr>
              <w:rPr>
                <w:rFonts w:ascii="Arial" w:hAnsi="Arial" w:cs="Arial"/>
                <w:sz w:val="24"/>
                <w:szCs w:val="24"/>
              </w:rPr>
            </w:pPr>
            <w:hyperlink r:id="rId32" w:history="1">
              <w:r w:rsidRPr="00983381">
                <w:rPr>
                  <w:rStyle w:val="Hyperlink"/>
                  <w:rFonts w:ascii="Arial" w:hAnsi="Arial" w:cs="Arial"/>
                  <w:sz w:val="24"/>
                  <w:szCs w:val="24"/>
                </w:rPr>
                <w:t>Model Code of Conduct</w:t>
              </w:r>
            </w:hyperlink>
            <w:r w:rsidRPr="00983381">
              <w:rPr>
                <w:rFonts w:ascii="Arial" w:hAnsi="Arial" w:cs="Arial"/>
                <w:sz w:val="24"/>
                <w:szCs w:val="24"/>
              </w:rPr>
              <w:t xml:space="preserve"> </w:t>
            </w:r>
          </w:p>
          <w:p w14:paraId="558CD3CE" w14:textId="77777777" w:rsidR="00904017" w:rsidRPr="00983381" w:rsidRDefault="00904017" w:rsidP="006D0E21">
            <w:pPr>
              <w:rPr>
                <w:rStyle w:val="Hyperlink"/>
                <w:rFonts w:ascii="Arial" w:hAnsi="Arial" w:cs="Arial"/>
                <w:b/>
                <w:sz w:val="24"/>
                <w:szCs w:val="24"/>
              </w:rPr>
            </w:pPr>
            <w:r w:rsidRPr="00983381">
              <w:rPr>
                <w:rFonts w:ascii="Arial" w:hAnsi="Arial" w:cs="Arial"/>
                <w:sz w:val="24"/>
                <w:szCs w:val="24"/>
              </w:rPr>
              <w:fldChar w:fldCharType="begin"/>
            </w:r>
            <w:r w:rsidRPr="00983381">
              <w:rPr>
                <w:rFonts w:ascii="Arial" w:hAnsi="Arial" w:cs="Arial"/>
                <w:sz w:val="24"/>
                <w:szCs w:val="24"/>
              </w:rPr>
              <w:instrText xml:space="preserve"> HYPERLINK "https://www.ombudsman.wales/information-for-elected-members/" </w:instrText>
            </w:r>
            <w:r w:rsidRPr="00983381">
              <w:rPr>
                <w:rFonts w:ascii="Arial" w:hAnsi="Arial" w:cs="Arial"/>
                <w:sz w:val="24"/>
                <w:szCs w:val="24"/>
              </w:rPr>
            </w:r>
            <w:r w:rsidRPr="00983381">
              <w:rPr>
                <w:rFonts w:ascii="Arial" w:hAnsi="Arial" w:cs="Arial"/>
                <w:sz w:val="24"/>
                <w:szCs w:val="24"/>
              </w:rPr>
              <w:fldChar w:fldCharType="separate"/>
            </w:r>
          </w:p>
          <w:p w14:paraId="16A6782E" w14:textId="77777777" w:rsidR="00904017" w:rsidRPr="00983381" w:rsidRDefault="00904017" w:rsidP="006D0E21">
            <w:pPr>
              <w:rPr>
                <w:rStyle w:val="Hyperlink"/>
                <w:rFonts w:ascii="Arial" w:hAnsi="Arial" w:cs="Arial"/>
                <w:sz w:val="24"/>
                <w:szCs w:val="24"/>
              </w:rPr>
            </w:pPr>
            <w:r w:rsidRPr="00983381">
              <w:rPr>
                <w:rStyle w:val="Hyperlink"/>
                <w:rFonts w:ascii="Arial" w:hAnsi="Arial" w:cs="Arial"/>
                <w:sz w:val="24"/>
                <w:szCs w:val="24"/>
              </w:rPr>
              <w:t xml:space="preserve">Video –Councillors’ Guide to the role of the Public Services Ombudsman for </w:t>
            </w:r>
            <w:proofErr w:type="gramStart"/>
            <w:r w:rsidRPr="00983381">
              <w:rPr>
                <w:rStyle w:val="Hyperlink"/>
                <w:rFonts w:ascii="Arial" w:hAnsi="Arial" w:cs="Arial"/>
                <w:sz w:val="24"/>
                <w:szCs w:val="24"/>
              </w:rPr>
              <w:t>Wales  –</w:t>
            </w:r>
            <w:proofErr w:type="gramEnd"/>
            <w:r w:rsidRPr="00983381">
              <w:rPr>
                <w:rStyle w:val="Hyperlink"/>
                <w:rFonts w:ascii="Arial" w:hAnsi="Arial" w:cs="Arial"/>
                <w:sz w:val="24"/>
                <w:szCs w:val="24"/>
              </w:rPr>
              <w:t xml:space="preserve"> The Members’ Code of Conduct </w:t>
            </w:r>
          </w:p>
          <w:p w14:paraId="0B5D373C" w14:textId="77777777" w:rsidR="00904017" w:rsidRPr="00983381" w:rsidRDefault="00904017" w:rsidP="006D0E21">
            <w:pPr>
              <w:rPr>
                <w:rFonts w:ascii="Arial" w:hAnsi="Arial" w:cs="Arial"/>
                <w:b/>
                <w:color w:val="FF0000"/>
                <w:sz w:val="24"/>
                <w:szCs w:val="24"/>
              </w:rPr>
            </w:pPr>
            <w:r w:rsidRPr="00983381">
              <w:rPr>
                <w:rFonts w:ascii="Arial" w:hAnsi="Arial" w:cs="Arial"/>
                <w:sz w:val="24"/>
                <w:szCs w:val="24"/>
              </w:rPr>
              <w:fldChar w:fldCharType="end"/>
            </w:r>
          </w:p>
          <w:p w14:paraId="121CA6F5" w14:textId="77777777" w:rsidR="00904017" w:rsidRPr="00983381" w:rsidRDefault="00904017" w:rsidP="006D0E21">
            <w:pPr>
              <w:rPr>
                <w:rFonts w:ascii="Arial" w:hAnsi="Arial" w:cs="Arial"/>
                <w:sz w:val="24"/>
                <w:szCs w:val="24"/>
              </w:rPr>
            </w:pPr>
            <w:r w:rsidRPr="00983381">
              <w:rPr>
                <w:rFonts w:ascii="Arial" w:hAnsi="Arial" w:cs="Arial"/>
                <w:sz w:val="24"/>
                <w:szCs w:val="24"/>
              </w:rPr>
              <w:t>One Voice Wales online training (free to all councillors)</w:t>
            </w:r>
            <w:hyperlink r:id="rId33" w:history="1">
              <w:r w:rsidRPr="00983381">
                <w:rPr>
                  <w:rStyle w:val="Hyperlink"/>
                  <w:rFonts w:ascii="Arial" w:hAnsi="Arial" w:cs="Arial"/>
                  <w:sz w:val="24"/>
                  <w:szCs w:val="24"/>
                </w:rPr>
                <w:t xml:space="preserve"> The code of conduct for community and town councillors</w:t>
              </w:r>
            </w:hyperlink>
            <w:r w:rsidRPr="00983381">
              <w:rPr>
                <w:rFonts w:ascii="Arial" w:hAnsi="Arial" w:cs="Arial"/>
                <w:b/>
                <w:sz w:val="24"/>
                <w:szCs w:val="24"/>
              </w:rPr>
              <w:t xml:space="preserve"> </w:t>
            </w:r>
          </w:p>
          <w:p w14:paraId="703DB448" w14:textId="77777777" w:rsidR="00904017" w:rsidRPr="00983381" w:rsidRDefault="00904017" w:rsidP="006D0E21">
            <w:pPr>
              <w:rPr>
                <w:rFonts w:ascii="Arial" w:hAnsi="Arial" w:cs="Arial"/>
                <w:sz w:val="24"/>
                <w:szCs w:val="24"/>
              </w:rPr>
            </w:pPr>
          </w:p>
          <w:p w14:paraId="0A3A1F9A" w14:textId="77777777" w:rsidR="00904017" w:rsidRPr="00983381" w:rsidRDefault="00904017" w:rsidP="006D0E21">
            <w:pPr>
              <w:rPr>
                <w:rFonts w:ascii="Arial" w:hAnsi="Arial" w:cs="Arial"/>
                <w:sz w:val="24"/>
                <w:szCs w:val="24"/>
              </w:rPr>
            </w:pPr>
            <w:r w:rsidRPr="00983381">
              <w:rPr>
                <w:rFonts w:ascii="Arial" w:hAnsi="Arial" w:cs="Arial"/>
                <w:sz w:val="24"/>
                <w:szCs w:val="24"/>
              </w:rPr>
              <w:t xml:space="preserve">One Voice Wales training module </w:t>
            </w:r>
            <w:r w:rsidRPr="00983381">
              <w:rPr>
                <w:rFonts w:ascii="Arial" w:hAnsi="Arial" w:cs="Arial"/>
                <w:i/>
                <w:sz w:val="24"/>
                <w:szCs w:val="24"/>
              </w:rPr>
              <w:t>‘The Councillor’</w:t>
            </w:r>
            <w:r w:rsidRPr="00983381">
              <w:rPr>
                <w:rFonts w:ascii="Arial" w:hAnsi="Arial" w:cs="Arial"/>
                <w:sz w:val="24"/>
                <w:szCs w:val="24"/>
              </w:rPr>
              <w:t xml:space="preserve"> covers a range of issues relevant to councillors’ responsibilities including code of conduct and ethical behaviour.  A specific training module on ‘Code of conduct’ is also available.  Contact One Voice Wales for further information.</w:t>
            </w:r>
            <w:r w:rsidRPr="00983381">
              <w:rPr>
                <w:rFonts w:ascii="Arial" w:hAnsi="Arial" w:cs="Arial"/>
                <w:sz w:val="24"/>
                <w:szCs w:val="24"/>
              </w:rPr>
              <w:br/>
            </w:r>
          </w:p>
          <w:p w14:paraId="72DB0AB8" w14:textId="77777777" w:rsidR="00904017" w:rsidRPr="00983381" w:rsidRDefault="00904017" w:rsidP="006D0E21">
            <w:pPr>
              <w:rPr>
                <w:rFonts w:ascii="Arial" w:hAnsi="Arial" w:cs="Arial"/>
                <w:sz w:val="24"/>
                <w:szCs w:val="24"/>
              </w:rPr>
            </w:pPr>
            <w:hyperlink r:id="rId34" w:history="1">
              <w:r w:rsidRPr="00983381">
                <w:rPr>
                  <w:rStyle w:val="Hyperlink"/>
                  <w:rFonts w:ascii="Arial" w:hAnsi="Arial" w:cs="Arial"/>
                  <w:sz w:val="24"/>
                  <w:szCs w:val="24"/>
                </w:rPr>
                <w:t>The good councillor’s guide for community and town councillors</w:t>
              </w:r>
            </w:hyperlink>
            <w:r w:rsidRPr="00983381">
              <w:rPr>
                <w:rFonts w:ascii="Arial" w:hAnsi="Arial" w:cs="Arial"/>
                <w:sz w:val="24"/>
                <w:szCs w:val="24"/>
              </w:rPr>
              <w:br/>
            </w:r>
          </w:p>
          <w:p w14:paraId="58372263" w14:textId="77777777" w:rsidR="00904017" w:rsidRPr="00983381" w:rsidRDefault="00904017" w:rsidP="006D0E21">
            <w:pPr>
              <w:rPr>
                <w:rFonts w:ascii="Arial" w:hAnsi="Arial" w:cs="Arial"/>
                <w:b/>
                <w:sz w:val="24"/>
                <w:szCs w:val="24"/>
              </w:rPr>
            </w:pPr>
            <w:r w:rsidRPr="00983381">
              <w:rPr>
                <w:rFonts w:ascii="Arial" w:hAnsi="Arial" w:cs="Arial"/>
                <w:sz w:val="24"/>
                <w:szCs w:val="24"/>
              </w:rPr>
              <w:br/>
            </w:r>
            <w:r w:rsidRPr="00983381">
              <w:rPr>
                <w:rFonts w:ascii="Arial" w:hAnsi="Arial" w:cs="Arial"/>
                <w:b/>
                <w:sz w:val="24"/>
                <w:szCs w:val="24"/>
              </w:rPr>
              <w:t>Councillor training</w:t>
            </w:r>
            <w:r w:rsidRPr="00983381">
              <w:rPr>
                <w:rFonts w:ascii="Arial" w:hAnsi="Arial" w:cs="Arial"/>
                <w:b/>
                <w:sz w:val="24"/>
                <w:szCs w:val="24"/>
              </w:rPr>
              <w:br/>
            </w:r>
          </w:p>
          <w:p w14:paraId="562F1F62" w14:textId="77777777" w:rsidR="00904017" w:rsidRPr="00983381" w:rsidRDefault="00904017" w:rsidP="006D0E21">
            <w:pPr>
              <w:rPr>
                <w:rFonts w:ascii="Arial" w:hAnsi="Arial" w:cs="Arial"/>
                <w:sz w:val="24"/>
                <w:szCs w:val="24"/>
              </w:rPr>
            </w:pPr>
            <w:r w:rsidRPr="00983381">
              <w:rPr>
                <w:rFonts w:ascii="Arial" w:hAnsi="Arial" w:cs="Arial"/>
                <w:sz w:val="24"/>
                <w:szCs w:val="24"/>
              </w:rPr>
              <w:t xml:space="preserve">A good community council is committed to ongoing training and development, for both councillors and staff.  A National Training Strategy is currently under review. </w:t>
            </w:r>
          </w:p>
          <w:p w14:paraId="68D3D042" w14:textId="77777777" w:rsidR="00904017" w:rsidRPr="00983381" w:rsidRDefault="00904017" w:rsidP="006D0E21">
            <w:pPr>
              <w:rPr>
                <w:rFonts w:ascii="Arial" w:hAnsi="Arial" w:cs="Arial"/>
                <w:sz w:val="24"/>
                <w:szCs w:val="24"/>
              </w:rPr>
            </w:pPr>
          </w:p>
          <w:p w14:paraId="20E97621" w14:textId="77777777" w:rsidR="00904017" w:rsidRPr="00983381" w:rsidRDefault="00904017" w:rsidP="006D0E21">
            <w:pPr>
              <w:rPr>
                <w:rFonts w:ascii="Arial" w:hAnsi="Arial" w:cs="Arial"/>
                <w:sz w:val="24"/>
                <w:szCs w:val="24"/>
              </w:rPr>
            </w:pPr>
            <w:hyperlink r:id="rId35" w:history="1">
              <w:r w:rsidRPr="00983381">
                <w:rPr>
                  <w:rStyle w:val="Hyperlink"/>
                  <w:rFonts w:ascii="Arial" w:hAnsi="Arial" w:cs="Arial"/>
                  <w:sz w:val="24"/>
                  <w:szCs w:val="24"/>
                </w:rPr>
                <w:t>Section 67 of the Local Government and Elections (Wales) Act 2021</w:t>
              </w:r>
            </w:hyperlink>
            <w:r w:rsidRPr="00983381">
              <w:rPr>
                <w:rFonts w:ascii="Arial" w:hAnsi="Arial" w:cs="Arial"/>
                <w:sz w:val="24"/>
                <w:szCs w:val="24"/>
              </w:rPr>
              <w:t xml:space="preserve"> requires community and town councils to make and publish a plan about the training provision for its members and staff.  The training plan should reflect on, and address whether the council collectively has the skills and knowledge it needs to deliver its plans most effectively.  The first training plan must be published by 5 November 2022, six months after the duty comes into force.  The training plan must be reviewed no later than three months after an ordinary election of community councillors.  Statutory guidance has been published about the duty to make and publish training plans see Chapter 5 of </w:t>
            </w:r>
            <w:hyperlink r:id="rId36" w:history="1">
              <w:r w:rsidRPr="002401F4">
                <w:rPr>
                  <w:rStyle w:val="Hyperlink"/>
                  <w:rFonts w:ascii="Arial" w:hAnsi="Arial" w:cs="Arial"/>
                  <w:sz w:val="24"/>
                  <w:szCs w:val="24"/>
                </w:rPr>
                <w:t>The Local Government and Elections (Wales) Act 2021: Statutory Guidance for Community and Town Councils</w:t>
              </w:r>
            </w:hyperlink>
          </w:p>
          <w:p w14:paraId="37659705" w14:textId="77777777" w:rsidR="00904017" w:rsidRPr="00983381" w:rsidRDefault="00904017" w:rsidP="006D0E21">
            <w:pPr>
              <w:rPr>
                <w:rFonts w:ascii="Arial" w:hAnsi="Arial" w:cs="Arial"/>
                <w:sz w:val="24"/>
                <w:szCs w:val="24"/>
              </w:rPr>
            </w:pPr>
          </w:p>
          <w:p w14:paraId="4F5F7C26" w14:textId="77777777" w:rsidR="00904017" w:rsidRDefault="00904017" w:rsidP="006D0E21">
            <w:pPr>
              <w:rPr>
                <w:rFonts w:ascii="Arial" w:hAnsi="Arial" w:cs="Arial"/>
                <w:sz w:val="24"/>
                <w:szCs w:val="24"/>
              </w:rPr>
            </w:pPr>
            <w:r w:rsidRPr="00983381">
              <w:rPr>
                <w:rFonts w:ascii="Arial" w:hAnsi="Arial" w:cs="Arial"/>
                <w:sz w:val="24"/>
                <w:szCs w:val="24"/>
              </w:rPr>
              <w:t xml:space="preserve">Information on any current bursaries for councillors to undertake relevant training may be found on the One Voice Wales website. </w:t>
            </w:r>
          </w:p>
          <w:p w14:paraId="1D2A95C6" w14:textId="77777777" w:rsidR="00904017" w:rsidRDefault="00904017" w:rsidP="006D0E21">
            <w:pPr>
              <w:rPr>
                <w:rFonts w:ascii="Arial" w:hAnsi="Arial" w:cs="Arial"/>
                <w:sz w:val="24"/>
                <w:szCs w:val="24"/>
              </w:rPr>
            </w:pPr>
          </w:p>
          <w:p w14:paraId="05C089DA" w14:textId="77777777" w:rsidR="00904017" w:rsidRPr="00983381" w:rsidRDefault="00904017" w:rsidP="006D0E21">
            <w:pPr>
              <w:rPr>
                <w:rFonts w:ascii="Arial" w:hAnsi="Arial" w:cs="Arial"/>
                <w:sz w:val="24"/>
                <w:szCs w:val="24"/>
              </w:rPr>
            </w:pPr>
            <w:r>
              <w:rPr>
                <w:rFonts w:ascii="Arial" w:hAnsi="Arial" w:cs="Arial"/>
                <w:sz w:val="24"/>
                <w:szCs w:val="24"/>
              </w:rPr>
              <w:t>A training plan template is available to One Voice Wales members on request.</w:t>
            </w:r>
            <w:r w:rsidRPr="00983381">
              <w:rPr>
                <w:rFonts w:ascii="Arial" w:hAnsi="Arial" w:cs="Arial"/>
                <w:sz w:val="24"/>
                <w:szCs w:val="24"/>
              </w:rPr>
              <w:br/>
            </w:r>
          </w:p>
          <w:p w14:paraId="46751728" w14:textId="77777777" w:rsidR="00904017" w:rsidRPr="00983381" w:rsidRDefault="00904017" w:rsidP="006D0E21">
            <w:pPr>
              <w:rPr>
                <w:rFonts w:ascii="Arial" w:hAnsi="Arial" w:cs="Arial"/>
                <w:b/>
                <w:sz w:val="24"/>
                <w:szCs w:val="24"/>
              </w:rPr>
            </w:pPr>
            <w:r w:rsidRPr="00983381">
              <w:rPr>
                <w:rFonts w:ascii="Arial" w:hAnsi="Arial" w:cs="Arial"/>
                <w:b/>
                <w:sz w:val="24"/>
                <w:szCs w:val="24"/>
              </w:rPr>
              <w:t xml:space="preserve">Councillor remuneration </w:t>
            </w:r>
          </w:p>
          <w:p w14:paraId="150644C2" w14:textId="77777777" w:rsidR="00904017" w:rsidRPr="00983381" w:rsidRDefault="00904017" w:rsidP="006D0E21">
            <w:pPr>
              <w:rPr>
                <w:rFonts w:ascii="Arial" w:hAnsi="Arial" w:cs="Arial"/>
                <w:sz w:val="24"/>
                <w:szCs w:val="24"/>
              </w:rPr>
            </w:pPr>
          </w:p>
          <w:p w14:paraId="2C88772E" w14:textId="77777777" w:rsidR="00904017" w:rsidRPr="00983381" w:rsidRDefault="00904017" w:rsidP="006D0E21">
            <w:pPr>
              <w:rPr>
                <w:rFonts w:ascii="Arial" w:hAnsi="Arial" w:cs="Arial"/>
                <w:sz w:val="24"/>
                <w:szCs w:val="24"/>
              </w:rPr>
            </w:pPr>
            <w:r w:rsidRPr="00983381">
              <w:rPr>
                <w:rFonts w:ascii="Arial" w:hAnsi="Arial" w:cs="Arial"/>
                <w:sz w:val="24"/>
                <w:szCs w:val="24"/>
              </w:rPr>
              <w:t>The Independent Remuneration Panel for Wales is the independent body responsible for determining payments to elected members of community and town councils in Wales.  The Panel produces a report every year setting out the type and level of payments that may be made.  It is the duty of the proper officer of a council (usually the clerk) to arrange for correct payments to be made to all individuals entitled to receive them.</w:t>
            </w:r>
            <w:r w:rsidRPr="00983381">
              <w:rPr>
                <w:rFonts w:ascii="Arial" w:hAnsi="Arial" w:cs="Arial"/>
                <w:sz w:val="24"/>
                <w:szCs w:val="24"/>
              </w:rPr>
              <w:br/>
            </w:r>
          </w:p>
          <w:p w14:paraId="0A50FC1A" w14:textId="77777777" w:rsidR="00904017" w:rsidRPr="00983381" w:rsidRDefault="00904017" w:rsidP="006D0E21">
            <w:pPr>
              <w:rPr>
                <w:rFonts w:ascii="Arial" w:hAnsi="Arial" w:cs="Arial"/>
                <w:sz w:val="24"/>
                <w:szCs w:val="24"/>
              </w:rPr>
            </w:pPr>
            <w:hyperlink r:id="rId37" w:history="1">
              <w:r w:rsidRPr="00983381">
                <w:rPr>
                  <w:rStyle w:val="Hyperlink"/>
                  <w:rFonts w:ascii="Arial" w:hAnsi="Arial" w:cs="Arial"/>
                  <w:sz w:val="24"/>
                  <w:szCs w:val="24"/>
                </w:rPr>
                <w:t>The Independent Remuneration Panel for Wales Annual report and guidance on payments to elected members</w:t>
              </w:r>
            </w:hyperlink>
            <w:r w:rsidRPr="00983381">
              <w:rPr>
                <w:rFonts w:ascii="Arial" w:hAnsi="Arial" w:cs="Arial"/>
                <w:sz w:val="24"/>
                <w:szCs w:val="24"/>
              </w:rPr>
              <w:t xml:space="preserve"> </w:t>
            </w:r>
          </w:p>
          <w:p w14:paraId="5FE4237F" w14:textId="77777777" w:rsidR="00904017" w:rsidRPr="00983381" w:rsidRDefault="00904017" w:rsidP="006D0E21">
            <w:pPr>
              <w:rPr>
                <w:rFonts w:ascii="Arial" w:hAnsi="Arial" w:cs="Arial"/>
                <w:b/>
                <w:sz w:val="24"/>
                <w:szCs w:val="24"/>
              </w:rPr>
            </w:pPr>
          </w:p>
          <w:p w14:paraId="4E32A5DD" w14:textId="77777777" w:rsidR="00904017" w:rsidRPr="00983381" w:rsidRDefault="00904017" w:rsidP="006D0E21">
            <w:pPr>
              <w:rPr>
                <w:rFonts w:ascii="Arial" w:hAnsi="Arial" w:cs="Arial"/>
                <w:b/>
                <w:sz w:val="24"/>
                <w:szCs w:val="24"/>
              </w:rPr>
            </w:pPr>
            <w:r w:rsidRPr="00983381">
              <w:rPr>
                <w:rFonts w:ascii="Arial" w:hAnsi="Arial" w:cs="Arial"/>
                <w:b/>
                <w:sz w:val="24"/>
                <w:szCs w:val="24"/>
              </w:rPr>
              <w:t>Sector bodies</w:t>
            </w:r>
          </w:p>
          <w:p w14:paraId="0811EA40" w14:textId="77777777" w:rsidR="00904017" w:rsidRPr="00983381" w:rsidRDefault="00904017" w:rsidP="006D0E21">
            <w:pPr>
              <w:rPr>
                <w:rFonts w:ascii="Arial" w:hAnsi="Arial" w:cs="Arial"/>
                <w:b/>
                <w:sz w:val="24"/>
                <w:szCs w:val="24"/>
              </w:rPr>
            </w:pPr>
          </w:p>
          <w:p w14:paraId="3254605C" w14:textId="77777777" w:rsidR="00904017" w:rsidRPr="00983381" w:rsidRDefault="00904017" w:rsidP="006D0E21">
            <w:pPr>
              <w:rPr>
                <w:rFonts w:ascii="Arial" w:hAnsi="Arial" w:cs="Arial"/>
                <w:sz w:val="24"/>
                <w:szCs w:val="24"/>
              </w:rPr>
            </w:pPr>
            <w:r w:rsidRPr="00983381">
              <w:rPr>
                <w:rFonts w:ascii="Arial" w:hAnsi="Arial" w:cs="Arial"/>
                <w:sz w:val="24"/>
                <w:szCs w:val="24"/>
              </w:rPr>
              <w:t xml:space="preserve">Councils are encouraged to be in membership of One Voice Wales and the Society of Local Council Clerks.  Contact </w:t>
            </w:r>
            <w:hyperlink r:id="rId38" w:history="1">
              <w:r w:rsidRPr="00983381">
                <w:rPr>
                  <w:rStyle w:val="Hyperlink"/>
                  <w:rFonts w:ascii="Arial" w:hAnsi="Arial" w:cs="Arial"/>
                  <w:sz w:val="24"/>
                  <w:szCs w:val="24"/>
                </w:rPr>
                <w:t>One Voice Wales</w:t>
              </w:r>
            </w:hyperlink>
            <w:r w:rsidRPr="00983381">
              <w:rPr>
                <w:rFonts w:ascii="Arial" w:hAnsi="Arial" w:cs="Arial"/>
                <w:sz w:val="24"/>
                <w:szCs w:val="24"/>
              </w:rPr>
              <w:t xml:space="preserve"> and </w:t>
            </w:r>
            <w:hyperlink r:id="rId39" w:history="1">
              <w:r w:rsidRPr="00983381">
                <w:rPr>
                  <w:rStyle w:val="Hyperlink"/>
                  <w:rFonts w:ascii="Arial" w:hAnsi="Arial" w:cs="Arial"/>
                  <w:sz w:val="24"/>
                  <w:szCs w:val="24"/>
                </w:rPr>
                <w:t>SLCC</w:t>
              </w:r>
            </w:hyperlink>
            <w:r w:rsidRPr="00983381">
              <w:rPr>
                <w:rFonts w:ascii="Arial" w:hAnsi="Arial" w:cs="Arial"/>
                <w:sz w:val="24"/>
                <w:szCs w:val="24"/>
              </w:rPr>
              <w:t xml:space="preserve"> for details.  One Voice Wales Area Committees and One Voice Wales and SLCC conferences and training events provide opportunities to learn about developments in other councils as well as share their own good practice.  Consideration could also be given to submitting applications for the One Voice Wales annual awards scheme.  In the case of ‘larger’ councils, they should consider taking a full part in the Larger Councils’ meetings.</w:t>
            </w:r>
          </w:p>
          <w:p w14:paraId="6A016B5B" w14:textId="77777777" w:rsidR="00904017" w:rsidRPr="00983381" w:rsidRDefault="00904017" w:rsidP="006D0E21">
            <w:pPr>
              <w:rPr>
                <w:rFonts w:ascii="Arial" w:hAnsi="Arial" w:cs="Arial"/>
                <w:sz w:val="24"/>
                <w:szCs w:val="24"/>
              </w:rPr>
            </w:pPr>
          </w:p>
          <w:p w14:paraId="53807C44" w14:textId="77777777" w:rsidR="00904017" w:rsidRPr="00983381" w:rsidRDefault="00904017" w:rsidP="006D0E21">
            <w:pPr>
              <w:rPr>
                <w:rFonts w:ascii="Arial" w:hAnsi="Arial" w:cs="Arial"/>
                <w:b/>
                <w:sz w:val="24"/>
                <w:szCs w:val="24"/>
              </w:rPr>
            </w:pPr>
          </w:p>
        </w:tc>
      </w:tr>
      <w:tr w:rsidR="00904017" w:rsidRPr="00983381" w14:paraId="204465E2" w14:textId="77777777" w:rsidTr="006D0E21">
        <w:tc>
          <w:tcPr>
            <w:tcW w:w="0" w:type="auto"/>
            <w:vAlign w:val="center"/>
          </w:tcPr>
          <w:p w14:paraId="4EE2333A" w14:textId="77777777" w:rsidR="002D7340" w:rsidRDefault="00F707CD">
            <w:r>
              <w:rPr>
                <w:b/>
              </w:rPr>
              <w:lastRenderedPageBreak/>
              <w:t>Commentary</w:t>
            </w:r>
          </w:p>
          <w:p w14:paraId="56D40EB0" w14:textId="77777777" w:rsidR="002D7340" w:rsidRDefault="00F707CD">
            <w:r>
              <w:rPr>
                <w:sz w:val="21"/>
              </w:rPr>
              <w:t xml:space="preserve">Referencing Part 1, the Council has core governance arrangements in place, including an adopted Code of Conduct, councillor email provision and access to key governance documents. Part 1 also identified gaps that affect leadership effectiveness, particularly the need to publish declarations of acceptance of office on the website, refresh member information online and strengthen councillor training. While the Council has adopted a training plan, Part 1 recorded that </w:t>
            </w:r>
            <w:r>
              <w:rPr>
                <w:sz w:val="21"/>
              </w:rPr>
              <w:lastRenderedPageBreak/>
              <w:t>member training is not yet fully embedded or regularly evidenced. Leadership arrangements are therefore established, but they need to become more consistent, visible and better supported through planned development.</w:t>
            </w:r>
          </w:p>
        </w:tc>
      </w:tr>
      <w:tr w:rsidR="00904017" w:rsidRPr="00983381" w14:paraId="55B9660B" w14:textId="77777777" w:rsidTr="006D0E21">
        <w:tc>
          <w:tcPr>
            <w:tcW w:w="0" w:type="auto"/>
            <w:vAlign w:val="center"/>
          </w:tcPr>
          <w:p w14:paraId="7B0550CF" w14:textId="77777777" w:rsidR="002D7340" w:rsidRDefault="00F707CD">
            <w:r>
              <w:rPr>
                <w:b/>
              </w:rPr>
              <w:lastRenderedPageBreak/>
              <w:t>Actions</w:t>
            </w:r>
          </w:p>
          <w:p w14:paraId="15FA20DE" w14:textId="77777777" w:rsidR="002D7340" w:rsidRDefault="00F707CD">
            <w:r>
              <w:rPr>
                <w:sz w:val="21"/>
              </w:rPr>
              <w:t>We will:</w:t>
            </w:r>
          </w:p>
          <w:p w14:paraId="37CBAE4E" w14:textId="77777777" w:rsidR="002D7340" w:rsidRDefault="00F707CD">
            <w:r>
              <w:rPr>
                <w:sz w:val="21"/>
              </w:rPr>
              <w:t>• Publish outstanding declarations of acceptance of office and review member information on the website.</w:t>
            </w:r>
          </w:p>
          <w:p w14:paraId="1BEAAF05" w14:textId="77777777" w:rsidR="002D7340" w:rsidRDefault="00F707CD">
            <w:r>
              <w:rPr>
                <w:sz w:val="21"/>
              </w:rPr>
              <w:t>• Refresh the councillor training plan and schedule bespoke sessions on governance, finance and member-officer roles.</w:t>
            </w:r>
          </w:p>
          <w:p w14:paraId="15490DA3" w14:textId="77777777" w:rsidR="002D7340" w:rsidRDefault="00F707CD">
            <w:r>
              <w:rPr>
                <w:sz w:val="21"/>
              </w:rPr>
              <w:t>• Record and monitor member attendance at training so completion can be evidenced.</w:t>
            </w:r>
          </w:p>
          <w:p w14:paraId="2E9CF03F" w14:textId="77777777" w:rsidR="002D7340" w:rsidRDefault="00F707CD">
            <w:r>
              <w:rPr>
                <w:sz w:val="21"/>
              </w:rPr>
              <w:t>• Review the annual cycle for governance documents to ensure timely member refreshers and re-adoption where needed.</w:t>
            </w:r>
          </w:p>
        </w:tc>
      </w:tr>
    </w:tbl>
    <w:p w14:paraId="448CA6F0" w14:textId="77777777" w:rsidR="00904017" w:rsidRDefault="00904017" w:rsidP="00904017">
      <w:pPr>
        <w:spacing w:after="0"/>
        <w:rPr>
          <w:rFonts w:ascii="Arial" w:hAnsi="Arial" w:cs="Arial"/>
          <w:b/>
          <w:sz w:val="24"/>
          <w:szCs w:val="24"/>
          <w:u w:val="single"/>
        </w:rPr>
      </w:pPr>
    </w:p>
    <w:p w14:paraId="62ED1117" w14:textId="77777777" w:rsidR="00904017" w:rsidRDefault="00904017" w:rsidP="00904017">
      <w:pPr>
        <w:spacing w:after="0"/>
        <w:rPr>
          <w:rFonts w:ascii="Arial" w:hAnsi="Arial" w:cs="Arial"/>
          <w:b/>
          <w:sz w:val="24"/>
          <w:szCs w:val="24"/>
          <w:u w:val="single"/>
        </w:rPr>
        <w:sectPr w:rsidR="00904017" w:rsidSect="00904017">
          <w:headerReference w:type="default" r:id="rId40"/>
          <w:pgSz w:w="16838" w:h="11906" w:orient="landscape"/>
          <w:pgMar w:top="851" w:right="820" w:bottom="1440" w:left="1440" w:header="708" w:footer="708" w:gutter="0"/>
          <w:cols w:space="708"/>
          <w:docGrid w:linePitch="360"/>
        </w:sectPr>
      </w:pPr>
    </w:p>
    <w:p w14:paraId="3BB57945" w14:textId="77777777" w:rsidR="00904017" w:rsidRDefault="00904017" w:rsidP="00904017">
      <w:pPr>
        <w:spacing w:after="0"/>
        <w:rPr>
          <w:rFonts w:ascii="Arial" w:hAnsi="Arial" w:cs="Arial"/>
          <w:b/>
          <w:sz w:val="24"/>
          <w:szCs w:val="24"/>
          <w:u w:val="single"/>
        </w:rPr>
      </w:pPr>
    </w:p>
    <w:p w14:paraId="3BFA24B5" w14:textId="77777777" w:rsidR="00904017" w:rsidRDefault="00904017" w:rsidP="00904017">
      <w:pPr>
        <w:spacing w:after="0"/>
        <w:rPr>
          <w:rFonts w:ascii="Arial" w:hAnsi="Arial" w:cs="Arial"/>
          <w:b/>
          <w:sz w:val="24"/>
          <w:szCs w:val="24"/>
          <w:u w:val="single"/>
        </w:rPr>
      </w:pPr>
    </w:p>
    <w:tbl>
      <w:tblPr>
        <w:tblStyle w:val="TableGrid"/>
        <w:tblW w:w="14601" w:type="dxa"/>
        <w:tblInd w:w="-5" w:type="dxa"/>
        <w:tblLook w:val="04A0" w:firstRow="1" w:lastRow="0" w:firstColumn="1" w:lastColumn="0" w:noHBand="0" w:noVBand="1"/>
        <w:tblCaption w:val="Theme B - Leadership and people"/>
        <w:tblDescription w:val="The council carries out its employment duties"/>
      </w:tblPr>
      <w:tblGrid>
        <w:gridCol w:w="14601"/>
      </w:tblGrid>
      <w:tr w:rsidR="00904017" w:rsidRPr="00983381" w14:paraId="43C02333" w14:textId="77777777" w:rsidTr="006D0E21">
        <w:tc>
          <w:tcPr>
            <w:tcW w:w="14601" w:type="dxa"/>
            <w:shd w:val="clear" w:color="auto" w:fill="BFBFBF" w:themeFill="background1" w:themeFillShade="BF"/>
          </w:tcPr>
          <w:p w14:paraId="065F0907" w14:textId="77777777" w:rsidR="00904017" w:rsidRPr="00983381" w:rsidRDefault="00904017" w:rsidP="006D0E21">
            <w:pPr>
              <w:rPr>
                <w:rFonts w:ascii="Arial" w:hAnsi="Arial" w:cs="Arial"/>
                <w:b/>
                <w:sz w:val="24"/>
                <w:szCs w:val="24"/>
              </w:rPr>
            </w:pPr>
          </w:p>
          <w:p w14:paraId="06E9F9C9" w14:textId="77777777" w:rsidR="00904017" w:rsidRPr="00983381" w:rsidRDefault="00904017" w:rsidP="006D0E21">
            <w:pPr>
              <w:rPr>
                <w:rFonts w:ascii="Arial" w:hAnsi="Arial" w:cs="Arial"/>
                <w:b/>
                <w:sz w:val="24"/>
                <w:szCs w:val="24"/>
              </w:rPr>
            </w:pPr>
            <w:r w:rsidRPr="00983381">
              <w:rPr>
                <w:rFonts w:ascii="Arial" w:hAnsi="Arial" w:cs="Arial"/>
                <w:b/>
                <w:sz w:val="24"/>
                <w:szCs w:val="24"/>
              </w:rPr>
              <w:t>The council carries out its employment duties</w:t>
            </w:r>
          </w:p>
          <w:p w14:paraId="592035E3" w14:textId="77777777" w:rsidR="00904017" w:rsidRPr="00983381" w:rsidRDefault="00904017" w:rsidP="006D0E21">
            <w:pPr>
              <w:rPr>
                <w:rFonts w:ascii="Arial" w:hAnsi="Arial" w:cs="Arial"/>
                <w:b/>
                <w:sz w:val="24"/>
                <w:szCs w:val="24"/>
              </w:rPr>
            </w:pPr>
          </w:p>
        </w:tc>
      </w:tr>
      <w:tr w:rsidR="00904017" w:rsidRPr="00983381" w14:paraId="5748254E" w14:textId="77777777" w:rsidTr="006D0E21">
        <w:tc>
          <w:tcPr>
            <w:tcW w:w="14601" w:type="dxa"/>
          </w:tcPr>
          <w:p w14:paraId="3D133E49" w14:textId="77777777" w:rsidR="00904017" w:rsidRPr="00983381" w:rsidRDefault="00904017" w:rsidP="006D0E21">
            <w:pPr>
              <w:rPr>
                <w:rFonts w:ascii="Arial" w:hAnsi="Arial" w:cs="Arial"/>
                <w:b/>
                <w:sz w:val="24"/>
                <w:szCs w:val="24"/>
              </w:rPr>
            </w:pPr>
            <w:r w:rsidRPr="00983381">
              <w:rPr>
                <w:rFonts w:ascii="Arial" w:hAnsi="Arial" w:cs="Arial"/>
                <w:b/>
                <w:sz w:val="24"/>
                <w:szCs w:val="24"/>
              </w:rPr>
              <w:t>Questions to consider</w:t>
            </w:r>
          </w:p>
          <w:p w14:paraId="2649396F" w14:textId="77777777" w:rsidR="00904017" w:rsidRPr="00983381" w:rsidRDefault="00904017" w:rsidP="006D0E21">
            <w:pPr>
              <w:rPr>
                <w:rFonts w:ascii="Arial" w:hAnsi="Arial" w:cs="Arial"/>
                <w:sz w:val="24"/>
                <w:szCs w:val="24"/>
              </w:rPr>
            </w:pPr>
          </w:p>
          <w:p w14:paraId="622D12AA" w14:textId="77777777" w:rsidR="00904017" w:rsidRPr="00983381" w:rsidRDefault="00904017" w:rsidP="00904017">
            <w:pPr>
              <w:pStyle w:val="ListParagraph"/>
              <w:numPr>
                <w:ilvl w:val="0"/>
                <w:numId w:val="20"/>
              </w:numPr>
              <w:spacing w:line="276" w:lineRule="auto"/>
              <w:rPr>
                <w:rFonts w:ascii="Arial" w:hAnsi="Arial" w:cs="Arial"/>
                <w:b/>
                <w:strike/>
                <w:sz w:val="24"/>
                <w:szCs w:val="24"/>
              </w:rPr>
            </w:pPr>
            <w:r w:rsidRPr="00983381">
              <w:rPr>
                <w:rFonts w:ascii="Arial" w:hAnsi="Arial" w:cs="Arial"/>
                <w:sz w:val="24"/>
                <w:szCs w:val="24"/>
              </w:rPr>
              <w:t xml:space="preserve">Do all councillors understand their responsibilities as an employer?  </w:t>
            </w:r>
          </w:p>
          <w:p w14:paraId="7631FE90" w14:textId="77777777" w:rsidR="00904017" w:rsidRPr="00983381" w:rsidRDefault="00904017" w:rsidP="00904017">
            <w:pPr>
              <w:pStyle w:val="ListParagraph"/>
              <w:numPr>
                <w:ilvl w:val="0"/>
                <w:numId w:val="20"/>
              </w:numPr>
              <w:spacing w:line="276" w:lineRule="auto"/>
              <w:rPr>
                <w:rFonts w:ascii="Arial" w:hAnsi="Arial" w:cs="Arial"/>
                <w:b/>
                <w:sz w:val="24"/>
                <w:szCs w:val="24"/>
              </w:rPr>
            </w:pPr>
            <w:r w:rsidRPr="00983381">
              <w:rPr>
                <w:rFonts w:ascii="Arial" w:hAnsi="Arial" w:cs="Arial"/>
                <w:sz w:val="24"/>
                <w:szCs w:val="24"/>
              </w:rPr>
              <w:t>Does the council have a human resources/personnel committee to deal with staffing matters?</w:t>
            </w:r>
          </w:p>
          <w:p w14:paraId="76FFCF59" w14:textId="77777777" w:rsidR="00904017" w:rsidRPr="00983381" w:rsidRDefault="00904017" w:rsidP="00904017">
            <w:pPr>
              <w:pStyle w:val="ListParagraph"/>
              <w:numPr>
                <w:ilvl w:val="0"/>
                <w:numId w:val="20"/>
              </w:numPr>
              <w:spacing w:line="276" w:lineRule="auto"/>
              <w:rPr>
                <w:rFonts w:ascii="Arial" w:hAnsi="Arial" w:cs="Arial"/>
                <w:b/>
                <w:strike/>
                <w:sz w:val="24"/>
                <w:szCs w:val="24"/>
              </w:rPr>
            </w:pPr>
            <w:r w:rsidRPr="00983381">
              <w:rPr>
                <w:rFonts w:ascii="Arial" w:hAnsi="Arial" w:cs="Arial"/>
                <w:sz w:val="24"/>
                <w:szCs w:val="24"/>
              </w:rPr>
              <w:t>Do all staff understand their obligations under the national employee code of conduct?</w:t>
            </w:r>
          </w:p>
          <w:p w14:paraId="4EC27F0B" w14:textId="77777777" w:rsidR="00904017" w:rsidRPr="00983381" w:rsidRDefault="00904017" w:rsidP="00904017">
            <w:pPr>
              <w:pStyle w:val="ListParagraph"/>
              <w:numPr>
                <w:ilvl w:val="0"/>
                <w:numId w:val="20"/>
              </w:numPr>
              <w:spacing w:line="276" w:lineRule="auto"/>
              <w:rPr>
                <w:rFonts w:ascii="Arial" w:hAnsi="Arial" w:cs="Arial"/>
                <w:b/>
                <w:strike/>
                <w:sz w:val="24"/>
                <w:szCs w:val="24"/>
              </w:rPr>
            </w:pPr>
            <w:r w:rsidRPr="00983381">
              <w:rPr>
                <w:rFonts w:ascii="Arial" w:hAnsi="Arial" w:cs="Arial"/>
                <w:sz w:val="24"/>
                <w:szCs w:val="24"/>
              </w:rPr>
              <w:t>How does the council review whether staff are remunerated appropriately?</w:t>
            </w:r>
          </w:p>
          <w:p w14:paraId="1690B0A0" w14:textId="77777777" w:rsidR="00904017" w:rsidRPr="00983381" w:rsidRDefault="00904017" w:rsidP="00904017">
            <w:pPr>
              <w:pStyle w:val="ListParagraph"/>
              <w:numPr>
                <w:ilvl w:val="0"/>
                <w:numId w:val="20"/>
              </w:numPr>
              <w:rPr>
                <w:rFonts w:ascii="Arial" w:hAnsi="Arial" w:cs="Arial"/>
                <w:sz w:val="24"/>
                <w:szCs w:val="24"/>
              </w:rPr>
            </w:pPr>
            <w:r w:rsidRPr="00983381">
              <w:rPr>
                <w:rFonts w:ascii="Arial" w:hAnsi="Arial" w:cs="Arial"/>
                <w:sz w:val="24"/>
                <w:szCs w:val="24"/>
              </w:rPr>
              <w:t>How does the council ensure open and fair competition for all vacancies?</w:t>
            </w:r>
          </w:p>
          <w:p w14:paraId="47D4A59E" w14:textId="77777777" w:rsidR="00904017" w:rsidRPr="00983381" w:rsidRDefault="00904017" w:rsidP="00904017">
            <w:pPr>
              <w:pStyle w:val="ListParagraph"/>
              <w:numPr>
                <w:ilvl w:val="0"/>
                <w:numId w:val="20"/>
              </w:numPr>
              <w:rPr>
                <w:rFonts w:ascii="Arial" w:hAnsi="Arial" w:cs="Arial"/>
                <w:sz w:val="24"/>
                <w:szCs w:val="24"/>
              </w:rPr>
            </w:pPr>
            <w:r w:rsidRPr="00983381">
              <w:rPr>
                <w:rFonts w:ascii="Arial" w:hAnsi="Arial" w:cs="Arial"/>
                <w:sz w:val="24"/>
                <w:szCs w:val="24"/>
              </w:rPr>
              <w:t xml:space="preserve">What arrangements are in place to enable employees to communicate with their line management and for appraisal? </w:t>
            </w:r>
          </w:p>
          <w:p w14:paraId="43E280C8" w14:textId="77777777" w:rsidR="00904017" w:rsidRPr="00983381" w:rsidRDefault="00904017" w:rsidP="00904017">
            <w:pPr>
              <w:pStyle w:val="ListParagraph"/>
              <w:numPr>
                <w:ilvl w:val="0"/>
                <w:numId w:val="20"/>
              </w:numPr>
              <w:rPr>
                <w:rFonts w:ascii="Arial" w:hAnsi="Arial" w:cs="Arial"/>
                <w:sz w:val="24"/>
                <w:szCs w:val="24"/>
              </w:rPr>
            </w:pPr>
            <w:r w:rsidRPr="00983381">
              <w:rPr>
                <w:rFonts w:ascii="Arial" w:hAnsi="Arial" w:cs="Arial"/>
                <w:sz w:val="24"/>
                <w:szCs w:val="24"/>
              </w:rPr>
              <w:t>What processes are in place to resolve both internal disputes / grievances and potential external complaints about council members and staff?</w:t>
            </w:r>
          </w:p>
          <w:p w14:paraId="63733F16" w14:textId="77777777" w:rsidR="00904017" w:rsidRPr="00983381" w:rsidRDefault="00904017" w:rsidP="006D0E21">
            <w:pPr>
              <w:pStyle w:val="ListParagraph"/>
              <w:spacing w:after="200"/>
              <w:ind w:left="357"/>
              <w:rPr>
                <w:rFonts w:ascii="Arial" w:hAnsi="Arial" w:cs="Arial"/>
                <w:sz w:val="24"/>
                <w:szCs w:val="24"/>
              </w:rPr>
            </w:pPr>
          </w:p>
        </w:tc>
      </w:tr>
      <w:tr w:rsidR="00904017" w:rsidRPr="00983381" w14:paraId="46925EC6" w14:textId="77777777" w:rsidTr="006D0E21">
        <w:tc>
          <w:tcPr>
            <w:tcW w:w="14601" w:type="dxa"/>
          </w:tcPr>
          <w:p w14:paraId="05CBF3E9" w14:textId="77777777" w:rsidR="00904017" w:rsidRPr="00983381" w:rsidRDefault="00904017" w:rsidP="006D0E21">
            <w:pPr>
              <w:rPr>
                <w:rFonts w:ascii="Arial" w:hAnsi="Arial" w:cs="Arial"/>
                <w:b/>
                <w:sz w:val="24"/>
                <w:szCs w:val="24"/>
              </w:rPr>
            </w:pPr>
            <w:r w:rsidRPr="00983381">
              <w:rPr>
                <w:rFonts w:ascii="Arial" w:hAnsi="Arial" w:cs="Arial"/>
                <w:b/>
                <w:sz w:val="24"/>
                <w:szCs w:val="24"/>
              </w:rPr>
              <w:t>Examples of evidence to review to inform assessment</w:t>
            </w:r>
          </w:p>
          <w:p w14:paraId="7C58EB90" w14:textId="77777777" w:rsidR="00904017" w:rsidRPr="00983381" w:rsidRDefault="00904017" w:rsidP="006D0E21">
            <w:pPr>
              <w:rPr>
                <w:rFonts w:ascii="Arial" w:hAnsi="Arial" w:cs="Arial"/>
                <w:b/>
                <w:sz w:val="24"/>
                <w:szCs w:val="24"/>
              </w:rPr>
            </w:pPr>
          </w:p>
          <w:p w14:paraId="7A51DCCF" w14:textId="77777777" w:rsidR="00904017" w:rsidRPr="00983381" w:rsidRDefault="00904017" w:rsidP="00904017">
            <w:pPr>
              <w:pStyle w:val="ListParagraph"/>
              <w:numPr>
                <w:ilvl w:val="0"/>
                <w:numId w:val="19"/>
              </w:numPr>
              <w:spacing w:after="200"/>
              <w:ind w:left="357" w:hanging="357"/>
              <w:rPr>
                <w:rFonts w:ascii="Arial" w:hAnsi="Arial" w:cs="Arial"/>
                <w:sz w:val="24"/>
                <w:szCs w:val="24"/>
              </w:rPr>
            </w:pPr>
            <w:r w:rsidRPr="00983381">
              <w:rPr>
                <w:rFonts w:ascii="Arial" w:hAnsi="Arial" w:cs="Arial"/>
                <w:sz w:val="24"/>
                <w:szCs w:val="24"/>
              </w:rPr>
              <w:t xml:space="preserve">Evidence of applying current employment law </w:t>
            </w:r>
          </w:p>
          <w:p w14:paraId="3190E7D0" w14:textId="77777777" w:rsidR="00904017" w:rsidRPr="00983381" w:rsidRDefault="00904017" w:rsidP="00904017">
            <w:pPr>
              <w:pStyle w:val="ListParagraph"/>
              <w:numPr>
                <w:ilvl w:val="0"/>
                <w:numId w:val="19"/>
              </w:numPr>
              <w:spacing w:after="200"/>
              <w:ind w:left="357" w:hanging="357"/>
              <w:rPr>
                <w:rFonts w:ascii="Arial" w:hAnsi="Arial" w:cs="Arial"/>
                <w:sz w:val="24"/>
                <w:szCs w:val="24"/>
              </w:rPr>
            </w:pPr>
            <w:r w:rsidRPr="00983381">
              <w:rPr>
                <w:rFonts w:ascii="Arial" w:hAnsi="Arial" w:cs="Arial"/>
                <w:sz w:val="24"/>
                <w:szCs w:val="24"/>
              </w:rPr>
              <w:t xml:space="preserve">Evidence of signed contracts and policies which are referenced in contracts of employment and which are fully aligned to the National Pay and Conditions Agreement for Clerks </w:t>
            </w:r>
          </w:p>
          <w:p w14:paraId="1F19DEB9" w14:textId="77777777" w:rsidR="00904017" w:rsidRPr="00983381" w:rsidRDefault="00904017" w:rsidP="00904017">
            <w:pPr>
              <w:pStyle w:val="ListParagraph"/>
              <w:numPr>
                <w:ilvl w:val="0"/>
                <w:numId w:val="19"/>
              </w:numPr>
              <w:ind w:left="357" w:hanging="357"/>
              <w:rPr>
                <w:rFonts w:ascii="Arial" w:hAnsi="Arial" w:cs="Arial"/>
                <w:sz w:val="24"/>
                <w:szCs w:val="24"/>
              </w:rPr>
            </w:pPr>
            <w:r w:rsidRPr="00983381">
              <w:rPr>
                <w:rFonts w:ascii="Arial" w:hAnsi="Arial" w:cs="Arial"/>
                <w:sz w:val="24"/>
                <w:szCs w:val="24"/>
              </w:rPr>
              <w:t>Pay policy</w:t>
            </w:r>
          </w:p>
          <w:p w14:paraId="3E820F9C" w14:textId="77777777" w:rsidR="00904017" w:rsidRPr="00983381" w:rsidRDefault="00904017" w:rsidP="00904017">
            <w:pPr>
              <w:pStyle w:val="ListParagraph"/>
              <w:numPr>
                <w:ilvl w:val="0"/>
                <w:numId w:val="19"/>
              </w:numPr>
              <w:ind w:left="357" w:hanging="357"/>
              <w:rPr>
                <w:rFonts w:ascii="Arial" w:hAnsi="Arial" w:cs="Arial"/>
                <w:sz w:val="24"/>
                <w:szCs w:val="24"/>
              </w:rPr>
            </w:pPr>
            <w:r w:rsidRPr="00983381">
              <w:rPr>
                <w:rFonts w:ascii="Arial" w:hAnsi="Arial" w:cs="Arial"/>
                <w:sz w:val="24"/>
                <w:szCs w:val="24"/>
              </w:rPr>
              <w:t>Job descriptions</w:t>
            </w:r>
          </w:p>
          <w:p w14:paraId="1E9DBA8D" w14:textId="77777777" w:rsidR="00904017" w:rsidRPr="00983381" w:rsidRDefault="00904017" w:rsidP="00904017">
            <w:pPr>
              <w:pStyle w:val="ListParagraph"/>
              <w:numPr>
                <w:ilvl w:val="0"/>
                <w:numId w:val="19"/>
              </w:numPr>
              <w:ind w:left="357" w:hanging="357"/>
              <w:rPr>
                <w:rFonts w:ascii="Arial" w:hAnsi="Arial" w:cs="Arial"/>
                <w:sz w:val="24"/>
                <w:szCs w:val="24"/>
              </w:rPr>
            </w:pPr>
            <w:r w:rsidRPr="00983381">
              <w:rPr>
                <w:rFonts w:ascii="Arial" w:hAnsi="Arial" w:cs="Arial"/>
                <w:sz w:val="24"/>
                <w:szCs w:val="24"/>
              </w:rPr>
              <w:t>Employee Handbook</w:t>
            </w:r>
          </w:p>
          <w:p w14:paraId="240A75C3" w14:textId="77777777" w:rsidR="00904017" w:rsidRPr="00983381" w:rsidRDefault="00904017" w:rsidP="00904017">
            <w:pPr>
              <w:pStyle w:val="ListParagraph"/>
              <w:numPr>
                <w:ilvl w:val="0"/>
                <w:numId w:val="19"/>
              </w:numPr>
              <w:ind w:left="357" w:hanging="357"/>
              <w:rPr>
                <w:rFonts w:ascii="Arial" w:hAnsi="Arial" w:cs="Arial"/>
                <w:sz w:val="24"/>
                <w:szCs w:val="24"/>
              </w:rPr>
            </w:pPr>
            <w:r w:rsidRPr="00983381">
              <w:rPr>
                <w:rFonts w:ascii="Arial" w:hAnsi="Arial" w:cs="Arial"/>
                <w:sz w:val="24"/>
                <w:szCs w:val="24"/>
              </w:rPr>
              <w:t>Appraisal scheme and evidence of appraisals completed</w:t>
            </w:r>
          </w:p>
          <w:p w14:paraId="405478B4" w14:textId="77777777" w:rsidR="00904017" w:rsidRPr="00983381" w:rsidRDefault="00904017" w:rsidP="00904017">
            <w:pPr>
              <w:pStyle w:val="ListParagraph"/>
              <w:numPr>
                <w:ilvl w:val="0"/>
                <w:numId w:val="19"/>
              </w:numPr>
              <w:spacing w:after="200"/>
              <w:ind w:left="357" w:hanging="357"/>
              <w:rPr>
                <w:rFonts w:ascii="Arial" w:hAnsi="Arial" w:cs="Arial"/>
                <w:sz w:val="24"/>
                <w:szCs w:val="24"/>
              </w:rPr>
            </w:pPr>
            <w:r w:rsidRPr="00983381">
              <w:rPr>
                <w:rFonts w:ascii="Arial" w:hAnsi="Arial" w:cs="Arial"/>
                <w:sz w:val="24"/>
                <w:szCs w:val="24"/>
              </w:rPr>
              <w:t xml:space="preserve">Minutes of full council and HR committee meetings </w:t>
            </w:r>
          </w:p>
          <w:p w14:paraId="03A77A72" w14:textId="77777777" w:rsidR="00904017" w:rsidRPr="00983381" w:rsidRDefault="00904017" w:rsidP="00904017">
            <w:pPr>
              <w:pStyle w:val="ListParagraph"/>
              <w:numPr>
                <w:ilvl w:val="0"/>
                <w:numId w:val="19"/>
              </w:numPr>
              <w:spacing w:after="200"/>
              <w:ind w:left="357" w:hanging="357"/>
              <w:rPr>
                <w:rFonts w:ascii="Arial" w:hAnsi="Arial" w:cs="Arial"/>
                <w:sz w:val="24"/>
                <w:szCs w:val="24"/>
              </w:rPr>
            </w:pPr>
            <w:r w:rsidRPr="00983381">
              <w:rPr>
                <w:rFonts w:ascii="Arial" w:hAnsi="Arial" w:cs="Arial"/>
                <w:sz w:val="24"/>
                <w:szCs w:val="24"/>
              </w:rPr>
              <w:t>Financial records recording appropriate deductions from gross pay calculations</w:t>
            </w:r>
          </w:p>
          <w:p w14:paraId="4B110DDA" w14:textId="77777777" w:rsidR="00904017" w:rsidRPr="00983381" w:rsidRDefault="00904017" w:rsidP="00904017">
            <w:pPr>
              <w:pStyle w:val="ListParagraph"/>
              <w:numPr>
                <w:ilvl w:val="0"/>
                <w:numId w:val="19"/>
              </w:numPr>
              <w:spacing w:after="200"/>
              <w:ind w:left="357" w:hanging="357"/>
              <w:rPr>
                <w:rFonts w:ascii="Arial" w:hAnsi="Arial" w:cs="Arial"/>
                <w:sz w:val="24"/>
                <w:szCs w:val="24"/>
              </w:rPr>
            </w:pPr>
            <w:r w:rsidRPr="00983381">
              <w:rPr>
                <w:rFonts w:ascii="Arial" w:hAnsi="Arial" w:cs="Arial"/>
                <w:sz w:val="24"/>
                <w:szCs w:val="24"/>
              </w:rPr>
              <w:t>Grievance and complaints procedure</w:t>
            </w:r>
          </w:p>
          <w:p w14:paraId="684D4500" w14:textId="77777777" w:rsidR="00904017" w:rsidRPr="00983381" w:rsidRDefault="00904017" w:rsidP="006D0E21">
            <w:pPr>
              <w:pStyle w:val="ListParagraph"/>
              <w:spacing w:after="200"/>
              <w:ind w:left="357"/>
              <w:rPr>
                <w:rFonts w:ascii="Arial" w:hAnsi="Arial" w:cs="Arial"/>
                <w:sz w:val="24"/>
                <w:szCs w:val="24"/>
              </w:rPr>
            </w:pPr>
          </w:p>
          <w:p w14:paraId="775D04E9" w14:textId="77777777" w:rsidR="00904017" w:rsidRPr="00983381" w:rsidRDefault="00904017" w:rsidP="006D0E21">
            <w:pPr>
              <w:pStyle w:val="ListParagraph"/>
              <w:spacing w:after="200"/>
              <w:ind w:left="357"/>
              <w:rPr>
                <w:rFonts w:ascii="Arial" w:hAnsi="Arial" w:cs="Arial"/>
                <w:sz w:val="24"/>
                <w:szCs w:val="24"/>
              </w:rPr>
            </w:pPr>
          </w:p>
        </w:tc>
      </w:tr>
      <w:tr w:rsidR="00904017" w:rsidRPr="00983381" w14:paraId="341AF483" w14:textId="77777777" w:rsidTr="006D0E21">
        <w:tc>
          <w:tcPr>
            <w:tcW w:w="14601" w:type="dxa"/>
          </w:tcPr>
          <w:p w14:paraId="784A9CC8" w14:textId="77777777" w:rsidR="00904017" w:rsidRPr="00983381" w:rsidRDefault="00904017" w:rsidP="006D0E21">
            <w:pPr>
              <w:rPr>
                <w:rFonts w:ascii="Arial" w:hAnsi="Arial" w:cs="Arial"/>
                <w:b/>
                <w:sz w:val="24"/>
                <w:szCs w:val="24"/>
              </w:rPr>
            </w:pPr>
            <w:r w:rsidRPr="00983381">
              <w:rPr>
                <w:rFonts w:ascii="Arial" w:hAnsi="Arial" w:cs="Arial"/>
                <w:b/>
                <w:sz w:val="24"/>
                <w:szCs w:val="24"/>
              </w:rPr>
              <w:t xml:space="preserve">Further information </w:t>
            </w:r>
          </w:p>
          <w:p w14:paraId="616D901A" w14:textId="77777777" w:rsidR="00904017" w:rsidRPr="00983381" w:rsidRDefault="00904017" w:rsidP="006D0E21">
            <w:pPr>
              <w:pStyle w:val="ListParagraph"/>
              <w:rPr>
                <w:rFonts w:ascii="Arial" w:hAnsi="Arial" w:cs="Arial"/>
                <w:sz w:val="24"/>
                <w:szCs w:val="24"/>
              </w:rPr>
            </w:pPr>
          </w:p>
          <w:p w14:paraId="433E2191" w14:textId="77777777" w:rsidR="00904017" w:rsidRPr="00983381" w:rsidRDefault="00904017" w:rsidP="006D0E21">
            <w:pPr>
              <w:rPr>
                <w:rFonts w:ascii="Arial" w:hAnsi="Arial" w:cs="Arial"/>
                <w:sz w:val="24"/>
                <w:szCs w:val="24"/>
              </w:rPr>
            </w:pPr>
            <w:r w:rsidRPr="00983381">
              <w:rPr>
                <w:rFonts w:ascii="Arial" w:hAnsi="Arial" w:cs="Arial"/>
                <w:sz w:val="24"/>
                <w:szCs w:val="24"/>
              </w:rPr>
              <w:t xml:space="preserve">The council must </w:t>
            </w:r>
            <w:proofErr w:type="gramStart"/>
            <w:r w:rsidRPr="00983381">
              <w:rPr>
                <w:rFonts w:ascii="Arial" w:hAnsi="Arial" w:cs="Arial"/>
                <w:sz w:val="24"/>
                <w:szCs w:val="24"/>
              </w:rPr>
              <w:t>act at all times</w:t>
            </w:r>
            <w:proofErr w:type="gramEnd"/>
            <w:r w:rsidRPr="00983381">
              <w:rPr>
                <w:rFonts w:ascii="Arial" w:hAnsi="Arial" w:cs="Arial"/>
                <w:sz w:val="24"/>
                <w:szCs w:val="24"/>
              </w:rPr>
              <w:t xml:space="preserve"> as a responsible employer and must ensure it complies with employment law.  All staff must have a contract of employment incorporating terms and conditions and supported by appropriate employment policies.</w:t>
            </w:r>
          </w:p>
          <w:p w14:paraId="419A95A3" w14:textId="77777777" w:rsidR="00904017" w:rsidRPr="00983381" w:rsidRDefault="00904017" w:rsidP="006D0E21">
            <w:pPr>
              <w:rPr>
                <w:rFonts w:ascii="Arial" w:hAnsi="Arial" w:cs="Arial"/>
                <w:sz w:val="24"/>
                <w:szCs w:val="24"/>
              </w:rPr>
            </w:pPr>
          </w:p>
          <w:p w14:paraId="626B5F83" w14:textId="77777777" w:rsidR="00904017" w:rsidRPr="00983381" w:rsidRDefault="00904017" w:rsidP="006D0E21">
            <w:pPr>
              <w:rPr>
                <w:rFonts w:ascii="Arial" w:hAnsi="Arial" w:cs="Arial"/>
                <w:sz w:val="24"/>
                <w:szCs w:val="24"/>
              </w:rPr>
            </w:pPr>
            <w:r w:rsidRPr="00983381">
              <w:rPr>
                <w:rFonts w:ascii="Arial" w:hAnsi="Arial" w:cs="Arial"/>
                <w:sz w:val="24"/>
                <w:szCs w:val="24"/>
              </w:rPr>
              <w:t xml:space="preserve">The council must approve the remuneration payable to all staff in advance.  Councils should consider using an effective benchmarking tool for determining salaries of their employees, ensuring appropriate hours are agreed for each role.  In the case of clerks/deputies and assistants the national job evaluation and pay scales would be appropriate. </w:t>
            </w:r>
          </w:p>
          <w:p w14:paraId="4C3C0180" w14:textId="77777777" w:rsidR="00904017" w:rsidRPr="00983381" w:rsidRDefault="00904017" w:rsidP="006D0E21">
            <w:pPr>
              <w:rPr>
                <w:rFonts w:ascii="Arial" w:hAnsi="Arial" w:cs="Arial"/>
                <w:sz w:val="24"/>
                <w:szCs w:val="24"/>
              </w:rPr>
            </w:pPr>
          </w:p>
          <w:p w14:paraId="35126E55" w14:textId="77777777" w:rsidR="00904017" w:rsidRPr="00983381" w:rsidRDefault="00904017" w:rsidP="006D0E21">
            <w:pPr>
              <w:rPr>
                <w:rFonts w:ascii="Arial" w:hAnsi="Arial" w:cs="Arial"/>
                <w:sz w:val="24"/>
                <w:szCs w:val="24"/>
              </w:rPr>
            </w:pPr>
            <w:r w:rsidRPr="00983381">
              <w:rPr>
                <w:rFonts w:ascii="Arial" w:hAnsi="Arial" w:cs="Arial"/>
                <w:sz w:val="24"/>
                <w:szCs w:val="24"/>
              </w:rPr>
              <w:t xml:space="preserve">When councils with several employees wish to change job roles and staffing </w:t>
            </w:r>
            <w:proofErr w:type="gramStart"/>
            <w:r w:rsidRPr="00983381">
              <w:rPr>
                <w:rFonts w:ascii="Arial" w:hAnsi="Arial" w:cs="Arial"/>
                <w:sz w:val="24"/>
                <w:szCs w:val="24"/>
              </w:rPr>
              <w:t>structures</w:t>
            </w:r>
            <w:proofErr w:type="gramEnd"/>
            <w:r w:rsidRPr="00983381">
              <w:rPr>
                <w:rFonts w:ascii="Arial" w:hAnsi="Arial" w:cs="Arial"/>
                <w:sz w:val="24"/>
                <w:szCs w:val="24"/>
              </w:rPr>
              <w:t xml:space="preserve"> they should be mindful of the processes involved in varying contracts.</w:t>
            </w:r>
          </w:p>
          <w:p w14:paraId="1F1F7CC3" w14:textId="77777777" w:rsidR="00904017" w:rsidRPr="00983381" w:rsidRDefault="00904017" w:rsidP="006D0E21">
            <w:pPr>
              <w:rPr>
                <w:rFonts w:ascii="Arial" w:hAnsi="Arial" w:cs="Arial"/>
                <w:sz w:val="24"/>
                <w:szCs w:val="24"/>
              </w:rPr>
            </w:pPr>
          </w:p>
          <w:p w14:paraId="1601FC11" w14:textId="77777777" w:rsidR="00904017" w:rsidRPr="00983381" w:rsidRDefault="00904017" w:rsidP="006D0E21">
            <w:pPr>
              <w:rPr>
                <w:rFonts w:ascii="Arial" w:hAnsi="Arial" w:cs="Arial"/>
                <w:sz w:val="24"/>
                <w:szCs w:val="24"/>
              </w:rPr>
            </w:pPr>
            <w:r w:rsidRPr="00983381">
              <w:rPr>
                <w:rFonts w:ascii="Arial" w:hAnsi="Arial" w:cs="Arial"/>
                <w:sz w:val="24"/>
                <w:szCs w:val="24"/>
              </w:rPr>
              <w:t>It is essential that effective line management arrangements are in place for all employees.  In the case of smaller councils, perhaps with a single part-time clerk, consideration should be given to arrangements for the day-to-day routine management of the clerk and a reporting mechanism to the council via a human resources / personnel committee.</w:t>
            </w:r>
          </w:p>
          <w:p w14:paraId="652FC6A1" w14:textId="77777777" w:rsidR="00904017" w:rsidRPr="00983381" w:rsidRDefault="00904017" w:rsidP="006D0E21">
            <w:pPr>
              <w:rPr>
                <w:rFonts w:ascii="Arial" w:hAnsi="Arial" w:cs="Arial"/>
                <w:sz w:val="24"/>
                <w:szCs w:val="24"/>
              </w:rPr>
            </w:pPr>
          </w:p>
          <w:p w14:paraId="74E40000" w14:textId="77777777" w:rsidR="00904017" w:rsidRPr="00983381" w:rsidRDefault="00904017" w:rsidP="006D0E21">
            <w:pPr>
              <w:rPr>
                <w:rFonts w:ascii="Arial" w:hAnsi="Arial" w:cs="Arial"/>
                <w:sz w:val="24"/>
                <w:szCs w:val="24"/>
              </w:rPr>
            </w:pPr>
            <w:r w:rsidRPr="00983381">
              <w:rPr>
                <w:rFonts w:ascii="Arial" w:hAnsi="Arial" w:cs="Arial"/>
                <w:sz w:val="24"/>
                <w:szCs w:val="24"/>
              </w:rPr>
              <w:t xml:space="preserve">It is important that members and officers are trained in the use of employee appraisal and there is a suitable scheme in place which is understood by the council and employees. </w:t>
            </w:r>
          </w:p>
          <w:p w14:paraId="69E10751" w14:textId="77777777" w:rsidR="00904017" w:rsidRPr="00983381" w:rsidRDefault="00904017" w:rsidP="006D0E21">
            <w:pPr>
              <w:rPr>
                <w:rFonts w:ascii="Arial" w:hAnsi="Arial" w:cs="Arial"/>
                <w:sz w:val="24"/>
                <w:szCs w:val="24"/>
              </w:rPr>
            </w:pPr>
          </w:p>
          <w:p w14:paraId="78E2B06C" w14:textId="77777777" w:rsidR="00904017" w:rsidRPr="00983381" w:rsidRDefault="00904017" w:rsidP="006D0E21">
            <w:pPr>
              <w:rPr>
                <w:rFonts w:ascii="Arial" w:hAnsi="Arial" w:cs="Arial"/>
                <w:sz w:val="24"/>
                <w:szCs w:val="24"/>
              </w:rPr>
            </w:pPr>
            <w:r w:rsidRPr="00983381">
              <w:rPr>
                <w:rFonts w:ascii="Arial" w:hAnsi="Arial" w:cs="Arial"/>
                <w:sz w:val="24"/>
                <w:szCs w:val="24"/>
              </w:rPr>
              <w:t xml:space="preserve">The code of conduct for qualifying employees of relevant authorities in Wales sets out the conduct expected of employees of a community council.  This sets out as a general principle that the public is entitled to expect the highest standards of conduct from employees of a community and town council and notes that in performing their duties they must act with integrity, honesty, impartiality and objectivity.  The code of conduct also </w:t>
            </w:r>
            <w:proofErr w:type="gramStart"/>
            <w:r w:rsidRPr="00983381">
              <w:rPr>
                <w:rFonts w:ascii="Arial" w:hAnsi="Arial" w:cs="Arial"/>
                <w:sz w:val="24"/>
                <w:szCs w:val="24"/>
              </w:rPr>
              <w:t>covers:-</w:t>
            </w:r>
            <w:proofErr w:type="gramEnd"/>
          </w:p>
          <w:p w14:paraId="2B97250F" w14:textId="77777777" w:rsidR="00904017" w:rsidRPr="00983381" w:rsidRDefault="00904017" w:rsidP="006D0E21">
            <w:pPr>
              <w:rPr>
                <w:rFonts w:ascii="Arial" w:hAnsi="Arial" w:cs="Arial"/>
                <w:sz w:val="24"/>
                <w:szCs w:val="24"/>
              </w:rPr>
            </w:pPr>
          </w:p>
          <w:p w14:paraId="607573CF" w14:textId="77777777" w:rsidR="00904017" w:rsidRPr="00983381" w:rsidRDefault="00904017" w:rsidP="00904017">
            <w:pPr>
              <w:pStyle w:val="ListParagraph"/>
              <w:numPr>
                <w:ilvl w:val="0"/>
                <w:numId w:val="23"/>
              </w:numPr>
              <w:rPr>
                <w:rFonts w:ascii="Arial" w:hAnsi="Arial" w:cs="Arial"/>
                <w:sz w:val="24"/>
                <w:szCs w:val="24"/>
              </w:rPr>
            </w:pPr>
            <w:r w:rsidRPr="00983381">
              <w:rPr>
                <w:rFonts w:ascii="Arial" w:hAnsi="Arial" w:cs="Arial"/>
                <w:sz w:val="24"/>
                <w:szCs w:val="24"/>
              </w:rPr>
              <w:t>Accountability</w:t>
            </w:r>
          </w:p>
          <w:p w14:paraId="14E8B15B" w14:textId="77777777" w:rsidR="00904017" w:rsidRPr="00983381" w:rsidRDefault="00904017" w:rsidP="00904017">
            <w:pPr>
              <w:pStyle w:val="ListParagraph"/>
              <w:numPr>
                <w:ilvl w:val="0"/>
                <w:numId w:val="23"/>
              </w:numPr>
              <w:rPr>
                <w:rFonts w:ascii="Arial" w:hAnsi="Arial" w:cs="Arial"/>
                <w:sz w:val="24"/>
                <w:szCs w:val="24"/>
              </w:rPr>
            </w:pPr>
            <w:r w:rsidRPr="00983381">
              <w:rPr>
                <w:rFonts w:ascii="Arial" w:hAnsi="Arial" w:cs="Arial"/>
                <w:sz w:val="24"/>
                <w:szCs w:val="24"/>
              </w:rPr>
              <w:t>Political neutrality</w:t>
            </w:r>
          </w:p>
          <w:p w14:paraId="3DE8ABC7" w14:textId="77777777" w:rsidR="00904017" w:rsidRPr="00983381" w:rsidRDefault="00904017" w:rsidP="00904017">
            <w:pPr>
              <w:pStyle w:val="ListParagraph"/>
              <w:numPr>
                <w:ilvl w:val="0"/>
                <w:numId w:val="23"/>
              </w:numPr>
              <w:rPr>
                <w:rFonts w:ascii="Arial" w:hAnsi="Arial" w:cs="Arial"/>
                <w:sz w:val="24"/>
                <w:szCs w:val="24"/>
              </w:rPr>
            </w:pPr>
            <w:r w:rsidRPr="00983381">
              <w:rPr>
                <w:rFonts w:ascii="Arial" w:hAnsi="Arial" w:cs="Arial"/>
                <w:sz w:val="24"/>
                <w:szCs w:val="24"/>
              </w:rPr>
              <w:t>Relations with members, the public and other employees</w:t>
            </w:r>
          </w:p>
          <w:p w14:paraId="2212C238" w14:textId="77777777" w:rsidR="00904017" w:rsidRPr="00983381" w:rsidRDefault="00904017" w:rsidP="00904017">
            <w:pPr>
              <w:pStyle w:val="ListParagraph"/>
              <w:numPr>
                <w:ilvl w:val="0"/>
                <w:numId w:val="23"/>
              </w:numPr>
              <w:rPr>
                <w:rFonts w:ascii="Arial" w:hAnsi="Arial" w:cs="Arial"/>
                <w:sz w:val="24"/>
                <w:szCs w:val="24"/>
              </w:rPr>
            </w:pPr>
            <w:r w:rsidRPr="00983381">
              <w:rPr>
                <w:rFonts w:ascii="Arial" w:hAnsi="Arial" w:cs="Arial"/>
                <w:sz w:val="24"/>
                <w:szCs w:val="24"/>
              </w:rPr>
              <w:t>Equality</w:t>
            </w:r>
          </w:p>
          <w:p w14:paraId="44B1986A" w14:textId="77777777" w:rsidR="00904017" w:rsidRPr="00983381" w:rsidRDefault="00904017" w:rsidP="00904017">
            <w:pPr>
              <w:pStyle w:val="ListParagraph"/>
              <w:numPr>
                <w:ilvl w:val="0"/>
                <w:numId w:val="23"/>
              </w:numPr>
              <w:rPr>
                <w:rFonts w:ascii="Arial" w:hAnsi="Arial" w:cs="Arial"/>
                <w:sz w:val="24"/>
                <w:szCs w:val="24"/>
              </w:rPr>
            </w:pPr>
            <w:r w:rsidRPr="00983381">
              <w:rPr>
                <w:rFonts w:ascii="Arial" w:hAnsi="Arial" w:cs="Arial"/>
                <w:sz w:val="24"/>
                <w:szCs w:val="24"/>
              </w:rPr>
              <w:t>Stewardship</w:t>
            </w:r>
          </w:p>
          <w:p w14:paraId="6C30EB94" w14:textId="77777777" w:rsidR="00904017" w:rsidRPr="00983381" w:rsidRDefault="00904017" w:rsidP="00904017">
            <w:pPr>
              <w:pStyle w:val="ListParagraph"/>
              <w:numPr>
                <w:ilvl w:val="0"/>
                <w:numId w:val="23"/>
              </w:numPr>
              <w:rPr>
                <w:rFonts w:ascii="Arial" w:hAnsi="Arial" w:cs="Arial"/>
                <w:sz w:val="24"/>
                <w:szCs w:val="24"/>
              </w:rPr>
            </w:pPr>
            <w:r w:rsidRPr="00983381">
              <w:rPr>
                <w:rFonts w:ascii="Arial" w:hAnsi="Arial" w:cs="Arial"/>
                <w:sz w:val="24"/>
                <w:szCs w:val="24"/>
              </w:rPr>
              <w:t>Personal interest</w:t>
            </w:r>
          </w:p>
          <w:p w14:paraId="2BCA7B23" w14:textId="77777777" w:rsidR="00904017" w:rsidRPr="00983381" w:rsidRDefault="00904017" w:rsidP="00904017">
            <w:pPr>
              <w:pStyle w:val="ListParagraph"/>
              <w:numPr>
                <w:ilvl w:val="0"/>
                <w:numId w:val="23"/>
              </w:numPr>
              <w:rPr>
                <w:rFonts w:ascii="Arial" w:hAnsi="Arial" w:cs="Arial"/>
                <w:sz w:val="24"/>
                <w:szCs w:val="24"/>
              </w:rPr>
            </w:pPr>
            <w:r w:rsidRPr="00983381">
              <w:rPr>
                <w:rFonts w:ascii="Arial" w:hAnsi="Arial" w:cs="Arial"/>
                <w:sz w:val="24"/>
                <w:szCs w:val="24"/>
              </w:rPr>
              <w:t>Whistleblowing</w:t>
            </w:r>
          </w:p>
          <w:p w14:paraId="11E2B6A0" w14:textId="77777777" w:rsidR="00904017" w:rsidRPr="00983381" w:rsidRDefault="00904017" w:rsidP="00904017">
            <w:pPr>
              <w:pStyle w:val="ListParagraph"/>
              <w:numPr>
                <w:ilvl w:val="0"/>
                <w:numId w:val="23"/>
              </w:numPr>
              <w:rPr>
                <w:rFonts w:ascii="Arial" w:hAnsi="Arial" w:cs="Arial"/>
                <w:sz w:val="24"/>
                <w:szCs w:val="24"/>
              </w:rPr>
            </w:pPr>
            <w:r w:rsidRPr="00983381">
              <w:rPr>
                <w:rFonts w:ascii="Arial" w:hAnsi="Arial" w:cs="Arial"/>
                <w:sz w:val="24"/>
                <w:szCs w:val="24"/>
              </w:rPr>
              <w:t>Treatment of information</w:t>
            </w:r>
          </w:p>
          <w:p w14:paraId="4184C17C" w14:textId="77777777" w:rsidR="00904017" w:rsidRPr="00983381" w:rsidRDefault="00904017" w:rsidP="00904017">
            <w:pPr>
              <w:pStyle w:val="ListParagraph"/>
              <w:numPr>
                <w:ilvl w:val="0"/>
                <w:numId w:val="23"/>
              </w:numPr>
              <w:rPr>
                <w:rFonts w:ascii="Arial" w:hAnsi="Arial" w:cs="Arial"/>
                <w:sz w:val="24"/>
                <w:szCs w:val="24"/>
              </w:rPr>
            </w:pPr>
            <w:r w:rsidRPr="00983381">
              <w:rPr>
                <w:rFonts w:ascii="Arial" w:hAnsi="Arial" w:cs="Arial"/>
                <w:sz w:val="24"/>
                <w:szCs w:val="24"/>
              </w:rPr>
              <w:t xml:space="preserve">Appointment of staff </w:t>
            </w:r>
          </w:p>
          <w:p w14:paraId="1CFF9614" w14:textId="77777777" w:rsidR="00904017" w:rsidRPr="00983381" w:rsidRDefault="00904017" w:rsidP="00904017">
            <w:pPr>
              <w:pStyle w:val="ListParagraph"/>
              <w:numPr>
                <w:ilvl w:val="0"/>
                <w:numId w:val="23"/>
              </w:numPr>
              <w:rPr>
                <w:rFonts w:ascii="Arial" w:hAnsi="Arial" w:cs="Arial"/>
                <w:sz w:val="24"/>
                <w:szCs w:val="24"/>
              </w:rPr>
            </w:pPr>
            <w:r w:rsidRPr="00983381">
              <w:rPr>
                <w:rFonts w:ascii="Arial" w:hAnsi="Arial" w:cs="Arial"/>
                <w:sz w:val="24"/>
                <w:szCs w:val="24"/>
              </w:rPr>
              <w:t xml:space="preserve">Investigations by monitoring officers  </w:t>
            </w:r>
          </w:p>
          <w:p w14:paraId="142D438D" w14:textId="77777777" w:rsidR="00904017" w:rsidRPr="00983381" w:rsidRDefault="00904017" w:rsidP="006D0E21">
            <w:pPr>
              <w:rPr>
                <w:rFonts w:ascii="Arial" w:hAnsi="Arial" w:cs="Arial"/>
                <w:i/>
                <w:sz w:val="24"/>
                <w:szCs w:val="24"/>
              </w:rPr>
            </w:pPr>
          </w:p>
          <w:p w14:paraId="27853A3C" w14:textId="77777777" w:rsidR="00904017" w:rsidRPr="00983381" w:rsidRDefault="00904017" w:rsidP="006D0E21">
            <w:pPr>
              <w:rPr>
                <w:rFonts w:ascii="Arial" w:hAnsi="Arial" w:cs="Arial"/>
                <w:b/>
                <w:sz w:val="24"/>
                <w:szCs w:val="24"/>
              </w:rPr>
            </w:pPr>
            <w:r w:rsidRPr="00983381">
              <w:rPr>
                <w:rFonts w:ascii="Arial" w:hAnsi="Arial" w:cs="Arial"/>
                <w:b/>
                <w:sz w:val="24"/>
                <w:szCs w:val="24"/>
              </w:rPr>
              <w:t>Resources and training</w:t>
            </w:r>
          </w:p>
          <w:p w14:paraId="3D17EA9C" w14:textId="77777777" w:rsidR="00904017" w:rsidRPr="00983381" w:rsidRDefault="00904017" w:rsidP="006D0E21">
            <w:pPr>
              <w:rPr>
                <w:rFonts w:ascii="Arial" w:hAnsi="Arial" w:cs="Arial"/>
                <w:sz w:val="24"/>
                <w:szCs w:val="24"/>
              </w:rPr>
            </w:pPr>
          </w:p>
          <w:p w14:paraId="59904234" w14:textId="77777777" w:rsidR="00904017" w:rsidRPr="00983381" w:rsidRDefault="00904017" w:rsidP="006D0E21">
            <w:pPr>
              <w:rPr>
                <w:rFonts w:ascii="Arial" w:hAnsi="Arial" w:cs="Arial"/>
                <w:sz w:val="24"/>
                <w:szCs w:val="24"/>
              </w:rPr>
            </w:pPr>
            <w:r w:rsidRPr="00983381">
              <w:rPr>
                <w:rFonts w:ascii="Arial" w:hAnsi="Arial" w:cs="Arial"/>
                <w:sz w:val="24"/>
                <w:szCs w:val="24"/>
              </w:rPr>
              <w:t>Employment policy support is available through One Voice Wales and SLCC, including model terms and conditions of service and model policies.</w:t>
            </w:r>
          </w:p>
          <w:p w14:paraId="0E48B570" w14:textId="77777777" w:rsidR="00904017" w:rsidRPr="00983381" w:rsidRDefault="00904017" w:rsidP="006D0E21">
            <w:pPr>
              <w:rPr>
                <w:rFonts w:ascii="Arial" w:hAnsi="Arial" w:cs="Arial"/>
                <w:sz w:val="24"/>
                <w:szCs w:val="24"/>
              </w:rPr>
            </w:pPr>
          </w:p>
          <w:p w14:paraId="1665366C" w14:textId="77777777" w:rsidR="00904017" w:rsidRPr="00983381" w:rsidRDefault="00904017" w:rsidP="006D0E21">
            <w:pPr>
              <w:rPr>
                <w:rFonts w:ascii="Arial" w:hAnsi="Arial" w:cs="Arial"/>
                <w:sz w:val="24"/>
                <w:szCs w:val="24"/>
              </w:rPr>
            </w:pPr>
            <w:hyperlink r:id="rId41" w:history="1">
              <w:r w:rsidRPr="00983381">
                <w:rPr>
                  <w:rStyle w:val="Hyperlink"/>
                  <w:rFonts w:ascii="Arial" w:hAnsi="Arial" w:cs="Arial"/>
                  <w:sz w:val="24"/>
                  <w:szCs w:val="24"/>
                </w:rPr>
                <w:t xml:space="preserve">ACAS has a range of advice, templates and training available on its website to support both employers and employees </w:t>
              </w:r>
            </w:hyperlink>
            <w:r w:rsidRPr="00983381">
              <w:rPr>
                <w:rFonts w:ascii="Arial" w:hAnsi="Arial" w:cs="Arial"/>
                <w:sz w:val="24"/>
                <w:szCs w:val="24"/>
              </w:rPr>
              <w:t xml:space="preserve"> </w:t>
            </w:r>
          </w:p>
          <w:p w14:paraId="43E59192" w14:textId="77777777" w:rsidR="00904017" w:rsidRPr="00983381" w:rsidRDefault="00904017" w:rsidP="006D0E21">
            <w:pPr>
              <w:rPr>
                <w:rFonts w:ascii="Arial" w:hAnsi="Arial" w:cs="Arial"/>
                <w:b/>
                <w:sz w:val="24"/>
                <w:szCs w:val="24"/>
              </w:rPr>
            </w:pPr>
          </w:p>
          <w:p w14:paraId="590E5AB1" w14:textId="77777777" w:rsidR="00904017" w:rsidRPr="00983381" w:rsidRDefault="00904017" w:rsidP="006D0E21">
            <w:pPr>
              <w:rPr>
                <w:rFonts w:ascii="Arial" w:hAnsi="Arial" w:cs="Arial"/>
                <w:sz w:val="24"/>
                <w:szCs w:val="24"/>
              </w:rPr>
            </w:pPr>
            <w:hyperlink r:id="rId42" w:history="1">
              <w:r w:rsidRPr="00983381">
                <w:rPr>
                  <w:rStyle w:val="Hyperlink"/>
                  <w:rFonts w:ascii="Arial" w:hAnsi="Arial" w:cs="Arial"/>
                  <w:sz w:val="24"/>
                  <w:szCs w:val="24"/>
                </w:rPr>
                <w:t>The Code of Conduct (Qualifying Local Government Employees) (Wales) Order 2001</w:t>
              </w:r>
            </w:hyperlink>
          </w:p>
          <w:p w14:paraId="16BA0B2D" w14:textId="77777777" w:rsidR="00904017" w:rsidRPr="00983381" w:rsidRDefault="00904017" w:rsidP="006D0E21">
            <w:pPr>
              <w:rPr>
                <w:rFonts w:ascii="Arial" w:hAnsi="Arial" w:cs="Arial"/>
                <w:sz w:val="24"/>
                <w:szCs w:val="24"/>
              </w:rPr>
            </w:pPr>
          </w:p>
          <w:p w14:paraId="7A4B6CC6" w14:textId="77777777" w:rsidR="00904017" w:rsidRPr="00983381" w:rsidRDefault="00904017" w:rsidP="006D0E21">
            <w:pPr>
              <w:rPr>
                <w:rFonts w:ascii="Arial" w:hAnsi="Arial" w:cs="Arial"/>
                <w:sz w:val="24"/>
                <w:szCs w:val="24"/>
              </w:rPr>
            </w:pPr>
            <w:r w:rsidRPr="00983381">
              <w:rPr>
                <w:rFonts w:ascii="Arial" w:hAnsi="Arial" w:cs="Arial"/>
                <w:sz w:val="24"/>
                <w:szCs w:val="24"/>
              </w:rPr>
              <w:t xml:space="preserve">The </w:t>
            </w:r>
            <w:r w:rsidRPr="00983381">
              <w:rPr>
                <w:rFonts w:ascii="Arial" w:hAnsi="Arial" w:cs="Arial"/>
                <w:sz w:val="24"/>
                <w:szCs w:val="24"/>
                <w:shd w:val="clear" w:color="auto" w:fill="FFFFFF"/>
              </w:rPr>
              <w:t xml:space="preserve">National Agreement on Salaries and Conditions of Service of Local Council Clerks in England and Wales 2004 - This publication covers the salaries and conditions of service of full-time and part-time Clerks and other officers of Town, Parish and Community Councils.  The National Agreement can be found on the </w:t>
            </w:r>
            <w:hyperlink r:id="rId43" w:history="1">
              <w:r w:rsidRPr="00983381">
                <w:rPr>
                  <w:rStyle w:val="Hyperlink"/>
                  <w:rFonts w:ascii="Arial" w:hAnsi="Arial" w:cs="Arial"/>
                  <w:sz w:val="24"/>
                  <w:szCs w:val="24"/>
                  <w:shd w:val="clear" w:color="auto" w:fill="FFFFFF"/>
                </w:rPr>
                <w:t>One Voice Wales website</w:t>
              </w:r>
            </w:hyperlink>
          </w:p>
          <w:p w14:paraId="3A98E74F" w14:textId="77777777" w:rsidR="00904017" w:rsidRPr="00983381" w:rsidRDefault="00904017" w:rsidP="006D0E21">
            <w:pPr>
              <w:rPr>
                <w:rFonts w:ascii="Arial" w:hAnsi="Arial" w:cs="Arial"/>
                <w:sz w:val="24"/>
                <w:szCs w:val="24"/>
              </w:rPr>
            </w:pPr>
          </w:p>
          <w:p w14:paraId="16EE9373" w14:textId="77777777" w:rsidR="00904017" w:rsidRPr="00983381" w:rsidRDefault="00904017" w:rsidP="006D0E21">
            <w:pPr>
              <w:rPr>
                <w:rFonts w:ascii="Arial" w:hAnsi="Arial" w:cs="Arial"/>
                <w:sz w:val="24"/>
                <w:szCs w:val="24"/>
              </w:rPr>
            </w:pPr>
            <w:r w:rsidRPr="00983381">
              <w:rPr>
                <w:rFonts w:ascii="Arial" w:hAnsi="Arial" w:cs="Arial"/>
                <w:sz w:val="24"/>
                <w:szCs w:val="24"/>
              </w:rPr>
              <w:t>One Voice Wales have sent a model pay policy to all councils.</w:t>
            </w:r>
            <w:r w:rsidRPr="00983381">
              <w:rPr>
                <w:rFonts w:ascii="Arial" w:hAnsi="Arial" w:cs="Arial"/>
                <w:sz w:val="24"/>
                <w:szCs w:val="24"/>
              </w:rPr>
              <w:br/>
            </w:r>
          </w:p>
          <w:p w14:paraId="599B5CC5" w14:textId="77777777" w:rsidR="00904017" w:rsidRDefault="00904017" w:rsidP="006D0E21">
            <w:pPr>
              <w:rPr>
                <w:rFonts w:ascii="Arial" w:hAnsi="Arial" w:cs="Arial"/>
                <w:sz w:val="24"/>
                <w:szCs w:val="24"/>
              </w:rPr>
            </w:pPr>
            <w:r w:rsidRPr="00983381">
              <w:rPr>
                <w:rFonts w:ascii="Arial" w:hAnsi="Arial" w:cs="Arial"/>
                <w:sz w:val="24"/>
                <w:szCs w:val="24"/>
              </w:rPr>
              <w:t xml:space="preserve">One Voice Wales have a training module on ‘The Council as an Employer’ which covers a range of areas including contracts of employment, role and person specifications, discipline and grievance, and health and safety.  A short </w:t>
            </w:r>
            <w:hyperlink r:id="rId44" w:history="1">
              <w:r w:rsidRPr="00983381">
                <w:rPr>
                  <w:rStyle w:val="Hyperlink"/>
                  <w:rFonts w:ascii="Arial" w:hAnsi="Arial" w:cs="Arial"/>
                  <w:sz w:val="24"/>
                  <w:szCs w:val="24"/>
                </w:rPr>
                <w:t>e-learning module</w:t>
              </w:r>
            </w:hyperlink>
            <w:r w:rsidRPr="00983381">
              <w:rPr>
                <w:rFonts w:ascii="Arial" w:hAnsi="Arial" w:cs="Arial"/>
                <w:sz w:val="24"/>
                <w:szCs w:val="24"/>
              </w:rPr>
              <w:t xml:space="preserve"> is also available on the One Voice Wales website and is free of charge to all councillors as an introduction to this area.</w:t>
            </w:r>
          </w:p>
          <w:p w14:paraId="3842E209" w14:textId="77777777" w:rsidR="00904017" w:rsidRDefault="00904017" w:rsidP="006D0E21">
            <w:pPr>
              <w:rPr>
                <w:rFonts w:ascii="Arial" w:hAnsi="Arial" w:cs="Arial"/>
                <w:sz w:val="24"/>
                <w:szCs w:val="24"/>
              </w:rPr>
            </w:pPr>
          </w:p>
          <w:p w14:paraId="78E63F65" w14:textId="77777777" w:rsidR="00904017" w:rsidRPr="005D556F" w:rsidRDefault="00904017" w:rsidP="006D0E21">
            <w:pPr>
              <w:rPr>
                <w:rFonts w:ascii="Arial" w:hAnsi="Arial" w:cs="Arial"/>
                <w:sz w:val="24"/>
                <w:szCs w:val="24"/>
              </w:rPr>
            </w:pPr>
            <w:r w:rsidRPr="00242675">
              <w:rPr>
                <w:rFonts w:ascii="Arial" w:hAnsi="Arial" w:cs="Arial"/>
                <w:sz w:val="24"/>
                <w:szCs w:val="24"/>
              </w:rPr>
              <w:t xml:space="preserve">One Voice Wales and the Society of Local Council Clerks have jointly produced a guidance document </w:t>
            </w:r>
            <w:r w:rsidRPr="00445097">
              <w:rPr>
                <w:rFonts w:ascii="Arial" w:hAnsi="Arial" w:cs="Arial"/>
                <w:sz w:val="24"/>
                <w:szCs w:val="24"/>
              </w:rPr>
              <w:t xml:space="preserve">‘Bullying and Harassment in Councils’.  This is available to members </w:t>
            </w:r>
            <w:r>
              <w:rPr>
                <w:rFonts w:ascii="Arial" w:hAnsi="Arial" w:cs="Arial"/>
                <w:sz w:val="24"/>
                <w:szCs w:val="24"/>
              </w:rPr>
              <w:t>on</w:t>
            </w:r>
            <w:r w:rsidRPr="00445097">
              <w:rPr>
                <w:rFonts w:ascii="Arial" w:hAnsi="Arial" w:cs="Arial"/>
                <w:sz w:val="24"/>
                <w:szCs w:val="24"/>
              </w:rPr>
              <w:t xml:space="preserve"> request.</w:t>
            </w:r>
          </w:p>
        </w:tc>
      </w:tr>
      <w:tr w:rsidR="00904017" w:rsidRPr="00F243BF" w14:paraId="002BFBED" w14:textId="77777777" w:rsidTr="006D0E21">
        <w:tc>
          <w:tcPr>
            <w:tcW w:w="0" w:type="auto"/>
            <w:vAlign w:val="center"/>
          </w:tcPr>
          <w:p w14:paraId="092311F2" w14:textId="77777777" w:rsidR="002D7340" w:rsidRDefault="00F707CD">
            <w:r>
              <w:rPr>
                <w:b/>
              </w:rPr>
              <w:lastRenderedPageBreak/>
              <w:t>Commentary</w:t>
            </w:r>
          </w:p>
          <w:p w14:paraId="217427EA" w14:textId="77777777" w:rsidR="002D7340" w:rsidRDefault="00F707CD">
            <w:r>
              <w:rPr>
                <w:sz w:val="21"/>
              </w:rPr>
              <w:t>Referencing Part 1, the Council is meeting a number of its responsibilities as an employer. Written contracts, job descriptions, payroll arrangements, pension compliance and core employment documentation are in place. Part 1 also highlighted areas that should be tightened, including checking that all supporting employment policies are current, clearly approved and easy for staff and members to access. The employee code of conduct and related staff policies appear to exist, but Part 1 suggests some documents</w:t>
            </w:r>
            <w:r>
              <w:rPr>
                <w:sz w:val="21"/>
              </w:rPr>
              <w:t xml:space="preserve"> require confirmation, refresh or clearer sign-off. Overall, the Council is operating as an employer, but it should now consolidate and quality assure its employment framework.</w:t>
            </w:r>
          </w:p>
        </w:tc>
      </w:tr>
      <w:tr w:rsidR="00904017" w:rsidRPr="00322071" w14:paraId="61114656" w14:textId="77777777" w:rsidTr="006D0E21">
        <w:tc>
          <w:tcPr>
            <w:tcW w:w="0" w:type="auto"/>
            <w:vAlign w:val="center"/>
          </w:tcPr>
          <w:p w14:paraId="326C6440" w14:textId="77777777" w:rsidR="002D7340" w:rsidRDefault="00F707CD">
            <w:r>
              <w:rPr>
                <w:b/>
              </w:rPr>
              <w:t>Actions</w:t>
            </w:r>
          </w:p>
          <w:p w14:paraId="034ECB17" w14:textId="77777777" w:rsidR="002D7340" w:rsidRDefault="00F707CD">
            <w:r>
              <w:rPr>
                <w:sz w:val="21"/>
              </w:rPr>
              <w:t>We will:</w:t>
            </w:r>
          </w:p>
          <w:p w14:paraId="00D1D912" w14:textId="77777777" w:rsidR="002D7340" w:rsidRDefault="00F707CD">
            <w:r>
              <w:rPr>
                <w:sz w:val="21"/>
              </w:rPr>
              <w:t>• Complete a review of all employment policies to confirm they are current, approved and consistently applied.</w:t>
            </w:r>
          </w:p>
          <w:p w14:paraId="0D81455C" w14:textId="77777777" w:rsidR="002D7340" w:rsidRDefault="00F707CD">
            <w:r>
              <w:rPr>
                <w:sz w:val="21"/>
              </w:rPr>
              <w:t>• Confirm that the employee code of conduct, expenses arrangements and handbook are issued and acknowledged by staff.</w:t>
            </w:r>
          </w:p>
          <w:p w14:paraId="334E9F47" w14:textId="77777777" w:rsidR="002D7340" w:rsidRDefault="00F707CD">
            <w:r>
              <w:rPr>
                <w:sz w:val="21"/>
              </w:rPr>
              <w:t>• Maintain a central personnel record showing contracts, job descriptions, policy issue dates and review dates.</w:t>
            </w:r>
          </w:p>
          <w:p w14:paraId="6A412ABB" w14:textId="77777777" w:rsidR="002D7340" w:rsidRDefault="00F707CD">
            <w:r>
              <w:rPr>
                <w:sz w:val="21"/>
              </w:rPr>
              <w:t>• Ensure future changes to terms, conditions and salary matters continue to be formally resolved and minuted.</w:t>
            </w:r>
          </w:p>
        </w:tc>
      </w:tr>
    </w:tbl>
    <w:p w14:paraId="6EC43B7D" w14:textId="77777777" w:rsidR="00904017" w:rsidRPr="00322071" w:rsidRDefault="00904017" w:rsidP="00904017">
      <w:pPr>
        <w:spacing w:after="0"/>
        <w:rPr>
          <w:rFonts w:ascii="Arial" w:hAnsi="Arial" w:cs="Arial"/>
          <w:b/>
          <w:sz w:val="24"/>
          <w:szCs w:val="24"/>
          <w:u w:val="single"/>
        </w:rPr>
      </w:pPr>
    </w:p>
    <w:p w14:paraId="792B19FA" w14:textId="77777777" w:rsidR="00904017" w:rsidRPr="00322071" w:rsidRDefault="00904017" w:rsidP="00904017">
      <w:pPr>
        <w:spacing w:after="0"/>
        <w:rPr>
          <w:rFonts w:ascii="Arial" w:hAnsi="Arial" w:cs="Arial"/>
          <w:b/>
          <w:sz w:val="24"/>
          <w:szCs w:val="24"/>
          <w:u w:val="single"/>
        </w:rPr>
        <w:sectPr w:rsidR="00904017" w:rsidRPr="00322071" w:rsidSect="00904017">
          <w:pgSz w:w="16838" w:h="11906" w:orient="landscape"/>
          <w:pgMar w:top="851" w:right="820" w:bottom="1440" w:left="1440" w:header="708" w:footer="708" w:gutter="0"/>
          <w:cols w:space="708"/>
          <w:docGrid w:linePitch="360"/>
        </w:sectPr>
      </w:pPr>
    </w:p>
    <w:p w14:paraId="0590777F" w14:textId="77777777" w:rsidR="00904017" w:rsidRPr="00F243BF" w:rsidRDefault="00904017" w:rsidP="00904017">
      <w:pPr>
        <w:spacing w:after="0"/>
        <w:rPr>
          <w:rFonts w:ascii="Arial" w:hAnsi="Arial" w:cs="Arial"/>
          <w:b/>
          <w:sz w:val="24"/>
          <w:szCs w:val="24"/>
          <w:u w:val="single"/>
        </w:rPr>
      </w:pPr>
    </w:p>
    <w:tbl>
      <w:tblPr>
        <w:tblStyle w:val="TableGrid"/>
        <w:tblW w:w="14601" w:type="dxa"/>
        <w:tblInd w:w="-5" w:type="dxa"/>
        <w:tblLook w:val="04A0" w:firstRow="1" w:lastRow="0" w:firstColumn="1" w:lastColumn="0" w:noHBand="0" w:noVBand="1"/>
        <w:tblCaption w:val="Theme B - Leadership and people"/>
        <w:tblDescription w:val="The council gives its staff the resources and support to carry out their role"/>
      </w:tblPr>
      <w:tblGrid>
        <w:gridCol w:w="14601"/>
      </w:tblGrid>
      <w:tr w:rsidR="00904017" w:rsidRPr="00C22BF2" w14:paraId="5292D6C5" w14:textId="77777777" w:rsidTr="006D0E21">
        <w:tc>
          <w:tcPr>
            <w:tcW w:w="14601" w:type="dxa"/>
            <w:shd w:val="clear" w:color="auto" w:fill="BFBFBF" w:themeFill="background1" w:themeFillShade="BF"/>
          </w:tcPr>
          <w:p w14:paraId="1244F75D" w14:textId="77777777" w:rsidR="00904017" w:rsidRPr="00322071" w:rsidRDefault="00904017" w:rsidP="006D0E21">
            <w:pPr>
              <w:rPr>
                <w:rFonts w:ascii="Arial" w:hAnsi="Arial" w:cs="Arial"/>
                <w:b/>
                <w:sz w:val="24"/>
                <w:szCs w:val="24"/>
              </w:rPr>
            </w:pPr>
          </w:p>
          <w:p w14:paraId="7AD27569" w14:textId="77777777" w:rsidR="00904017" w:rsidRPr="00322071" w:rsidRDefault="00904017" w:rsidP="006D0E21">
            <w:pPr>
              <w:rPr>
                <w:rFonts w:ascii="Arial" w:hAnsi="Arial" w:cs="Arial"/>
                <w:b/>
                <w:sz w:val="24"/>
                <w:szCs w:val="24"/>
              </w:rPr>
            </w:pPr>
            <w:r w:rsidRPr="00322071">
              <w:rPr>
                <w:rFonts w:ascii="Arial" w:hAnsi="Arial" w:cs="Arial"/>
                <w:b/>
                <w:sz w:val="24"/>
                <w:szCs w:val="24"/>
              </w:rPr>
              <w:t>The council gives its staff the resources and support to carry out their role</w:t>
            </w:r>
          </w:p>
          <w:p w14:paraId="76EF3A0C" w14:textId="77777777" w:rsidR="00904017" w:rsidRPr="00322071" w:rsidRDefault="00904017" w:rsidP="006D0E21">
            <w:pPr>
              <w:rPr>
                <w:rFonts w:ascii="Arial" w:hAnsi="Arial" w:cs="Arial"/>
                <w:b/>
                <w:sz w:val="24"/>
                <w:szCs w:val="24"/>
                <w:highlight w:val="yellow"/>
              </w:rPr>
            </w:pPr>
          </w:p>
        </w:tc>
      </w:tr>
      <w:tr w:rsidR="00904017" w:rsidRPr="009E4514" w14:paraId="473C5558" w14:textId="77777777" w:rsidTr="006D0E21">
        <w:tc>
          <w:tcPr>
            <w:tcW w:w="14601" w:type="dxa"/>
          </w:tcPr>
          <w:p w14:paraId="66461982" w14:textId="77777777" w:rsidR="00904017" w:rsidRPr="00322071" w:rsidRDefault="00904017" w:rsidP="006D0E21">
            <w:pPr>
              <w:rPr>
                <w:rFonts w:ascii="Arial" w:hAnsi="Arial" w:cs="Arial"/>
                <w:b/>
              </w:rPr>
            </w:pPr>
          </w:p>
          <w:p w14:paraId="2A4D772E" w14:textId="77777777" w:rsidR="00904017" w:rsidRPr="00322071" w:rsidRDefault="00904017" w:rsidP="006D0E21">
            <w:pPr>
              <w:rPr>
                <w:rFonts w:ascii="Arial" w:hAnsi="Arial" w:cs="Arial"/>
                <w:b/>
                <w:sz w:val="24"/>
                <w:szCs w:val="24"/>
              </w:rPr>
            </w:pPr>
            <w:r w:rsidRPr="00322071">
              <w:rPr>
                <w:rFonts w:ascii="Arial" w:hAnsi="Arial" w:cs="Arial"/>
                <w:b/>
                <w:sz w:val="24"/>
                <w:szCs w:val="24"/>
              </w:rPr>
              <w:t>Questions to consider</w:t>
            </w:r>
          </w:p>
          <w:p w14:paraId="78E1E936" w14:textId="77777777" w:rsidR="00904017" w:rsidRPr="00981ED7" w:rsidRDefault="00904017" w:rsidP="006D0E21">
            <w:pPr>
              <w:rPr>
                <w:rFonts w:ascii="Arial" w:hAnsi="Arial" w:cs="Arial"/>
                <w:b/>
              </w:rPr>
            </w:pPr>
          </w:p>
          <w:p w14:paraId="0DBCC417" w14:textId="77777777" w:rsidR="00904017" w:rsidRPr="00E32EDB" w:rsidRDefault="00904017" w:rsidP="00904017">
            <w:pPr>
              <w:pStyle w:val="ListParagraph"/>
              <w:numPr>
                <w:ilvl w:val="0"/>
                <w:numId w:val="15"/>
              </w:numPr>
              <w:rPr>
                <w:rFonts w:ascii="Arial" w:hAnsi="Arial" w:cs="Arial"/>
                <w:sz w:val="24"/>
                <w:szCs w:val="24"/>
              </w:rPr>
            </w:pPr>
            <w:r w:rsidRPr="00E32EDB">
              <w:rPr>
                <w:rFonts w:ascii="Arial" w:hAnsi="Arial" w:cs="Arial"/>
                <w:sz w:val="24"/>
                <w:szCs w:val="24"/>
              </w:rPr>
              <w:t>How does the council encourage continuous professional development of its employees?</w:t>
            </w:r>
          </w:p>
          <w:p w14:paraId="1DBB696B" w14:textId="77777777" w:rsidR="00904017" w:rsidRPr="00D716FF" w:rsidRDefault="00904017" w:rsidP="00904017">
            <w:pPr>
              <w:pStyle w:val="ListParagraph"/>
              <w:numPr>
                <w:ilvl w:val="0"/>
                <w:numId w:val="15"/>
              </w:numPr>
              <w:spacing w:line="276" w:lineRule="auto"/>
              <w:rPr>
                <w:rFonts w:ascii="Arial" w:hAnsi="Arial" w:cs="Arial"/>
                <w:b/>
                <w:sz w:val="24"/>
                <w:szCs w:val="24"/>
              </w:rPr>
            </w:pPr>
            <w:r>
              <w:rPr>
                <w:rFonts w:ascii="Arial" w:hAnsi="Arial" w:cs="Arial"/>
                <w:sz w:val="24"/>
                <w:szCs w:val="24"/>
              </w:rPr>
              <w:t xml:space="preserve">How does the council ensure </w:t>
            </w:r>
            <w:r w:rsidRPr="00F243BF">
              <w:rPr>
                <w:rFonts w:ascii="Arial" w:hAnsi="Arial" w:cs="Arial"/>
                <w:sz w:val="24"/>
                <w:szCs w:val="24"/>
              </w:rPr>
              <w:t xml:space="preserve">all </w:t>
            </w:r>
            <w:r>
              <w:rPr>
                <w:rFonts w:ascii="Arial" w:hAnsi="Arial" w:cs="Arial"/>
                <w:sz w:val="24"/>
                <w:szCs w:val="24"/>
              </w:rPr>
              <w:t>staff</w:t>
            </w:r>
            <w:r w:rsidRPr="00F243BF">
              <w:rPr>
                <w:rFonts w:ascii="Arial" w:hAnsi="Arial" w:cs="Arial"/>
                <w:sz w:val="24"/>
                <w:szCs w:val="24"/>
              </w:rPr>
              <w:t xml:space="preserve"> </w:t>
            </w:r>
            <w:r>
              <w:rPr>
                <w:rFonts w:ascii="Arial" w:hAnsi="Arial" w:cs="Arial"/>
                <w:sz w:val="24"/>
                <w:szCs w:val="24"/>
              </w:rPr>
              <w:t xml:space="preserve">are </w:t>
            </w:r>
            <w:r w:rsidRPr="00F243BF">
              <w:rPr>
                <w:rFonts w:ascii="Arial" w:hAnsi="Arial" w:cs="Arial"/>
                <w:sz w:val="24"/>
                <w:szCs w:val="24"/>
              </w:rPr>
              <w:t>trained in all aspects of their role?</w:t>
            </w:r>
          </w:p>
          <w:p w14:paraId="39C7F727" w14:textId="77777777" w:rsidR="00904017" w:rsidRPr="00322071" w:rsidRDefault="00904017" w:rsidP="00904017">
            <w:pPr>
              <w:pStyle w:val="ListParagraph"/>
              <w:numPr>
                <w:ilvl w:val="0"/>
                <w:numId w:val="15"/>
              </w:numPr>
              <w:spacing w:line="276" w:lineRule="auto"/>
              <w:rPr>
                <w:rFonts w:ascii="Arial" w:hAnsi="Arial" w:cs="Arial"/>
                <w:b/>
                <w:sz w:val="24"/>
                <w:szCs w:val="24"/>
              </w:rPr>
            </w:pPr>
            <w:r>
              <w:rPr>
                <w:rFonts w:ascii="Arial" w:hAnsi="Arial" w:cs="Arial"/>
                <w:sz w:val="24"/>
                <w:szCs w:val="24"/>
              </w:rPr>
              <w:t>How d</w:t>
            </w:r>
            <w:r w:rsidRPr="00322071">
              <w:rPr>
                <w:rFonts w:ascii="Arial" w:hAnsi="Arial" w:cs="Arial"/>
                <w:sz w:val="24"/>
                <w:szCs w:val="24"/>
              </w:rPr>
              <w:t xml:space="preserve">oes the council </w:t>
            </w:r>
            <w:r>
              <w:rPr>
                <w:rFonts w:ascii="Arial" w:hAnsi="Arial" w:cs="Arial"/>
                <w:sz w:val="24"/>
                <w:szCs w:val="24"/>
              </w:rPr>
              <w:t xml:space="preserve">ensure it </w:t>
            </w:r>
            <w:r w:rsidRPr="00322071">
              <w:rPr>
                <w:rFonts w:ascii="Arial" w:hAnsi="Arial" w:cs="Arial"/>
                <w:sz w:val="24"/>
                <w:szCs w:val="24"/>
              </w:rPr>
              <w:t>provide</w:t>
            </w:r>
            <w:r>
              <w:rPr>
                <w:rFonts w:ascii="Arial" w:hAnsi="Arial" w:cs="Arial"/>
                <w:sz w:val="24"/>
                <w:szCs w:val="24"/>
              </w:rPr>
              <w:t>s</w:t>
            </w:r>
            <w:r w:rsidRPr="00322071">
              <w:rPr>
                <w:rFonts w:ascii="Arial" w:hAnsi="Arial" w:cs="Arial"/>
                <w:sz w:val="24"/>
                <w:szCs w:val="24"/>
              </w:rPr>
              <w:t xml:space="preserve"> all necessary facilities and equipment for those working from the office or at home?</w:t>
            </w:r>
          </w:p>
          <w:p w14:paraId="47615F5F" w14:textId="77777777" w:rsidR="00904017" w:rsidRPr="00FA4FFD" w:rsidRDefault="00904017" w:rsidP="00904017">
            <w:pPr>
              <w:pStyle w:val="ListParagraph"/>
              <w:numPr>
                <w:ilvl w:val="0"/>
                <w:numId w:val="15"/>
              </w:numPr>
              <w:spacing w:line="276" w:lineRule="auto"/>
              <w:rPr>
                <w:rFonts w:ascii="Arial" w:hAnsi="Arial" w:cs="Arial"/>
              </w:rPr>
            </w:pPr>
            <w:r w:rsidRPr="00FA4FFD">
              <w:rPr>
                <w:rFonts w:ascii="Arial" w:hAnsi="Arial" w:cs="Arial"/>
                <w:sz w:val="24"/>
                <w:szCs w:val="24"/>
              </w:rPr>
              <w:t>Are there appropriate policies and processes in place to manage the health, safety and welfare of the council’s employees?  How do you ensure these are followed?</w:t>
            </w:r>
          </w:p>
          <w:p w14:paraId="7D948EEF" w14:textId="77777777" w:rsidR="00904017" w:rsidRPr="00FA4FFD" w:rsidRDefault="00904017" w:rsidP="006D0E21">
            <w:pPr>
              <w:pStyle w:val="ListParagraph"/>
              <w:spacing w:line="276" w:lineRule="auto"/>
              <w:ind w:left="360"/>
              <w:rPr>
                <w:rFonts w:ascii="Arial" w:hAnsi="Arial" w:cs="Arial"/>
              </w:rPr>
            </w:pPr>
          </w:p>
        </w:tc>
      </w:tr>
      <w:tr w:rsidR="00904017" w:rsidRPr="009E4514" w14:paraId="32CE1488" w14:textId="77777777" w:rsidTr="006D0E21">
        <w:tc>
          <w:tcPr>
            <w:tcW w:w="14601" w:type="dxa"/>
          </w:tcPr>
          <w:p w14:paraId="70A2E7CF" w14:textId="77777777" w:rsidR="00904017" w:rsidRPr="006A4EAC" w:rsidRDefault="00904017" w:rsidP="006D0E21">
            <w:pPr>
              <w:rPr>
                <w:rFonts w:ascii="Arial" w:hAnsi="Arial" w:cs="Arial"/>
                <w:b/>
                <w:sz w:val="24"/>
                <w:szCs w:val="24"/>
              </w:rPr>
            </w:pPr>
            <w:r w:rsidRPr="006A4EAC">
              <w:rPr>
                <w:rFonts w:ascii="Arial" w:hAnsi="Arial" w:cs="Arial"/>
                <w:b/>
                <w:sz w:val="24"/>
                <w:szCs w:val="24"/>
              </w:rPr>
              <w:t>Examples of evidence to review to inform assessment</w:t>
            </w:r>
          </w:p>
          <w:p w14:paraId="34A3DE0C" w14:textId="77777777" w:rsidR="00904017" w:rsidRPr="00981ED7" w:rsidRDefault="00904017" w:rsidP="006D0E21">
            <w:pPr>
              <w:rPr>
                <w:rFonts w:ascii="Arial" w:hAnsi="Arial" w:cs="Arial"/>
                <w:b/>
              </w:rPr>
            </w:pPr>
          </w:p>
          <w:p w14:paraId="0D8A30EE" w14:textId="77777777" w:rsidR="00904017" w:rsidRDefault="00904017" w:rsidP="00904017">
            <w:pPr>
              <w:pStyle w:val="ListParagraph"/>
              <w:numPr>
                <w:ilvl w:val="0"/>
                <w:numId w:val="19"/>
              </w:numPr>
              <w:rPr>
                <w:rFonts w:ascii="Arial" w:hAnsi="Arial" w:cs="Arial"/>
                <w:sz w:val="24"/>
                <w:szCs w:val="24"/>
              </w:rPr>
            </w:pPr>
            <w:r>
              <w:rPr>
                <w:rFonts w:ascii="Arial" w:hAnsi="Arial" w:cs="Arial"/>
                <w:sz w:val="24"/>
                <w:szCs w:val="24"/>
              </w:rPr>
              <w:t>Training policy and plan</w:t>
            </w:r>
          </w:p>
          <w:p w14:paraId="0983C147" w14:textId="77777777" w:rsidR="00904017" w:rsidRPr="00F243BF" w:rsidRDefault="00904017" w:rsidP="00904017">
            <w:pPr>
              <w:pStyle w:val="ListParagraph"/>
              <w:numPr>
                <w:ilvl w:val="0"/>
                <w:numId w:val="19"/>
              </w:numPr>
              <w:rPr>
                <w:rFonts w:ascii="Arial" w:hAnsi="Arial" w:cs="Arial"/>
                <w:sz w:val="24"/>
                <w:szCs w:val="24"/>
              </w:rPr>
            </w:pPr>
            <w:r>
              <w:rPr>
                <w:rFonts w:ascii="Arial" w:hAnsi="Arial" w:cs="Arial"/>
                <w:sz w:val="24"/>
                <w:szCs w:val="24"/>
              </w:rPr>
              <w:t>Training b</w:t>
            </w:r>
            <w:r w:rsidRPr="00F243BF">
              <w:rPr>
                <w:rFonts w:ascii="Arial" w:hAnsi="Arial" w:cs="Arial"/>
                <w:sz w:val="24"/>
                <w:szCs w:val="24"/>
              </w:rPr>
              <w:t>udget</w:t>
            </w:r>
          </w:p>
          <w:p w14:paraId="1E9A77B8" w14:textId="77777777" w:rsidR="00904017" w:rsidRDefault="00904017" w:rsidP="00904017">
            <w:pPr>
              <w:pStyle w:val="ListParagraph"/>
              <w:numPr>
                <w:ilvl w:val="0"/>
                <w:numId w:val="19"/>
              </w:numPr>
              <w:rPr>
                <w:rFonts w:ascii="Arial" w:hAnsi="Arial" w:cs="Arial"/>
                <w:sz w:val="24"/>
                <w:szCs w:val="24"/>
              </w:rPr>
            </w:pPr>
            <w:r>
              <w:rPr>
                <w:rFonts w:ascii="Arial" w:hAnsi="Arial" w:cs="Arial"/>
                <w:sz w:val="24"/>
                <w:szCs w:val="24"/>
              </w:rPr>
              <w:t>Dignity at work policy</w:t>
            </w:r>
          </w:p>
          <w:p w14:paraId="26EF86CB" w14:textId="77777777" w:rsidR="00904017" w:rsidRPr="00F243BF" w:rsidRDefault="00904017" w:rsidP="00904017">
            <w:pPr>
              <w:pStyle w:val="ListParagraph"/>
              <w:numPr>
                <w:ilvl w:val="0"/>
                <w:numId w:val="19"/>
              </w:numPr>
              <w:rPr>
                <w:rFonts w:ascii="Arial" w:hAnsi="Arial" w:cs="Arial"/>
                <w:sz w:val="24"/>
                <w:szCs w:val="24"/>
              </w:rPr>
            </w:pPr>
            <w:r>
              <w:rPr>
                <w:rFonts w:ascii="Arial" w:hAnsi="Arial" w:cs="Arial"/>
                <w:sz w:val="24"/>
                <w:szCs w:val="24"/>
              </w:rPr>
              <w:t>Member/officer working protocol</w:t>
            </w:r>
          </w:p>
          <w:p w14:paraId="4E12CF05" w14:textId="77777777" w:rsidR="00904017" w:rsidRPr="00F243BF" w:rsidRDefault="00904017" w:rsidP="00904017">
            <w:pPr>
              <w:pStyle w:val="ListParagraph"/>
              <w:numPr>
                <w:ilvl w:val="0"/>
                <w:numId w:val="19"/>
              </w:numPr>
              <w:rPr>
                <w:rFonts w:ascii="Arial" w:hAnsi="Arial" w:cs="Arial"/>
                <w:sz w:val="24"/>
                <w:szCs w:val="24"/>
              </w:rPr>
            </w:pPr>
            <w:r>
              <w:rPr>
                <w:rFonts w:ascii="Arial" w:hAnsi="Arial" w:cs="Arial"/>
                <w:sz w:val="24"/>
                <w:szCs w:val="24"/>
              </w:rPr>
              <w:t>Equality and diversity p</w:t>
            </w:r>
            <w:r w:rsidRPr="00F243BF">
              <w:rPr>
                <w:rFonts w:ascii="Arial" w:hAnsi="Arial" w:cs="Arial"/>
                <w:sz w:val="24"/>
                <w:szCs w:val="24"/>
              </w:rPr>
              <w:t>olicy</w:t>
            </w:r>
          </w:p>
          <w:p w14:paraId="429CD246" w14:textId="77777777" w:rsidR="00904017" w:rsidRPr="00F243BF" w:rsidRDefault="00904017" w:rsidP="00904017">
            <w:pPr>
              <w:pStyle w:val="ListParagraph"/>
              <w:numPr>
                <w:ilvl w:val="0"/>
                <w:numId w:val="19"/>
              </w:numPr>
              <w:rPr>
                <w:rFonts w:ascii="Arial" w:hAnsi="Arial" w:cs="Arial"/>
                <w:sz w:val="24"/>
                <w:szCs w:val="24"/>
              </w:rPr>
            </w:pPr>
            <w:r>
              <w:rPr>
                <w:rFonts w:ascii="Arial" w:hAnsi="Arial" w:cs="Arial"/>
                <w:sz w:val="24"/>
                <w:szCs w:val="24"/>
              </w:rPr>
              <w:t>Risk a</w:t>
            </w:r>
            <w:r w:rsidRPr="00F243BF">
              <w:rPr>
                <w:rFonts w:ascii="Arial" w:hAnsi="Arial" w:cs="Arial"/>
                <w:sz w:val="24"/>
                <w:szCs w:val="24"/>
              </w:rPr>
              <w:t>ssessments</w:t>
            </w:r>
          </w:p>
          <w:p w14:paraId="153BB102" w14:textId="77777777" w:rsidR="00904017" w:rsidRDefault="00904017" w:rsidP="00904017">
            <w:pPr>
              <w:pStyle w:val="ListParagraph"/>
              <w:numPr>
                <w:ilvl w:val="0"/>
                <w:numId w:val="19"/>
              </w:numPr>
              <w:spacing w:after="200" w:line="276" w:lineRule="auto"/>
              <w:rPr>
                <w:rFonts w:ascii="Arial" w:hAnsi="Arial" w:cs="Arial"/>
                <w:sz w:val="24"/>
                <w:szCs w:val="24"/>
              </w:rPr>
            </w:pPr>
            <w:r w:rsidRPr="00F243BF">
              <w:rPr>
                <w:rFonts w:ascii="Arial" w:hAnsi="Arial" w:cs="Arial"/>
                <w:sz w:val="24"/>
                <w:szCs w:val="24"/>
              </w:rPr>
              <w:t>Evidence of a process of establishing and reviewing individual d</w:t>
            </w:r>
            <w:r>
              <w:rPr>
                <w:rFonts w:ascii="Arial" w:hAnsi="Arial" w:cs="Arial"/>
                <w:sz w:val="24"/>
                <w:szCs w:val="24"/>
              </w:rPr>
              <w:t>evelopment plans for all staff</w:t>
            </w:r>
          </w:p>
          <w:p w14:paraId="2E024A95" w14:textId="77777777" w:rsidR="00904017" w:rsidRDefault="00904017" w:rsidP="00904017">
            <w:pPr>
              <w:pStyle w:val="ListParagraph"/>
              <w:numPr>
                <w:ilvl w:val="0"/>
                <w:numId w:val="19"/>
              </w:numPr>
              <w:spacing w:after="200" w:line="276" w:lineRule="auto"/>
              <w:rPr>
                <w:rFonts w:ascii="Arial" w:hAnsi="Arial" w:cs="Arial"/>
                <w:sz w:val="24"/>
                <w:szCs w:val="24"/>
              </w:rPr>
            </w:pPr>
            <w:r w:rsidRPr="00F243BF">
              <w:rPr>
                <w:rFonts w:ascii="Arial" w:hAnsi="Arial" w:cs="Arial"/>
                <w:sz w:val="24"/>
                <w:szCs w:val="24"/>
              </w:rPr>
              <w:t>Investment in line management training for clerks</w:t>
            </w:r>
            <w:r>
              <w:rPr>
                <w:rFonts w:ascii="Arial" w:hAnsi="Arial" w:cs="Arial"/>
                <w:sz w:val="24"/>
                <w:szCs w:val="24"/>
              </w:rPr>
              <w:t xml:space="preserve"> who manage other council staff</w:t>
            </w:r>
          </w:p>
          <w:p w14:paraId="28F3FA17" w14:textId="77777777" w:rsidR="00904017" w:rsidRPr="00FA4FFD" w:rsidRDefault="00904017" w:rsidP="00904017">
            <w:pPr>
              <w:pStyle w:val="ListParagraph"/>
              <w:numPr>
                <w:ilvl w:val="0"/>
                <w:numId w:val="19"/>
              </w:numPr>
              <w:spacing w:after="200" w:line="276" w:lineRule="auto"/>
              <w:rPr>
                <w:rFonts w:ascii="Arial" w:hAnsi="Arial" w:cs="Arial"/>
                <w:sz w:val="24"/>
                <w:szCs w:val="24"/>
              </w:rPr>
            </w:pPr>
            <w:r w:rsidRPr="00FA4FFD">
              <w:rPr>
                <w:rFonts w:ascii="Arial" w:hAnsi="Arial" w:cs="Arial"/>
                <w:sz w:val="24"/>
                <w:szCs w:val="24"/>
              </w:rPr>
              <w:t>Investors in people status as appropriate</w:t>
            </w:r>
          </w:p>
        </w:tc>
      </w:tr>
      <w:tr w:rsidR="00904017" w:rsidRPr="00983381" w14:paraId="30B6D697" w14:textId="77777777" w:rsidTr="006D0E21">
        <w:tc>
          <w:tcPr>
            <w:tcW w:w="14601" w:type="dxa"/>
          </w:tcPr>
          <w:p w14:paraId="26F66685" w14:textId="77777777" w:rsidR="00904017" w:rsidRPr="00983381" w:rsidRDefault="00904017" w:rsidP="006D0E21">
            <w:pPr>
              <w:rPr>
                <w:rFonts w:ascii="Arial" w:hAnsi="Arial" w:cs="Arial"/>
                <w:sz w:val="24"/>
                <w:szCs w:val="24"/>
              </w:rPr>
            </w:pPr>
            <w:r w:rsidRPr="00983381">
              <w:rPr>
                <w:rFonts w:ascii="Arial" w:hAnsi="Arial" w:cs="Arial"/>
                <w:b/>
                <w:sz w:val="24"/>
                <w:szCs w:val="24"/>
              </w:rPr>
              <w:t xml:space="preserve">Further information </w:t>
            </w:r>
            <w:r w:rsidRPr="00983381">
              <w:rPr>
                <w:rFonts w:ascii="Arial" w:hAnsi="Arial" w:cs="Arial"/>
                <w:b/>
                <w:sz w:val="24"/>
                <w:szCs w:val="24"/>
              </w:rPr>
              <w:br/>
            </w:r>
          </w:p>
          <w:p w14:paraId="55C7D03C" w14:textId="77777777" w:rsidR="00904017" w:rsidRDefault="00904017" w:rsidP="006D0E21">
            <w:pPr>
              <w:rPr>
                <w:rStyle w:val="Hyperlink"/>
              </w:rPr>
            </w:pPr>
            <w:r w:rsidRPr="00983381">
              <w:rPr>
                <w:rFonts w:ascii="Arial" w:hAnsi="Arial" w:cs="Arial"/>
                <w:sz w:val="24"/>
                <w:szCs w:val="24"/>
              </w:rPr>
              <w:t xml:space="preserve">A successful council supports the development of its employees.  </w:t>
            </w:r>
            <w:hyperlink r:id="rId45" w:history="1">
              <w:r w:rsidRPr="00983381">
                <w:rPr>
                  <w:rStyle w:val="Hyperlink"/>
                  <w:rFonts w:ascii="Arial" w:hAnsi="Arial" w:cs="Arial"/>
                  <w:sz w:val="24"/>
                  <w:szCs w:val="24"/>
                </w:rPr>
                <w:t>Section 67 of the Local Government and Elections (Wales) Act 2021</w:t>
              </w:r>
            </w:hyperlink>
            <w:r w:rsidRPr="00983381">
              <w:rPr>
                <w:rFonts w:ascii="Arial" w:hAnsi="Arial" w:cs="Arial"/>
                <w:sz w:val="24"/>
                <w:szCs w:val="24"/>
              </w:rPr>
              <w:t xml:space="preserve"> requires community and town councils to make and publish a plan about the training provision for its members and staff.  The training plan should reflect on, and address whether the council collectively has the skills and knowledge it needs to deliver its plans most effectively.  The first training plan must be published by 5 November 2022, six months after the duty comes into force.  The training plan </w:t>
            </w:r>
            <w:r w:rsidRPr="00983381">
              <w:rPr>
                <w:rFonts w:ascii="Arial" w:hAnsi="Arial" w:cs="Arial"/>
                <w:sz w:val="24"/>
                <w:szCs w:val="24"/>
              </w:rPr>
              <w:lastRenderedPageBreak/>
              <w:t xml:space="preserve">must be reviewed no later than three months after an ordinary election of community councillors.  Statutory guidance has been published about the duty to make and publish training plans - See Chapter 5 of </w:t>
            </w:r>
            <w:hyperlink r:id="rId46" w:history="1">
              <w:r w:rsidRPr="00646C1B">
                <w:rPr>
                  <w:rStyle w:val="Hyperlink"/>
                  <w:rFonts w:ascii="Arial" w:hAnsi="Arial" w:cs="Arial"/>
                  <w:sz w:val="24"/>
                  <w:szCs w:val="24"/>
                </w:rPr>
                <w:t>The Local Government and Elections (Wales) Act 2021: Statutory Guidance for Community and Town Councils</w:t>
              </w:r>
            </w:hyperlink>
            <w:r>
              <w:rPr>
                <w:rStyle w:val="Hyperlink"/>
                <w:rFonts w:ascii="Arial" w:hAnsi="Arial" w:cs="Arial"/>
                <w:sz w:val="24"/>
                <w:szCs w:val="24"/>
              </w:rPr>
              <w:br/>
            </w:r>
          </w:p>
          <w:p w14:paraId="6D8C786B" w14:textId="77777777" w:rsidR="00904017" w:rsidRPr="00983381" w:rsidRDefault="00904017" w:rsidP="006D0E21">
            <w:pPr>
              <w:rPr>
                <w:rFonts w:ascii="Arial" w:hAnsi="Arial" w:cs="Arial"/>
                <w:sz w:val="24"/>
                <w:szCs w:val="24"/>
              </w:rPr>
            </w:pPr>
            <w:r>
              <w:rPr>
                <w:rFonts w:ascii="Arial" w:hAnsi="Arial" w:cs="Arial"/>
                <w:sz w:val="24"/>
                <w:szCs w:val="24"/>
              </w:rPr>
              <w:t>A training plan template is available to One Voice Wales members on request.</w:t>
            </w:r>
          </w:p>
          <w:p w14:paraId="40F48CEB" w14:textId="77777777" w:rsidR="00904017" w:rsidRPr="00983381" w:rsidRDefault="00904017" w:rsidP="006D0E21">
            <w:pPr>
              <w:rPr>
                <w:rFonts w:ascii="Arial" w:hAnsi="Arial" w:cs="Arial"/>
                <w:sz w:val="24"/>
                <w:szCs w:val="24"/>
              </w:rPr>
            </w:pPr>
          </w:p>
          <w:p w14:paraId="00CEEA84" w14:textId="77777777" w:rsidR="00904017" w:rsidRPr="00983381" w:rsidRDefault="00904017" w:rsidP="006D0E21">
            <w:pPr>
              <w:rPr>
                <w:rFonts w:ascii="Arial" w:hAnsi="Arial" w:cs="Arial"/>
                <w:sz w:val="24"/>
                <w:szCs w:val="24"/>
              </w:rPr>
            </w:pPr>
            <w:r w:rsidRPr="00983381">
              <w:rPr>
                <w:rFonts w:ascii="Arial" w:hAnsi="Arial" w:cs="Arial"/>
                <w:sz w:val="24"/>
                <w:szCs w:val="24"/>
              </w:rPr>
              <w:t xml:space="preserve">Many of the training requirements for council staff can be sourced from the SLCC - including the </w:t>
            </w:r>
            <w:proofErr w:type="spellStart"/>
            <w:r w:rsidRPr="00983381">
              <w:rPr>
                <w:rFonts w:ascii="Arial" w:hAnsi="Arial" w:cs="Arial"/>
                <w:sz w:val="24"/>
                <w:szCs w:val="24"/>
              </w:rPr>
              <w:t>CiLCA</w:t>
            </w:r>
            <w:proofErr w:type="spellEnd"/>
            <w:r w:rsidRPr="00983381">
              <w:rPr>
                <w:rFonts w:ascii="Arial" w:hAnsi="Arial" w:cs="Arial"/>
                <w:sz w:val="24"/>
                <w:szCs w:val="24"/>
              </w:rPr>
              <w:t xml:space="preserve"> qualification.  Councils are encouraged to provide the necessary funding, including paid time off, for courses and in the case of qualification routes to provide appropriate workload relief to support studies.  Further information on courses and any bursary support available can be found on the </w:t>
            </w:r>
            <w:hyperlink r:id="rId47" w:history="1">
              <w:r w:rsidRPr="00983381">
                <w:rPr>
                  <w:rStyle w:val="Hyperlink"/>
                  <w:rFonts w:ascii="Arial" w:hAnsi="Arial" w:cs="Arial"/>
                  <w:sz w:val="24"/>
                  <w:szCs w:val="24"/>
                </w:rPr>
                <w:t>SLCC website</w:t>
              </w:r>
            </w:hyperlink>
            <w:r w:rsidRPr="00983381">
              <w:rPr>
                <w:rFonts w:ascii="Arial" w:hAnsi="Arial" w:cs="Arial"/>
                <w:sz w:val="24"/>
                <w:szCs w:val="24"/>
              </w:rPr>
              <w:t>.</w:t>
            </w:r>
          </w:p>
          <w:p w14:paraId="1D0786F2" w14:textId="77777777" w:rsidR="00904017" w:rsidRPr="00983381" w:rsidRDefault="00904017" w:rsidP="006D0E21">
            <w:pPr>
              <w:rPr>
                <w:rFonts w:ascii="Arial" w:hAnsi="Arial" w:cs="Arial"/>
                <w:b/>
                <w:sz w:val="24"/>
                <w:szCs w:val="24"/>
              </w:rPr>
            </w:pPr>
          </w:p>
          <w:p w14:paraId="44D0C636" w14:textId="77777777" w:rsidR="00904017" w:rsidRPr="00983381" w:rsidRDefault="00904017" w:rsidP="006D0E21">
            <w:pPr>
              <w:rPr>
                <w:rFonts w:ascii="Arial" w:hAnsi="Arial" w:cs="Arial"/>
                <w:i/>
                <w:sz w:val="24"/>
                <w:szCs w:val="24"/>
              </w:rPr>
            </w:pPr>
            <w:r w:rsidRPr="00983381">
              <w:rPr>
                <w:rFonts w:ascii="Arial" w:hAnsi="Arial" w:cs="Arial"/>
                <w:sz w:val="24"/>
                <w:szCs w:val="24"/>
              </w:rPr>
              <w:t>Providing staff of the council with the appropriate resources to complete their work is a key consideration in ensuring the successful operation of the council.  For example, staff should be provided with council email addresses and access to council computer systems rather than being expected to use their own.  Council staff should not use personal email addresses for council communications or save council documents to personal computers for reasons of information security, as well as for ensuring effective continuity if the council employee should leave their role.</w:t>
            </w:r>
            <w:r w:rsidRPr="00983381">
              <w:rPr>
                <w:rFonts w:ascii="Arial" w:hAnsi="Arial" w:cs="Arial"/>
                <w:sz w:val="24"/>
                <w:szCs w:val="24"/>
              </w:rPr>
              <w:br/>
            </w:r>
          </w:p>
          <w:p w14:paraId="1850D1DC" w14:textId="77777777" w:rsidR="00904017" w:rsidRPr="00983381" w:rsidRDefault="00904017" w:rsidP="006D0E21">
            <w:pPr>
              <w:rPr>
                <w:rFonts w:ascii="Arial" w:hAnsi="Arial" w:cs="Arial"/>
                <w:b/>
                <w:sz w:val="24"/>
                <w:szCs w:val="24"/>
              </w:rPr>
            </w:pPr>
            <w:r w:rsidRPr="00983381">
              <w:rPr>
                <w:rFonts w:ascii="Arial" w:hAnsi="Arial" w:cs="Arial"/>
                <w:b/>
                <w:sz w:val="24"/>
                <w:szCs w:val="24"/>
              </w:rPr>
              <w:t>Resources and training</w:t>
            </w:r>
          </w:p>
          <w:p w14:paraId="6F8FA49C" w14:textId="77777777" w:rsidR="00904017" w:rsidRPr="00983381" w:rsidRDefault="00904017" w:rsidP="006D0E21">
            <w:pPr>
              <w:rPr>
                <w:rFonts w:ascii="Arial" w:hAnsi="Arial" w:cs="Arial"/>
                <w:b/>
                <w:sz w:val="24"/>
                <w:szCs w:val="24"/>
              </w:rPr>
            </w:pPr>
            <w:r w:rsidRPr="00983381">
              <w:rPr>
                <w:rFonts w:ascii="Arial" w:hAnsi="Arial" w:cs="Arial"/>
                <w:sz w:val="24"/>
                <w:szCs w:val="24"/>
              </w:rPr>
              <w:br/>
            </w:r>
            <w:hyperlink r:id="rId48" w:history="1">
              <w:r w:rsidRPr="00983381">
                <w:rPr>
                  <w:rStyle w:val="Hyperlink"/>
                  <w:rFonts w:ascii="Arial" w:hAnsi="Arial" w:cs="Arial"/>
                  <w:sz w:val="24"/>
                  <w:szCs w:val="24"/>
                </w:rPr>
                <w:t>One Voice Wales</w:t>
              </w:r>
            </w:hyperlink>
            <w:r w:rsidRPr="00983381">
              <w:rPr>
                <w:rFonts w:ascii="Arial" w:hAnsi="Arial" w:cs="Arial"/>
                <w:sz w:val="24"/>
                <w:szCs w:val="24"/>
              </w:rPr>
              <w:t xml:space="preserve"> provides a training course on this subject.</w:t>
            </w:r>
            <w:r w:rsidRPr="00983381">
              <w:rPr>
                <w:rFonts w:ascii="Arial" w:hAnsi="Arial" w:cs="Arial"/>
                <w:b/>
                <w:sz w:val="24"/>
                <w:szCs w:val="24"/>
              </w:rPr>
              <w:br/>
            </w:r>
          </w:p>
          <w:p w14:paraId="74AADDA5" w14:textId="77777777" w:rsidR="00904017" w:rsidRPr="00983381" w:rsidRDefault="00904017" w:rsidP="006D0E21">
            <w:pPr>
              <w:rPr>
                <w:rFonts w:ascii="Arial" w:hAnsi="Arial" w:cs="Arial"/>
                <w:sz w:val="24"/>
                <w:szCs w:val="24"/>
              </w:rPr>
            </w:pPr>
            <w:r w:rsidRPr="00983381">
              <w:rPr>
                <w:rFonts w:ascii="Arial" w:hAnsi="Arial" w:cs="Arial"/>
                <w:sz w:val="24"/>
                <w:szCs w:val="24"/>
              </w:rPr>
              <w:t xml:space="preserve">SLCC also provide a range of training opportunities – see the </w:t>
            </w:r>
            <w:hyperlink r:id="rId49" w:history="1">
              <w:r w:rsidRPr="00983381">
                <w:rPr>
                  <w:rStyle w:val="Hyperlink"/>
                  <w:rFonts w:ascii="Arial" w:hAnsi="Arial" w:cs="Arial"/>
                  <w:sz w:val="24"/>
                  <w:szCs w:val="24"/>
                </w:rPr>
                <w:t>SLCC website</w:t>
              </w:r>
            </w:hyperlink>
            <w:r w:rsidRPr="00983381">
              <w:rPr>
                <w:rFonts w:ascii="Arial" w:hAnsi="Arial" w:cs="Arial"/>
                <w:sz w:val="24"/>
                <w:szCs w:val="24"/>
              </w:rPr>
              <w:t xml:space="preserve"> for latest courses and availability.</w:t>
            </w:r>
          </w:p>
          <w:p w14:paraId="5A05EF36" w14:textId="77777777" w:rsidR="00904017" w:rsidRPr="00983381" w:rsidRDefault="00904017" w:rsidP="006D0E21">
            <w:pPr>
              <w:rPr>
                <w:rFonts w:ascii="Arial" w:hAnsi="Arial" w:cs="Arial"/>
                <w:sz w:val="24"/>
                <w:szCs w:val="24"/>
              </w:rPr>
            </w:pPr>
          </w:p>
        </w:tc>
      </w:tr>
      <w:tr w:rsidR="00904017" w:rsidRPr="00983381" w14:paraId="19CD4B08" w14:textId="77777777" w:rsidTr="006D0E21">
        <w:tc>
          <w:tcPr>
            <w:tcW w:w="0" w:type="auto"/>
            <w:vAlign w:val="center"/>
          </w:tcPr>
          <w:p w14:paraId="71532EE0" w14:textId="77777777" w:rsidR="002D7340" w:rsidRDefault="00F707CD">
            <w:r>
              <w:rPr>
                <w:b/>
              </w:rPr>
              <w:lastRenderedPageBreak/>
              <w:t>Commentary</w:t>
            </w:r>
          </w:p>
          <w:p w14:paraId="1F3A4748" w14:textId="77777777" w:rsidR="002D7340" w:rsidRDefault="00F707CD">
            <w:r>
              <w:rPr>
                <w:sz w:val="21"/>
              </w:rPr>
              <w:t>Referencing Part 1, staff are supported by council email access, a training plan and an improving officer structure, and there is evidence that systems for payroll approval and operational support are developing. Part 1 nevertheless recorded that staff training is still ongoing and should be refreshed to reflect the current staffing structure for 2026. This suggests the Council recognises the importance of officer development, but a more structured and forward-looking approach is needed to ensure staff rece</w:t>
            </w:r>
            <w:r>
              <w:rPr>
                <w:sz w:val="21"/>
              </w:rPr>
              <w:t>ive the right training, resources and professional support at the right time.</w:t>
            </w:r>
          </w:p>
        </w:tc>
      </w:tr>
      <w:tr w:rsidR="00904017" w:rsidRPr="00983381" w14:paraId="7CC795C0" w14:textId="77777777" w:rsidTr="006D0E21">
        <w:tc>
          <w:tcPr>
            <w:tcW w:w="0" w:type="auto"/>
            <w:vAlign w:val="center"/>
          </w:tcPr>
          <w:p w14:paraId="73C43C62" w14:textId="77777777" w:rsidR="002D7340" w:rsidRDefault="00F707CD">
            <w:r>
              <w:rPr>
                <w:b/>
              </w:rPr>
              <w:t>Actions</w:t>
            </w:r>
          </w:p>
          <w:p w14:paraId="4A4D6A92" w14:textId="77777777" w:rsidR="002D7340" w:rsidRDefault="00F707CD">
            <w:r>
              <w:rPr>
                <w:sz w:val="21"/>
              </w:rPr>
              <w:t>We will:</w:t>
            </w:r>
          </w:p>
          <w:p w14:paraId="16FE3D55" w14:textId="77777777" w:rsidR="002D7340" w:rsidRDefault="00F707CD">
            <w:r>
              <w:rPr>
                <w:sz w:val="21"/>
              </w:rPr>
              <w:t>• Review the staff training plan against the current structure and role responsibilities.</w:t>
            </w:r>
          </w:p>
          <w:p w14:paraId="328394A3" w14:textId="77777777" w:rsidR="002D7340" w:rsidRDefault="00F707CD">
            <w:r>
              <w:rPr>
                <w:sz w:val="21"/>
              </w:rPr>
              <w:t>• Identify essential training for each officer, including governance, finance, health and safety, GDPR and operational systems.</w:t>
            </w:r>
          </w:p>
          <w:p w14:paraId="7CE9F1E0" w14:textId="77777777" w:rsidR="002D7340" w:rsidRDefault="00F707CD">
            <w:r>
              <w:rPr>
                <w:sz w:val="21"/>
              </w:rPr>
              <w:t>• Introduce regular one-to-one review points or supervision arrangements to monitor support needs.</w:t>
            </w:r>
          </w:p>
          <w:p w14:paraId="35F11536" w14:textId="77777777" w:rsidR="002D7340" w:rsidRDefault="00F707CD">
            <w:r>
              <w:rPr>
                <w:sz w:val="21"/>
              </w:rPr>
              <w:lastRenderedPageBreak/>
              <w:t>• Keep IT, system access and operational procedures under review so staff can carry out duties efficiently and safely.</w:t>
            </w:r>
          </w:p>
        </w:tc>
      </w:tr>
    </w:tbl>
    <w:p w14:paraId="0FC8DE7D" w14:textId="77777777" w:rsidR="00904017" w:rsidRPr="00404DAC" w:rsidRDefault="00904017" w:rsidP="00904017">
      <w:pPr>
        <w:rPr>
          <w:rFonts w:ascii="Arial" w:hAnsi="Arial" w:cs="Arial"/>
          <w:sz w:val="24"/>
          <w:szCs w:val="24"/>
        </w:rPr>
      </w:pPr>
    </w:p>
    <w:p w14:paraId="280C1F14" w14:textId="77777777" w:rsidR="00904017" w:rsidRDefault="00904017" w:rsidP="00904017">
      <w:pPr>
        <w:spacing w:line="240" w:lineRule="auto"/>
        <w:rPr>
          <w:rFonts w:ascii="Arial" w:hAnsi="Arial" w:cs="Arial"/>
          <w:sz w:val="24"/>
          <w:szCs w:val="24"/>
        </w:rPr>
        <w:sectPr w:rsidR="00904017" w:rsidSect="00904017">
          <w:pgSz w:w="16838" w:h="11906" w:orient="landscape"/>
          <w:pgMar w:top="1440" w:right="1440" w:bottom="1440" w:left="1440" w:header="708" w:footer="708" w:gutter="0"/>
          <w:cols w:space="708"/>
          <w:docGrid w:linePitch="360"/>
        </w:sectPr>
      </w:pPr>
    </w:p>
    <w:p w14:paraId="7411088C" w14:textId="77777777" w:rsidR="00904017" w:rsidRPr="00322071" w:rsidRDefault="00904017" w:rsidP="00904017">
      <w:pPr>
        <w:pStyle w:val="Heading2"/>
        <w:rPr>
          <w:rFonts w:ascii="Arial" w:hAnsi="Arial" w:cs="Arial"/>
          <w:b/>
          <w:sz w:val="28"/>
          <w:szCs w:val="28"/>
        </w:rPr>
      </w:pPr>
      <w:bookmarkStart w:id="6" w:name="_Theme_–_Community_1"/>
      <w:bookmarkStart w:id="7" w:name="_Toc118796017"/>
      <w:bookmarkEnd w:id="6"/>
      <w:r w:rsidRPr="00322071">
        <w:rPr>
          <w:rFonts w:ascii="Arial" w:hAnsi="Arial" w:cs="Arial"/>
          <w:b/>
          <w:sz w:val="28"/>
          <w:szCs w:val="28"/>
        </w:rPr>
        <w:lastRenderedPageBreak/>
        <w:t xml:space="preserve">Theme </w:t>
      </w:r>
      <w:r>
        <w:rPr>
          <w:rFonts w:ascii="Arial" w:hAnsi="Arial" w:cs="Arial"/>
          <w:b/>
          <w:sz w:val="28"/>
          <w:szCs w:val="28"/>
        </w:rPr>
        <w:t xml:space="preserve">C </w:t>
      </w:r>
      <w:r w:rsidRPr="00322071">
        <w:rPr>
          <w:rFonts w:ascii="Arial" w:hAnsi="Arial" w:cs="Arial"/>
          <w:b/>
          <w:sz w:val="28"/>
          <w:szCs w:val="28"/>
        </w:rPr>
        <w:t>– Community engagement and partnerships</w:t>
      </w:r>
      <w:bookmarkEnd w:id="7"/>
    </w:p>
    <w:p w14:paraId="4C81CB3C" w14:textId="77777777" w:rsidR="00904017" w:rsidRPr="00322071" w:rsidRDefault="00904017" w:rsidP="00904017">
      <w:pPr>
        <w:spacing w:after="0"/>
        <w:rPr>
          <w:rFonts w:ascii="Arial" w:hAnsi="Arial" w:cs="Arial"/>
          <w:sz w:val="24"/>
          <w:szCs w:val="24"/>
        </w:rPr>
      </w:pPr>
    </w:p>
    <w:p w14:paraId="2A5E97B0" w14:textId="77777777" w:rsidR="00904017" w:rsidRPr="00322071" w:rsidRDefault="00904017" w:rsidP="00904017">
      <w:pPr>
        <w:spacing w:after="0"/>
        <w:rPr>
          <w:rFonts w:ascii="Arial" w:hAnsi="Arial" w:cs="Arial"/>
          <w:sz w:val="24"/>
          <w:szCs w:val="24"/>
        </w:rPr>
      </w:pPr>
      <w:r w:rsidRPr="00322071">
        <w:rPr>
          <w:rFonts w:ascii="Arial" w:hAnsi="Arial" w:cs="Arial"/>
          <w:sz w:val="24"/>
          <w:szCs w:val="24"/>
        </w:rPr>
        <w:t xml:space="preserve">Community and town councils play an active role in engaging, involving and consulting with their communities.  An effective council understands its community’s (people and places) needs and </w:t>
      </w:r>
      <w:proofErr w:type="gramStart"/>
      <w:r w:rsidRPr="00322071">
        <w:rPr>
          <w:rFonts w:ascii="Arial" w:hAnsi="Arial" w:cs="Arial"/>
          <w:sz w:val="24"/>
          <w:szCs w:val="24"/>
        </w:rPr>
        <w:t>desires, and</w:t>
      </w:r>
      <w:proofErr w:type="gramEnd"/>
      <w:r w:rsidRPr="00322071">
        <w:rPr>
          <w:rFonts w:ascii="Arial" w:hAnsi="Arial" w:cs="Arial"/>
          <w:sz w:val="24"/>
          <w:szCs w:val="24"/>
        </w:rPr>
        <w:t xml:space="preserve"> knows the positive difference it is making.  Councils should aim to ensure that no one feels disadvantaged, and that all groups within the community are engaged.</w:t>
      </w:r>
    </w:p>
    <w:p w14:paraId="09EDFB14" w14:textId="77777777" w:rsidR="00904017" w:rsidRPr="00322071" w:rsidRDefault="00904017" w:rsidP="00904017">
      <w:pPr>
        <w:spacing w:after="0"/>
        <w:rPr>
          <w:rFonts w:ascii="Arial" w:hAnsi="Arial" w:cs="Arial"/>
          <w:bCs/>
          <w:sz w:val="24"/>
          <w:szCs w:val="24"/>
        </w:rPr>
      </w:pPr>
    </w:p>
    <w:p w14:paraId="09C5F454" w14:textId="77777777" w:rsidR="00904017" w:rsidRPr="00322071" w:rsidRDefault="00904017" w:rsidP="00904017">
      <w:pPr>
        <w:spacing w:after="0"/>
        <w:rPr>
          <w:rFonts w:ascii="Arial" w:hAnsi="Arial" w:cs="Arial"/>
          <w:bCs/>
          <w:sz w:val="24"/>
          <w:szCs w:val="24"/>
        </w:rPr>
      </w:pPr>
      <w:r w:rsidRPr="00322071">
        <w:rPr>
          <w:rFonts w:ascii="Arial" w:hAnsi="Arial" w:cs="Arial"/>
          <w:bCs/>
          <w:sz w:val="24"/>
          <w:szCs w:val="24"/>
        </w:rPr>
        <w:t>A partnership is an agreement to do something together that will benefit all involved, bringing results that could not be achieved by a single partner operating alone and reducing duplication of efforts.  Partnership working allows services to be delivered in a joined-up way, such as through shared goals and/or sharing resources.</w:t>
      </w:r>
    </w:p>
    <w:p w14:paraId="0A3AE7A0" w14:textId="77777777" w:rsidR="00904017" w:rsidRPr="00322071" w:rsidRDefault="00904017" w:rsidP="00904017">
      <w:pPr>
        <w:spacing w:after="0"/>
        <w:rPr>
          <w:rFonts w:ascii="Arial" w:hAnsi="Arial" w:cs="Arial"/>
          <w:b/>
          <w:sz w:val="24"/>
          <w:szCs w:val="24"/>
          <w:u w:val="single"/>
        </w:rPr>
      </w:pPr>
    </w:p>
    <w:tbl>
      <w:tblPr>
        <w:tblStyle w:val="TableGrid"/>
        <w:tblW w:w="14601" w:type="dxa"/>
        <w:tblInd w:w="-5" w:type="dxa"/>
        <w:tblLook w:val="04A0" w:firstRow="1" w:lastRow="0" w:firstColumn="1" w:lastColumn="0" w:noHBand="0" w:noVBand="1"/>
        <w:tblCaption w:val="Theme C - Community engagement and partnerships"/>
        <w:tblDescription w:val="The council engages with its community"/>
      </w:tblPr>
      <w:tblGrid>
        <w:gridCol w:w="14601"/>
      </w:tblGrid>
      <w:tr w:rsidR="00904017" w:rsidRPr="00983381" w14:paraId="0B8A4AB4" w14:textId="77777777" w:rsidTr="006D0E21">
        <w:tc>
          <w:tcPr>
            <w:tcW w:w="14601" w:type="dxa"/>
            <w:shd w:val="clear" w:color="auto" w:fill="BFBFBF" w:themeFill="background1" w:themeFillShade="BF"/>
          </w:tcPr>
          <w:p w14:paraId="10D4A5F1" w14:textId="77777777" w:rsidR="00904017" w:rsidRPr="00983381" w:rsidRDefault="00904017" w:rsidP="006D0E21">
            <w:pPr>
              <w:rPr>
                <w:rFonts w:ascii="Arial" w:hAnsi="Arial" w:cs="Arial"/>
                <w:b/>
                <w:sz w:val="24"/>
                <w:szCs w:val="24"/>
              </w:rPr>
            </w:pPr>
          </w:p>
          <w:p w14:paraId="48EEC699" w14:textId="77777777" w:rsidR="00904017" w:rsidRPr="00983381" w:rsidRDefault="00904017" w:rsidP="006D0E21">
            <w:pPr>
              <w:rPr>
                <w:rFonts w:ascii="Arial" w:hAnsi="Arial" w:cs="Arial"/>
                <w:b/>
                <w:sz w:val="24"/>
                <w:szCs w:val="24"/>
              </w:rPr>
            </w:pPr>
            <w:r w:rsidRPr="00983381">
              <w:rPr>
                <w:rFonts w:ascii="Arial" w:hAnsi="Arial" w:cs="Arial"/>
                <w:b/>
                <w:sz w:val="24"/>
                <w:szCs w:val="24"/>
              </w:rPr>
              <w:t>The council engages with its community</w:t>
            </w:r>
          </w:p>
          <w:p w14:paraId="0B45B054" w14:textId="77777777" w:rsidR="00904017" w:rsidRPr="00983381" w:rsidRDefault="00904017" w:rsidP="006D0E21">
            <w:pPr>
              <w:rPr>
                <w:rFonts w:ascii="Arial" w:hAnsi="Arial" w:cs="Arial"/>
                <w:b/>
                <w:sz w:val="24"/>
                <w:szCs w:val="24"/>
              </w:rPr>
            </w:pPr>
          </w:p>
        </w:tc>
      </w:tr>
      <w:tr w:rsidR="00904017" w:rsidRPr="00F243BF" w14:paraId="7D2707B7" w14:textId="77777777" w:rsidTr="006D0E21">
        <w:tc>
          <w:tcPr>
            <w:tcW w:w="14601" w:type="dxa"/>
          </w:tcPr>
          <w:p w14:paraId="53609A1B" w14:textId="77777777" w:rsidR="00904017" w:rsidRPr="00322071" w:rsidRDefault="00904017" w:rsidP="006D0E21">
            <w:pPr>
              <w:rPr>
                <w:rFonts w:ascii="Arial" w:hAnsi="Arial" w:cs="Arial"/>
                <w:b/>
                <w:sz w:val="24"/>
                <w:szCs w:val="24"/>
              </w:rPr>
            </w:pPr>
            <w:r w:rsidRPr="00322071">
              <w:rPr>
                <w:rFonts w:ascii="Arial" w:hAnsi="Arial" w:cs="Arial"/>
                <w:b/>
                <w:sz w:val="24"/>
                <w:szCs w:val="24"/>
              </w:rPr>
              <w:t>Questions to consider</w:t>
            </w:r>
          </w:p>
          <w:p w14:paraId="3C04D8EC" w14:textId="77777777" w:rsidR="00904017" w:rsidRPr="00F243BF" w:rsidRDefault="00904017" w:rsidP="006D0E21">
            <w:pPr>
              <w:rPr>
                <w:rFonts w:ascii="Arial" w:hAnsi="Arial" w:cs="Arial"/>
                <w:sz w:val="24"/>
                <w:szCs w:val="24"/>
              </w:rPr>
            </w:pPr>
          </w:p>
          <w:p w14:paraId="2102AAC8" w14:textId="77777777" w:rsidR="00904017" w:rsidRPr="00322071" w:rsidRDefault="00904017" w:rsidP="00904017">
            <w:pPr>
              <w:pStyle w:val="ListParagraph"/>
              <w:numPr>
                <w:ilvl w:val="0"/>
                <w:numId w:val="7"/>
              </w:numPr>
              <w:spacing w:line="276" w:lineRule="auto"/>
              <w:rPr>
                <w:rFonts w:ascii="Arial" w:hAnsi="Arial" w:cs="Arial"/>
                <w:sz w:val="24"/>
                <w:szCs w:val="24"/>
              </w:rPr>
            </w:pPr>
            <w:r w:rsidRPr="00322071">
              <w:rPr>
                <w:rFonts w:ascii="Arial" w:hAnsi="Arial" w:cs="Arial"/>
                <w:sz w:val="24"/>
                <w:szCs w:val="24"/>
              </w:rPr>
              <w:t>Does your council understand the demographic composition of its community?</w:t>
            </w:r>
          </w:p>
          <w:p w14:paraId="7E5E7459" w14:textId="77777777" w:rsidR="00904017" w:rsidRPr="00322071" w:rsidRDefault="00904017" w:rsidP="00904017">
            <w:pPr>
              <w:pStyle w:val="ListParagraph"/>
              <w:numPr>
                <w:ilvl w:val="0"/>
                <w:numId w:val="7"/>
              </w:numPr>
              <w:spacing w:line="276" w:lineRule="auto"/>
              <w:rPr>
                <w:rFonts w:ascii="Arial" w:hAnsi="Arial" w:cs="Arial"/>
                <w:strike/>
                <w:sz w:val="24"/>
                <w:szCs w:val="24"/>
              </w:rPr>
            </w:pPr>
            <w:r w:rsidRPr="00322071">
              <w:rPr>
                <w:rFonts w:ascii="Arial" w:hAnsi="Arial" w:cs="Arial"/>
                <w:sz w:val="24"/>
                <w:szCs w:val="24"/>
              </w:rPr>
              <w:t xml:space="preserve">How does the council involve the whole community in its decision-making processes, and provision of services? </w:t>
            </w:r>
          </w:p>
          <w:p w14:paraId="08A2754B" w14:textId="77777777" w:rsidR="00904017" w:rsidRPr="00322071" w:rsidRDefault="00904017" w:rsidP="00904017">
            <w:pPr>
              <w:pStyle w:val="ListParagraph"/>
              <w:numPr>
                <w:ilvl w:val="0"/>
                <w:numId w:val="7"/>
              </w:numPr>
              <w:rPr>
                <w:rFonts w:ascii="Arial" w:hAnsi="Arial" w:cs="Arial"/>
                <w:sz w:val="24"/>
                <w:szCs w:val="24"/>
              </w:rPr>
            </w:pPr>
            <w:r w:rsidRPr="00322071">
              <w:rPr>
                <w:rFonts w:ascii="Arial" w:hAnsi="Arial" w:cs="Arial"/>
                <w:sz w:val="24"/>
                <w:szCs w:val="24"/>
              </w:rPr>
              <w:t>How does the council stay in touch about local “hot topics” that emerge from time to time?</w:t>
            </w:r>
          </w:p>
          <w:p w14:paraId="5B7A7491" w14:textId="77777777" w:rsidR="00904017" w:rsidRDefault="00904017" w:rsidP="00904017">
            <w:pPr>
              <w:pStyle w:val="ListParagraph"/>
              <w:numPr>
                <w:ilvl w:val="0"/>
                <w:numId w:val="7"/>
              </w:numPr>
              <w:spacing w:line="276" w:lineRule="auto"/>
              <w:rPr>
                <w:rFonts w:ascii="Arial" w:hAnsi="Arial" w:cs="Arial"/>
                <w:sz w:val="24"/>
                <w:szCs w:val="24"/>
              </w:rPr>
            </w:pPr>
            <w:r>
              <w:rPr>
                <w:rFonts w:ascii="Arial" w:hAnsi="Arial" w:cs="Arial"/>
                <w:sz w:val="24"/>
                <w:szCs w:val="24"/>
              </w:rPr>
              <w:t>How d</w:t>
            </w:r>
            <w:r w:rsidRPr="00F243BF">
              <w:rPr>
                <w:rFonts w:ascii="Arial" w:hAnsi="Arial" w:cs="Arial"/>
                <w:sz w:val="24"/>
                <w:szCs w:val="24"/>
              </w:rPr>
              <w:t>oes your council</w:t>
            </w:r>
            <w:r>
              <w:rPr>
                <w:rFonts w:ascii="Arial" w:hAnsi="Arial" w:cs="Arial"/>
                <w:sz w:val="24"/>
                <w:szCs w:val="24"/>
              </w:rPr>
              <w:t xml:space="preserve"> plan and provide for </w:t>
            </w:r>
            <w:r w:rsidRPr="00F243BF">
              <w:rPr>
                <w:rFonts w:ascii="Arial" w:hAnsi="Arial" w:cs="Arial"/>
                <w:sz w:val="24"/>
                <w:szCs w:val="24"/>
              </w:rPr>
              <w:t xml:space="preserve">the </w:t>
            </w:r>
            <w:r w:rsidRPr="00B11EEE">
              <w:rPr>
                <w:rFonts w:ascii="Arial" w:hAnsi="Arial" w:cs="Arial"/>
                <w:sz w:val="24"/>
                <w:szCs w:val="24"/>
              </w:rPr>
              <w:t>divers</w:t>
            </w:r>
            <w:r>
              <w:rPr>
                <w:rFonts w:ascii="Arial" w:hAnsi="Arial" w:cs="Arial"/>
                <w:sz w:val="24"/>
                <w:szCs w:val="24"/>
              </w:rPr>
              <w:t xml:space="preserve">ity of needs </w:t>
            </w:r>
            <w:r w:rsidRPr="00B11EEE">
              <w:rPr>
                <w:rFonts w:ascii="Arial" w:hAnsi="Arial" w:cs="Arial"/>
                <w:sz w:val="24"/>
                <w:szCs w:val="24"/>
              </w:rPr>
              <w:t>within its community?</w:t>
            </w:r>
          </w:p>
          <w:p w14:paraId="03D6D2F8" w14:textId="77777777" w:rsidR="00904017" w:rsidRDefault="00904017" w:rsidP="00904017">
            <w:pPr>
              <w:pStyle w:val="ListParagraph"/>
              <w:numPr>
                <w:ilvl w:val="0"/>
                <w:numId w:val="7"/>
              </w:numPr>
              <w:rPr>
                <w:rFonts w:ascii="Arial" w:hAnsi="Arial" w:cs="Arial"/>
                <w:sz w:val="24"/>
                <w:szCs w:val="24"/>
              </w:rPr>
            </w:pPr>
            <w:r w:rsidRPr="00F243BF">
              <w:rPr>
                <w:rFonts w:ascii="Arial" w:hAnsi="Arial" w:cs="Arial"/>
                <w:sz w:val="24"/>
                <w:szCs w:val="24"/>
              </w:rPr>
              <w:t xml:space="preserve">What </w:t>
            </w:r>
            <w:r>
              <w:rPr>
                <w:rFonts w:ascii="Arial" w:hAnsi="Arial" w:cs="Arial"/>
                <w:sz w:val="24"/>
                <w:szCs w:val="24"/>
              </w:rPr>
              <w:t>methods and tools are used by the council, to involve the community in community planning issues?</w:t>
            </w:r>
          </w:p>
          <w:p w14:paraId="636823F9" w14:textId="77777777" w:rsidR="00904017" w:rsidRPr="00CA4F80" w:rsidRDefault="00904017" w:rsidP="00904017">
            <w:pPr>
              <w:pStyle w:val="ListParagraph"/>
              <w:numPr>
                <w:ilvl w:val="0"/>
                <w:numId w:val="7"/>
              </w:numPr>
              <w:rPr>
                <w:rFonts w:ascii="Arial" w:hAnsi="Arial" w:cs="Arial"/>
                <w:sz w:val="24"/>
                <w:szCs w:val="24"/>
              </w:rPr>
            </w:pPr>
            <w:r>
              <w:rPr>
                <w:rFonts w:ascii="Arial" w:hAnsi="Arial" w:cs="Arial"/>
                <w:sz w:val="24"/>
                <w:szCs w:val="24"/>
              </w:rPr>
              <w:t>How does the council ensure it i</w:t>
            </w:r>
            <w:r w:rsidRPr="00F243BF">
              <w:rPr>
                <w:rFonts w:ascii="Arial" w:hAnsi="Arial" w:cs="Arial"/>
                <w:sz w:val="24"/>
                <w:szCs w:val="24"/>
              </w:rPr>
              <w:t xml:space="preserve">s reflecting the voice of </w:t>
            </w:r>
            <w:r>
              <w:rPr>
                <w:rFonts w:ascii="Arial" w:hAnsi="Arial" w:cs="Arial"/>
                <w:sz w:val="24"/>
                <w:szCs w:val="24"/>
              </w:rPr>
              <w:t>the community</w:t>
            </w:r>
            <w:r w:rsidRPr="00F243BF">
              <w:rPr>
                <w:rFonts w:ascii="Arial" w:hAnsi="Arial" w:cs="Arial"/>
                <w:sz w:val="24"/>
                <w:szCs w:val="24"/>
              </w:rPr>
              <w:t xml:space="preserve"> in reviewing planning applications and contributing, where appropriate to the L</w:t>
            </w:r>
            <w:r>
              <w:rPr>
                <w:rFonts w:ascii="Arial" w:hAnsi="Arial" w:cs="Arial"/>
                <w:sz w:val="24"/>
                <w:szCs w:val="24"/>
              </w:rPr>
              <w:t xml:space="preserve">ocal </w:t>
            </w:r>
            <w:r w:rsidRPr="00F243BF">
              <w:rPr>
                <w:rFonts w:ascii="Arial" w:hAnsi="Arial" w:cs="Arial"/>
                <w:sz w:val="24"/>
                <w:szCs w:val="24"/>
              </w:rPr>
              <w:t>D</w:t>
            </w:r>
            <w:r>
              <w:rPr>
                <w:rFonts w:ascii="Arial" w:hAnsi="Arial" w:cs="Arial"/>
                <w:sz w:val="24"/>
                <w:szCs w:val="24"/>
              </w:rPr>
              <w:t xml:space="preserve">evelopment </w:t>
            </w:r>
            <w:r w:rsidRPr="00F243BF">
              <w:rPr>
                <w:rFonts w:ascii="Arial" w:hAnsi="Arial" w:cs="Arial"/>
                <w:sz w:val="24"/>
                <w:szCs w:val="24"/>
              </w:rPr>
              <w:t>P</w:t>
            </w:r>
            <w:r>
              <w:rPr>
                <w:rFonts w:ascii="Arial" w:hAnsi="Arial" w:cs="Arial"/>
                <w:sz w:val="24"/>
                <w:szCs w:val="24"/>
              </w:rPr>
              <w:t>lan</w:t>
            </w:r>
            <w:r w:rsidRPr="00F243BF">
              <w:rPr>
                <w:rFonts w:ascii="Arial" w:hAnsi="Arial" w:cs="Arial"/>
                <w:sz w:val="24"/>
                <w:szCs w:val="24"/>
              </w:rPr>
              <w:t>?</w:t>
            </w:r>
          </w:p>
          <w:p w14:paraId="2D38E3EC" w14:textId="77777777" w:rsidR="00904017" w:rsidRDefault="00904017" w:rsidP="00904017">
            <w:pPr>
              <w:pStyle w:val="ListParagraph"/>
              <w:numPr>
                <w:ilvl w:val="0"/>
                <w:numId w:val="7"/>
              </w:numPr>
              <w:rPr>
                <w:rFonts w:ascii="Arial" w:hAnsi="Arial" w:cs="Arial"/>
                <w:sz w:val="24"/>
                <w:szCs w:val="24"/>
              </w:rPr>
            </w:pPr>
            <w:r w:rsidRPr="00FA4FFD">
              <w:rPr>
                <w:rFonts w:ascii="Arial" w:hAnsi="Arial" w:cs="Arial"/>
                <w:sz w:val="24"/>
                <w:szCs w:val="24"/>
              </w:rPr>
              <w:t>What does the council do to ensure it engages with the people in the community in the language of their choice?</w:t>
            </w:r>
          </w:p>
          <w:p w14:paraId="7A8C8DC0" w14:textId="77777777" w:rsidR="00904017" w:rsidRPr="00FA4FFD" w:rsidRDefault="00904017" w:rsidP="006D0E21">
            <w:pPr>
              <w:pStyle w:val="ListParagraph"/>
              <w:ind w:left="360"/>
              <w:rPr>
                <w:rFonts w:ascii="Arial" w:hAnsi="Arial" w:cs="Arial"/>
                <w:sz w:val="24"/>
                <w:szCs w:val="24"/>
              </w:rPr>
            </w:pPr>
          </w:p>
        </w:tc>
      </w:tr>
      <w:tr w:rsidR="00904017" w:rsidRPr="00F243BF" w14:paraId="425750EA" w14:textId="77777777" w:rsidTr="006D0E21">
        <w:tc>
          <w:tcPr>
            <w:tcW w:w="14601" w:type="dxa"/>
          </w:tcPr>
          <w:p w14:paraId="5D5FF92E" w14:textId="77777777" w:rsidR="00904017" w:rsidRPr="00F243BF" w:rsidRDefault="00904017" w:rsidP="006D0E21">
            <w:pPr>
              <w:rPr>
                <w:rFonts w:ascii="Arial" w:hAnsi="Arial" w:cs="Arial"/>
                <w:b/>
                <w:sz w:val="24"/>
                <w:szCs w:val="24"/>
              </w:rPr>
            </w:pPr>
            <w:r w:rsidRPr="00F243BF">
              <w:rPr>
                <w:rFonts w:ascii="Arial" w:hAnsi="Arial" w:cs="Arial"/>
                <w:b/>
                <w:sz w:val="24"/>
                <w:szCs w:val="24"/>
              </w:rPr>
              <w:t xml:space="preserve">Examples of evidence to review to inform </w:t>
            </w:r>
            <w:r>
              <w:rPr>
                <w:rFonts w:ascii="Arial" w:hAnsi="Arial" w:cs="Arial"/>
                <w:b/>
                <w:sz w:val="24"/>
                <w:szCs w:val="24"/>
              </w:rPr>
              <w:t>assessment</w:t>
            </w:r>
          </w:p>
          <w:p w14:paraId="45E743BC" w14:textId="77777777" w:rsidR="00904017" w:rsidRPr="00F243BF" w:rsidRDefault="00904017" w:rsidP="006D0E21">
            <w:pPr>
              <w:rPr>
                <w:rFonts w:ascii="Arial" w:hAnsi="Arial" w:cs="Arial"/>
                <w:b/>
                <w:sz w:val="24"/>
                <w:szCs w:val="24"/>
              </w:rPr>
            </w:pPr>
          </w:p>
          <w:p w14:paraId="541E5DF6" w14:textId="77777777" w:rsidR="00904017" w:rsidRPr="00F243BF" w:rsidRDefault="00904017" w:rsidP="00904017">
            <w:pPr>
              <w:pStyle w:val="ListParagraph"/>
              <w:numPr>
                <w:ilvl w:val="0"/>
                <w:numId w:val="19"/>
              </w:numPr>
              <w:rPr>
                <w:rFonts w:ascii="Arial" w:hAnsi="Arial" w:cs="Arial"/>
                <w:sz w:val="24"/>
                <w:szCs w:val="24"/>
              </w:rPr>
            </w:pPr>
            <w:r w:rsidRPr="00F243BF">
              <w:rPr>
                <w:rFonts w:ascii="Arial" w:hAnsi="Arial" w:cs="Arial"/>
                <w:sz w:val="24"/>
                <w:szCs w:val="24"/>
              </w:rPr>
              <w:t>Community engagement strategy prepared and periodically reviewed</w:t>
            </w:r>
          </w:p>
          <w:p w14:paraId="2C0777F7" w14:textId="77777777" w:rsidR="00904017" w:rsidRPr="00F243BF" w:rsidRDefault="00904017" w:rsidP="00904017">
            <w:pPr>
              <w:pStyle w:val="ListParagraph"/>
              <w:numPr>
                <w:ilvl w:val="0"/>
                <w:numId w:val="19"/>
              </w:numPr>
              <w:rPr>
                <w:rFonts w:ascii="Arial" w:hAnsi="Arial" w:cs="Arial"/>
                <w:sz w:val="24"/>
                <w:szCs w:val="24"/>
              </w:rPr>
            </w:pPr>
            <w:r w:rsidRPr="00F243BF">
              <w:rPr>
                <w:rFonts w:ascii="Arial" w:hAnsi="Arial" w:cs="Arial"/>
                <w:sz w:val="24"/>
                <w:szCs w:val="24"/>
              </w:rPr>
              <w:t>Community surveys</w:t>
            </w:r>
          </w:p>
          <w:p w14:paraId="35921127" w14:textId="77777777" w:rsidR="00904017" w:rsidRPr="00F243BF" w:rsidRDefault="00904017" w:rsidP="00904017">
            <w:pPr>
              <w:pStyle w:val="ListParagraph"/>
              <w:numPr>
                <w:ilvl w:val="0"/>
                <w:numId w:val="19"/>
              </w:numPr>
              <w:rPr>
                <w:rFonts w:ascii="Arial" w:hAnsi="Arial" w:cs="Arial"/>
                <w:sz w:val="24"/>
                <w:szCs w:val="24"/>
              </w:rPr>
            </w:pPr>
            <w:r w:rsidRPr="00F243BF">
              <w:rPr>
                <w:rFonts w:ascii="Arial" w:hAnsi="Arial" w:cs="Arial"/>
                <w:sz w:val="24"/>
                <w:szCs w:val="24"/>
              </w:rPr>
              <w:t xml:space="preserve">Proactive work with community groups </w:t>
            </w:r>
          </w:p>
          <w:p w14:paraId="3FA8D784" w14:textId="77777777" w:rsidR="00904017" w:rsidRPr="00F243BF" w:rsidRDefault="00904017" w:rsidP="00904017">
            <w:pPr>
              <w:pStyle w:val="ListParagraph"/>
              <w:numPr>
                <w:ilvl w:val="0"/>
                <w:numId w:val="19"/>
              </w:numPr>
              <w:rPr>
                <w:rFonts w:ascii="Arial" w:hAnsi="Arial" w:cs="Arial"/>
                <w:sz w:val="24"/>
                <w:szCs w:val="24"/>
              </w:rPr>
            </w:pPr>
            <w:r w:rsidRPr="00F243BF">
              <w:rPr>
                <w:rFonts w:ascii="Arial" w:hAnsi="Arial" w:cs="Arial"/>
                <w:sz w:val="24"/>
                <w:szCs w:val="24"/>
              </w:rPr>
              <w:t>Involvement in other aspects of community life e.g. school governors, citizens advice etc.</w:t>
            </w:r>
          </w:p>
          <w:p w14:paraId="4B60AE55" w14:textId="77777777" w:rsidR="00904017" w:rsidRPr="00F243BF" w:rsidRDefault="00904017" w:rsidP="00904017">
            <w:pPr>
              <w:pStyle w:val="ListParagraph"/>
              <w:numPr>
                <w:ilvl w:val="0"/>
                <w:numId w:val="19"/>
              </w:numPr>
              <w:rPr>
                <w:rFonts w:ascii="Arial" w:hAnsi="Arial" w:cs="Arial"/>
                <w:sz w:val="24"/>
                <w:szCs w:val="24"/>
              </w:rPr>
            </w:pPr>
            <w:r w:rsidRPr="00F243BF">
              <w:rPr>
                <w:rFonts w:ascii="Arial" w:hAnsi="Arial" w:cs="Arial"/>
                <w:sz w:val="24"/>
                <w:szCs w:val="24"/>
              </w:rPr>
              <w:t>Social media activity</w:t>
            </w:r>
          </w:p>
          <w:p w14:paraId="570CC260" w14:textId="77777777" w:rsidR="00904017" w:rsidRPr="00F243BF" w:rsidRDefault="00904017" w:rsidP="00904017">
            <w:pPr>
              <w:pStyle w:val="ListParagraph"/>
              <w:numPr>
                <w:ilvl w:val="0"/>
                <w:numId w:val="19"/>
              </w:numPr>
              <w:rPr>
                <w:rFonts w:ascii="Arial" w:hAnsi="Arial" w:cs="Arial"/>
                <w:sz w:val="24"/>
                <w:szCs w:val="24"/>
              </w:rPr>
            </w:pPr>
            <w:r w:rsidRPr="00F243BF">
              <w:rPr>
                <w:rFonts w:ascii="Arial" w:hAnsi="Arial" w:cs="Arial"/>
                <w:sz w:val="24"/>
                <w:szCs w:val="24"/>
              </w:rPr>
              <w:lastRenderedPageBreak/>
              <w:t>Minutes of meetings</w:t>
            </w:r>
          </w:p>
          <w:p w14:paraId="1F89D25D" w14:textId="77777777" w:rsidR="00904017" w:rsidRPr="00F243BF" w:rsidRDefault="00904017" w:rsidP="00904017">
            <w:pPr>
              <w:pStyle w:val="ListParagraph"/>
              <w:numPr>
                <w:ilvl w:val="0"/>
                <w:numId w:val="19"/>
              </w:numPr>
              <w:rPr>
                <w:rFonts w:ascii="Arial" w:hAnsi="Arial" w:cs="Arial"/>
                <w:sz w:val="24"/>
                <w:szCs w:val="24"/>
              </w:rPr>
            </w:pPr>
            <w:r w:rsidRPr="00F243BF">
              <w:rPr>
                <w:rFonts w:ascii="Arial" w:hAnsi="Arial" w:cs="Arial"/>
                <w:sz w:val="24"/>
                <w:szCs w:val="24"/>
              </w:rPr>
              <w:t>Annual report</w:t>
            </w:r>
          </w:p>
          <w:p w14:paraId="05580C6F" w14:textId="77777777" w:rsidR="00904017" w:rsidRPr="00F243BF" w:rsidRDefault="00904017" w:rsidP="00904017">
            <w:pPr>
              <w:pStyle w:val="ListParagraph"/>
              <w:numPr>
                <w:ilvl w:val="0"/>
                <w:numId w:val="19"/>
              </w:numPr>
              <w:spacing w:line="276" w:lineRule="auto"/>
              <w:rPr>
                <w:rFonts w:ascii="Arial" w:hAnsi="Arial" w:cs="Arial"/>
                <w:sz w:val="24"/>
                <w:szCs w:val="24"/>
              </w:rPr>
            </w:pPr>
            <w:r w:rsidRPr="00F243BF">
              <w:rPr>
                <w:rFonts w:ascii="Arial" w:hAnsi="Arial" w:cs="Arial"/>
                <w:sz w:val="24"/>
                <w:szCs w:val="24"/>
              </w:rPr>
              <w:t>Website</w:t>
            </w:r>
          </w:p>
          <w:p w14:paraId="1DE1BF37" w14:textId="77777777" w:rsidR="00904017" w:rsidRPr="00F243BF" w:rsidRDefault="00904017" w:rsidP="00904017">
            <w:pPr>
              <w:pStyle w:val="ListParagraph"/>
              <w:numPr>
                <w:ilvl w:val="0"/>
                <w:numId w:val="26"/>
              </w:numPr>
              <w:ind w:left="360"/>
              <w:rPr>
                <w:rFonts w:ascii="Arial" w:hAnsi="Arial" w:cs="Arial"/>
                <w:sz w:val="24"/>
                <w:szCs w:val="24"/>
              </w:rPr>
            </w:pPr>
            <w:r w:rsidRPr="00F243BF">
              <w:rPr>
                <w:rFonts w:ascii="Arial" w:hAnsi="Arial" w:cs="Arial"/>
                <w:sz w:val="24"/>
                <w:szCs w:val="24"/>
              </w:rPr>
              <w:t>Newsletters</w:t>
            </w:r>
          </w:p>
          <w:p w14:paraId="78715FFE" w14:textId="77777777" w:rsidR="00904017" w:rsidRPr="00F243BF" w:rsidRDefault="00904017" w:rsidP="00904017">
            <w:pPr>
              <w:pStyle w:val="ListParagraph"/>
              <w:numPr>
                <w:ilvl w:val="0"/>
                <w:numId w:val="26"/>
              </w:numPr>
              <w:ind w:left="360"/>
              <w:rPr>
                <w:rFonts w:ascii="Arial" w:hAnsi="Arial" w:cs="Arial"/>
                <w:sz w:val="24"/>
                <w:szCs w:val="24"/>
              </w:rPr>
            </w:pPr>
            <w:r w:rsidRPr="00F243BF">
              <w:rPr>
                <w:rFonts w:ascii="Arial" w:hAnsi="Arial" w:cs="Arial"/>
                <w:sz w:val="24"/>
                <w:szCs w:val="24"/>
              </w:rPr>
              <w:t>Noticeboards</w:t>
            </w:r>
          </w:p>
          <w:p w14:paraId="307C8A43" w14:textId="77777777" w:rsidR="00904017" w:rsidRDefault="00904017" w:rsidP="00904017">
            <w:pPr>
              <w:pStyle w:val="ListParagraph"/>
              <w:numPr>
                <w:ilvl w:val="0"/>
                <w:numId w:val="25"/>
              </w:numPr>
              <w:ind w:left="360"/>
              <w:rPr>
                <w:rFonts w:ascii="Arial" w:hAnsi="Arial" w:cs="Arial"/>
                <w:sz w:val="24"/>
                <w:szCs w:val="24"/>
              </w:rPr>
            </w:pPr>
            <w:r w:rsidRPr="00F243BF">
              <w:rPr>
                <w:rFonts w:ascii="Arial" w:hAnsi="Arial" w:cs="Arial"/>
                <w:sz w:val="24"/>
                <w:szCs w:val="24"/>
              </w:rPr>
              <w:t>Community events</w:t>
            </w:r>
          </w:p>
          <w:p w14:paraId="34D0F0E6" w14:textId="77777777" w:rsidR="00904017" w:rsidRDefault="00904017" w:rsidP="00904017">
            <w:pPr>
              <w:pStyle w:val="ListParagraph"/>
              <w:numPr>
                <w:ilvl w:val="0"/>
                <w:numId w:val="25"/>
              </w:numPr>
              <w:ind w:left="360"/>
              <w:rPr>
                <w:rFonts w:ascii="Arial" w:hAnsi="Arial" w:cs="Arial"/>
                <w:sz w:val="24"/>
                <w:szCs w:val="24"/>
              </w:rPr>
            </w:pPr>
            <w:r>
              <w:rPr>
                <w:rFonts w:ascii="Arial" w:hAnsi="Arial" w:cs="Arial"/>
                <w:sz w:val="24"/>
                <w:szCs w:val="24"/>
              </w:rPr>
              <w:t xml:space="preserve">Employment of a community development officer </w:t>
            </w:r>
            <w:r w:rsidRPr="00682669">
              <w:rPr>
                <w:rFonts w:ascii="Arial" w:hAnsi="Arial" w:cs="Arial"/>
                <w:sz w:val="24"/>
                <w:szCs w:val="24"/>
              </w:rPr>
              <w:t>(where appropriate)</w:t>
            </w:r>
          </w:p>
          <w:p w14:paraId="4EB6891C" w14:textId="77777777" w:rsidR="00904017" w:rsidRDefault="00904017" w:rsidP="00904017">
            <w:pPr>
              <w:pStyle w:val="ListParagraph"/>
              <w:numPr>
                <w:ilvl w:val="0"/>
                <w:numId w:val="25"/>
              </w:numPr>
              <w:ind w:left="360"/>
              <w:rPr>
                <w:rFonts w:ascii="Arial" w:hAnsi="Arial" w:cs="Arial"/>
                <w:sz w:val="24"/>
                <w:szCs w:val="24"/>
              </w:rPr>
            </w:pPr>
            <w:r w:rsidRPr="00797BF5">
              <w:rPr>
                <w:rFonts w:ascii="Arial" w:hAnsi="Arial" w:cs="Arial"/>
                <w:sz w:val="24"/>
                <w:szCs w:val="24"/>
              </w:rPr>
              <w:t>Youth representatives serving on the council</w:t>
            </w:r>
          </w:p>
          <w:p w14:paraId="4BB6E40B" w14:textId="77777777" w:rsidR="00904017" w:rsidRPr="00797BF5" w:rsidRDefault="00904017" w:rsidP="006D0E21">
            <w:pPr>
              <w:pStyle w:val="ListParagraph"/>
              <w:ind w:left="360"/>
              <w:rPr>
                <w:rFonts w:ascii="Arial" w:hAnsi="Arial" w:cs="Arial"/>
                <w:sz w:val="24"/>
                <w:szCs w:val="24"/>
              </w:rPr>
            </w:pPr>
          </w:p>
        </w:tc>
      </w:tr>
      <w:tr w:rsidR="00904017" w:rsidRPr="00983381" w14:paraId="7C0554F7" w14:textId="77777777" w:rsidTr="006D0E21">
        <w:tc>
          <w:tcPr>
            <w:tcW w:w="14601" w:type="dxa"/>
          </w:tcPr>
          <w:p w14:paraId="2AC7EF76" w14:textId="77777777" w:rsidR="00904017" w:rsidRPr="00983381" w:rsidRDefault="00904017" w:rsidP="006D0E21">
            <w:pPr>
              <w:rPr>
                <w:rFonts w:ascii="Arial" w:hAnsi="Arial" w:cs="Arial"/>
                <w:b/>
                <w:sz w:val="24"/>
                <w:szCs w:val="24"/>
              </w:rPr>
            </w:pPr>
            <w:r w:rsidRPr="00983381">
              <w:rPr>
                <w:rFonts w:ascii="Arial" w:hAnsi="Arial" w:cs="Arial"/>
                <w:b/>
                <w:sz w:val="24"/>
                <w:szCs w:val="24"/>
              </w:rPr>
              <w:lastRenderedPageBreak/>
              <w:t xml:space="preserve">Further information </w:t>
            </w:r>
            <w:r w:rsidRPr="00983381">
              <w:rPr>
                <w:rFonts w:ascii="Arial" w:hAnsi="Arial" w:cs="Arial"/>
                <w:b/>
                <w:sz w:val="24"/>
                <w:szCs w:val="24"/>
              </w:rPr>
              <w:br/>
            </w:r>
          </w:p>
          <w:p w14:paraId="533A3C29" w14:textId="77777777" w:rsidR="00904017" w:rsidRPr="00983381" w:rsidRDefault="00904017" w:rsidP="006D0E21">
            <w:pPr>
              <w:rPr>
                <w:rFonts w:ascii="Arial" w:hAnsi="Arial" w:cs="Arial"/>
                <w:sz w:val="24"/>
                <w:szCs w:val="24"/>
              </w:rPr>
            </w:pPr>
            <w:r w:rsidRPr="00983381">
              <w:rPr>
                <w:rFonts w:ascii="Arial" w:hAnsi="Arial" w:cs="Arial"/>
                <w:sz w:val="24"/>
                <w:szCs w:val="24"/>
              </w:rPr>
              <w:t xml:space="preserve">The council is elected to serve all parts of the community and must ensure it reflects the needs of all the people in its community.  Being open and transparent about the work of the council, and its decision-making, is key to engaging the community.  A community engagement strategy sets out how the council will understand its community, involve the community in their work and communicate with their electors. </w:t>
            </w:r>
            <w:r w:rsidRPr="00983381">
              <w:rPr>
                <w:rFonts w:ascii="Arial" w:hAnsi="Arial" w:cs="Arial"/>
                <w:sz w:val="24"/>
                <w:szCs w:val="24"/>
              </w:rPr>
              <w:br/>
            </w:r>
          </w:p>
          <w:p w14:paraId="7C22D6DE" w14:textId="77777777" w:rsidR="00904017" w:rsidRPr="00983381" w:rsidRDefault="00904017" w:rsidP="006D0E21">
            <w:pPr>
              <w:rPr>
                <w:rFonts w:ascii="Arial" w:hAnsi="Arial" w:cs="Arial"/>
                <w:b/>
                <w:sz w:val="24"/>
                <w:szCs w:val="24"/>
              </w:rPr>
            </w:pPr>
            <w:r w:rsidRPr="00983381">
              <w:rPr>
                <w:rFonts w:ascii="Arial" w:hAnsi="Arial" w:cs="Arial"/>
                <w:b/>
                <w:sz w:val="24"/>
                <w:szCs w:val="24"/>
              </w:rPr>
              <w:t>Relevant statutory obligations</w:t>
            </w:r>
          </w:p>
          <w:p w14:paraId="5F9A0B04" w14:textId="77777777" w:rsidR="00904017" w:rsidRPr="00983381" w:rsidRDefault="00904017" w:rsidP="006D0E21">
            <w:pPr>
              <w:rPr>
                <w:rFonts w:ascii="Arial" w:hAnsi="Arial" w:cs="Arial"/>
                <w:sz w:val="24"/>
                <w:szCs w:val="24"/>
              </w:rPr>
            </w:pPr>
          </w:p>
          <w:p w14:paraId="33A588C6" w14:textId="77777777" w:rsidR="00904017" w:rsidRPr="00983381" w:rsidRDefault="00904017" w:rsidP="006D0E21">
            <w:pPr>
              <w:rPr>
                <w:rFonts w:ascii="Arial" w:hAnsi="Arial" w:cs="Arial"/>
                <w:sz w:val="24"/>
                <w:szCs w:val="24"/>
              </w:rPr>
            </w:pPr>
            <w:hyperlink r:id="rId50" w:history="1">
              <w:r w:rsidRPr="00983381">
                <w:rPr>
                  <w:rStyle w:val="Hyperlink"/>
                  <w:rFonts w:ascii="Arial" w:hAnsi="Arial" w:cs="Arial"/>
                  <w:sz w:val="24"/>
                  <w:szCs w:val="24"/>
                </w:rPr>
                <w:t>Local Government and Elections (Wales) Act 2021</w:t>
              </w:r>
            </w:hyperlink>
            <w:r w:rsidRPr="00983381">
              <w:rPr>
                <w:rFonts w:ascii="Arial" w:hAnsi="Arial" w:cs="Arial"/>
                <w:sz w:val="24"/>
                <w:szCs w:val="24"/>
              </w:rPr>
              <w:t xml:space="preserve"> – Part 3 Promoting Access to Local Government</w:t>
            </w:r>
          </w:p>
          <w:p w14:paraId="707CD21E" w14:textId="77777777" w:rsidR="00904017" w:rsidRPr="00983381" w:rsidRDefault="00904017" w:rsidP="006D0E21">
            <w:pPr>
              <w:rPr>
                <w:rFonts w:ascii="Arial" w:hAnsi="Arial" w:cs="Arial"/>
                <w:b/>
                <w:sz w:val="24"/>
                <w:szCs w:val="24"/>
              </w:rPr>
            </w:pPr>
          </w:p>
          <w:p w14:paraId="7F95BFF5" w14:textId="77777777" w:rsidR="00904017" w:rsidRPr="00983381" w:rsidRDefault="00904017" w:rsidP="006D0E21">
            <w:pPr>
              <w:autoSpaceDE w:val="0"/>
              <w:autoSpaceDN w:val="0"/>
              <w:adjustRightInd w:val="0"/>
              <w:rPr>
                <w:rFonts w:ascii="Arial" w:hAnsi="Arial" w:cs="Arial"/>
                <w:sz w:val="24"/>
                <w:szCs w:val="24"/>
              </w:rPr>
            </w:pPr>
            <w:r w:rsidRPr="00983381">
              <w:rPr>
                <w:rFonts w:ascii="Arial" w:hAnsi="Arial" w:cs="Arial"/>
                <w:color w:val="000000"/>
                <w:sz w:val="24"/>
                <w:szCs w:val="24"/>
              </w:rPr>
              <w:t xml:space="preserve">The intention of the public participation provisions in the Local Government and Elections (Wales) Act 2021 is to encourage a more diverse range of members of the public to engage with local democracy.  </w:t>
            </w:r>
            <w:r w:rsidRPr="00983381">
              <w:rPr>
                <w:rFonts w:ascii="Arial" w:hAnsi="Arial" w:cs="Arial"/>
                <w:sz w:val="24"/>
                <w:szCs w:val="24"/>
              </w:rPr>
              <w:t>Principal councils are required to prepare, consult on, publish and review a ‘public participation strategy’, with the aim of making it easier for members of the public to understand how local government functions; how it makes decisions; and how local people can follow proceedings, input their views, and have them taken into account.  There is no requirement for a community council to make a public participation strategy, though they should consider how they enable public participation to take place.</w:t>
            </w:r>
            <w:r w:rsidRPr="00983381">
              <w:rPr>
                <w:rFonts w:ascii="Arial" w:hAnsi="Arial" w:cs="Arial"/>
                <w:sz w:val="24"/>
                <w:szCs w:val="24"/>
              </w:rPr>
              <w:br/>
            </w:r>
          </w:p>
          <w:p w14:paraId="2EF20BF9" w14:textId="77777777" w:rsidR="00904017" w:rsidRPr="00983381" w:rsidRDefault="00904017" w:rsidP="006D0E21">
            <w:pPr>
              <w:autoSpaceDE w:val="0"/>
              <w:autoSpaceDN w:val="0"/>
              <w:adjustRightInd w:val="0"/>
              <w:rPr>
                <w:rFonts w:ascii="Arial" w:hAnsi="Arial" w:cs="Arial"/>
                <w:sz w:val="24"/>
                <w:szCs w:val="24"/>
              </w:rPr>
            </w:pPr>
            <w:r>
              <w:rPr>
                <w:rFonts w:ascii="Arial" w:hAnsi="Arial" w:cs="Arial"/>
                <w:sz w:val="24"/>
                <w:szCs w:val="24"/>
              </w:rPr>
              <w:t>P</w:t>
            </w:r>
            <w:r w:rsidRPr="00983381">
              <w:rPr>
                <w:rFonts w:ascii="Arial" w:hAnsi="Arial" w:cs="Arial"/>
                <w:sz w:val="24"/>
                <w:szCs w:val="24"/>
              </w:rPr>
              <w:t>eople presiding over community and town council meetings that are open to the public must give members of the public in attendance reasonable opportunity to make representation about any business being discussed at the meeting, unless this is likely to prejudice the effective conduct of the meeting.</w:t>
            </w:r>
            <w:r w:rsidRPr="00983381">
              <w:rPr>
                <w:rFonts w:ascii="Arial" w:hAnsi="Arial" w:cs="Arial"/>
                <w:sz w:val="24"/>
                <w:szCs w:val="24"/>
              </w:rPr>
              <w:br/>
            </w:r>
          </w:p>
          <w:p w14:paraId="16C20D93" w14:textId="77777777" w:rsidR="00904017" w:rsidRPr="00983381" w:rsidRDefault="00904017" w:rsidP="006D0E21">
            <w:pPr>
              <w:rPr>
                <w:rFonts w:ascii="Arial" w:hAnsi="Arial" w:cs="Arial"/>
                <w:sz w:val="24"/>
                <w:szCs w:val="24"/>
              </w:rPr>
            </w:pPr>
            <w:hyperlink r:id="rId51" w:history="1">
              <w:r w:rsidRPr="00983381">
                <w:rPr>
                  <w:rStyle w:val="Hyperlink"/>
                  <w:rFonts w:ascii="Arial" w:hAnsi="Arial" w:cs="Arial"/>
                  <w:sz w:val="24"/>
                  <w:szCs w:val="24"/>
                </w:rPr>
                <w:t>Section 47 of the Local Government and Elections (Wales) Act 2021</w:t>
              </w:r>
            </w:hyperlink>
            <w:r w:rsidRPr="00983381">
              <w:rPr>
                <w:rFonts w:ascii="Arial" w:hAnsi="Arial" w:cs="Arial"/>
                <w:sz w:val="24"/>
                <w:szCs w:val="24"/>
              </w:rPr>
              <w:t xml:space="preserve"> provides for multi-location attendance at community and town council meetings. The requirement is that a community council must make and publish arrangements for convening meetings, which </w:t>
            </w:r>
            <w:r w:rsidRPr="00983381">
              <w:rPr>
                <w:rFonts w:ascii="Arial" w:hAnsi="Arial" w:cs="Arial"/>
                <w:sz w:val="24"/>
                <w:szCs w:val="24"/>
              </w:rPr>
              <w:lastRenderedPageBreak/>
              <w:t xml:space="preserve">allows – but not requires – participants to be in multiple locations.  See Chapter 2 of </w:t>
            </w:r>
            <w:hyperlink r:id="rId52" w:history="1">
              <w:r w:rsidRPr="0090547A">
                <w:rPr>
                  <w:rStyle w:val="Hyperlink"/>
                  <w:rFonts w:ascii="Arial" w:hAnsi="Arial" w:cs="Arial"/>
                  <w:sz w:val="24"/>
                  <w:szCs w:val="24"/>
                </w:rPr>
                <w:t>The Local Government and Elections (Wales) Act 2021: Statutory Guidance for Community and Town Councils</w:t>
              </w:r>
            </w:hyperlink>
          </w:p>
          <w:p w14:paraId="2D8F8A22" w14:textId="77777777" w:rsidR="00904017" w:rsidRPr="00983381" w:rsidRDefault="00904017" w:rsidP="006D0E21">
            <w:pPr>
              <w:rPr>
                <w:rFonts w:ascii="Arial" w:hAnsi="Arial" w:cs="Arial"/>
                <w:sz w:val="24"/>
                <w:szCs w:val="24"/>
              </w:rPr>
            </w:pPr>
          </w:p>
          <w:p w14:paraId="76B309FF" w14:textId="77777777" w:rsidR="00904017" w:rsidRPr="00983381" w:rsidRDefault="00904017" w:rsidP="006D0E21">
            <w:pPr>
              <w:rPr>
                <w:rFonts w:ascii="Arial" w:hAnsi="Arial" w:cs="Arial"/>
                <w:sz w:val="24"/>
                <w:szCs w:val="24"/>
              </w:rPr>
            </w:pPr>
            <w:hyperlink r:id="rId53" w:history="1">
              <w:r w:rsidRPr="00983381">
                <w:rPr>
                  <w:rStyle w:val="Hyperlink"/>
                  <w:rFonts w:ascii="Arial" w:hAnsi="Arial" w:cs="Arial"/>
                  <w:sz w:val="24"/>
                  <w:szCs w:val="24"/>
                </w:rPr>
                <w:t>Schedule 4 of the Local Government and Elections (Wales) Act 2021</w:t>
              </w:r>
            </w:hyperlink>
            <w:r w:rsidRPr="00983381">
              <w:rPr>
                <w:rFonts w:ascii="Arial" w:hAnsi="Arial" w:cs="Arial"/>
                <w:sz w:val="24"/>
                <w:szCs w:val="24"/>
              </w:rPr>
              <w:t xml:space="preserve"> also includes provisions relating to community council notices e.g. giving notice of meetings and their arrangements and the issuing of a short note within 7 days of council meetings.  These should be read in conjunction with section 55 of the Local Government (Democracy) (Wales) Act 2013, which requires community councils to make available electronically certain information and documents (including minutes of meetings).</w:t>
            </w:r>
          </w:p>
          <w:p w14:paraId="4D937F0F" w14:textId="77777777" w:rsidR="00904017" w:rsidRPr="00983381" w:rsidRDefault="00904017" w:rsidP="006D0E21">
            <w:pPr>
              <w:rPr>
                <w:rFonts w:ascii="Arial" w:hAnsi="Arial" w:cs="Arial"/>
                <w:sz w:val="24"/>
                <w:szCs w:val="24"/>
              </w:rPr>
            </w:pPr>
          </w:p>
          <w:p w14:paraId="2E7E535E" w14:textId="77777777" w:rsidR="00904017" w:rsidRPr="00983381" w:rsidRDefault="00904017" w:rsidP="006D0E21">
            <w:pPr>
              <w:rPr>
                <w:rFonts w:ascii="Arial" w:hAnsi="Arial" w:cs="Arial"/>
                <w:sz w:val="24"/>
                <w:szCs w:val="24"/>
              </w:rPr>
            </w:pPr>
            <w:hyperlink r:id="rId54" w:tgtFrame="_blank" w:tooltip="https://www.legislation.gov.uk/mwa/2011/4/part/7/chapter/4" w:history="1">
              <w:r w:rsidRPr="00983381">
                <w:rPr>
                  <w:rStyle w:val="Hyperlink"/>
                  <w:rFonts w:ascii="Arial" w:hAnsi="Arial" w:cs="Arial"/>
                  <w:sz w:val="24"/>
                  <w:szCs w:val="24"/>
                </w:rPr>
                <w:t>Local Government (Wales) Measure 2011</w:t>
              </w:r>
            </w:hyperlink>
            <w:r w:rsidRPr="00983381">
              <w:rPr>
                <w:rFonts w:ascii="Arial" w:hAnsi="Arial" w:cs="Arial"/>
                <w:color w:val="0F4761" w:themeColor="accent1" w:themeShade="BF"/>
                <w:sz w:val="24"/>
                <w:szCs w:val="24"/>
              </w:rPr>
              <w:t xml:space="preserve"> </w:t>
            </w:r>
            <w:r w:rsidRPr="00983381">
              <w:rPr>
                <w:rFonts w:ascii="Arial" w:hAnsi="Arial" w:cs="Arial"/>
                <w:sz w:val="24"/>
                <w:szCs w:val="24"/>
              </w:rPr>
              <w:t>– made provision for the appointment of community youth representatives (section 118)</w:t>
            </w:r>
          </w:p>
          <w:p w14:paraId="3F510CB9" w14:textId="77777777" w:rsidR="00904017" w:rsidRPr="00983381" w:rsidRDefault="00904017" w:rsidP="006D0E21">
            <w:pPr>
              <w:rPr>
                <w:rFonts w:ascii="Arial" w:hAnsi="Arial" w:cs="Arial"/>
                <w:sz w:val="24"/>
                <w:szCs w:val="24"/>
              </w:rPr>
            </w:pPr>
          </w:p>
          <w:p w14:paraId="2361EB4D" w14:textId="77777777" w:rsidR="00904017" w:rsidRPr="00983381" w:rsidRDefault="00904017" w:rsidP="006D0E21">
            <w:pPr>
              <w:rPr>
                <w:rFonts w:ascii="Arial" w:hAnsi="Arial" w:cs="Arial"/>
                <w:b/>
                <w:sz w:val="24"/>
                <w:szCs w:val="24"/>
              </w:rPr>
            </w:pPr>
            <w:r w:rsidRPr="00983381">
              <w:rPr>
                <w:rFonts w:ascii="Arial" w:hAnsi="Arial" w:cs="Arial"/>
                <w:b/>
                <w:sz w:val="24"/>
                <w:szCs w:val="24"/>
              </w:rPr>
              <w:t>Resources and training</w:t>
            </w:r>
          </w:p>
          <w:p w14:paraId="7E8CB77E" w14:textId="77777777" w:rsidR="00904017" w:rsidRPr="00983381" w:rsidRDefault="00904017" w:rsidP="006D0E21">
            <w:pPr>
              <w:rPr>
                <w:rFonts w:ascii="Arial" w:hAnsi="Arial" w:cs="Arial"/>
                <w:sz w:val="24"/>
                <w:szCs w:val="24"/>
              </w:rPr>
            </w:pPr>
          </w:p>
          <w:p w14:paraId="77686AC2" w14:textId="77777777" w:rsidR="00904017" w:rsidRPr="00983381" w:rsidRDefault="00904017" w:rsidP="006D0E21">
            <w:pPr>
              <w:rPr>
                <w:rFonts w:ascii="Arial" w:hAnsi="Arial" w:cs="Arial"/>
                <w:sz w:val="24"/>
                <w:szCs w:val="24"/>
              </w:rPr>
            </w:pPr>
            <w:r w:rsidRPr="00983381">
              <w:rPr>
                <w:rFonts w:ascii="Arial" w:hAnsi="Arial" w:cs="Arial"/>
                <w:sz w:val="24"/>
                <w:szCs w:val="24"/>
              </w:rPr>
              <w:t xml:space="preserve">National Principles for Public Engagement in Wales aim to guide behaviour and encourage good quality, consistent engagement activity with service users and the </w:t>
            </w:r>
            <w:proofErr w:type="gramStart"/>
            <w:r w:rsidRPr="00983381">
              <w:rPr>
                <w:rFonts w:ascii="Arial" w:hAnsi="Arial" w:cs="Arial"/>
                <w:sz w:val="24"/>
                <w:szCs w:val="24"/>
              </w:rPr>
              <w:t>general public</w:t>
            </w:r>
            <w:proofErr w:type="gramEnd"/>
            <w:r w:rsidRPr="00983381">
              <w:rPr>
                <w:rFonts w:ascii="Arial" w:hAnsi="Arial" w:cs="Arial"/>
                <w:sz w:val="24"/>
                <w:szCs w:val="24"/>
              </w:rPr>
              <w:t xml:space="preserve">.  See Third Sector Support Wales </w:t>
            </w:r>
            <w:hyperlink r:id="rId55" w:history="1">
              <w:r w:rsidRPr="00983381">
                <w:rPr>
                  <w:rStyle w:val="Hyperlink"/>
                  <w:rFonts w:ascii="Arial" w:hAnsi="Arial" w:cs="Arial"/>
                  <w:sz w:val="24"/>
                  <w:szCs w:val="24"/>
                </w:rPr>
                <w:t>Knowledge Hub</w:t>
              </w:r>
            </w:hyperlink>
            <w:r w:rsidRPr="00983381">
              <w:rPr>
                <w:rFonts w:ascii="Arial" w:hAnsi="Arial" w:cs="Arial"/>
                <w:sz w:val="24"/>
                <w:szCs w:val="24"/>
              </w:rPr>
              <w:t xml:space="preserve"> to view the National Principles and access other supporting information.</w:t>
            </w:r>
          </w:p>
          <w:p w14:paraId="7BD49CC5" w14:textId="77777777" w:rsidR="00904017" w:rsidRPr="00983381" w:rsidRDefault="00904017" w:rsidP="006D0E21">
            <w:pPr>
              <w:rPr>
                <w:rFonts w:ascii="Arial" w:hAnsi="Arial" w:cs="Arial"/>
                <w:sz w:val="24"/>
                <w:szCs w:val="24"/>
              </w:rPr>
            </w:pPr>
            <w:r w:rsidRPr="00983381">
              <w:rPr>
                <w:rFonts w:ascii="Arial" w:hAnsi="Arial" w:cs="Arial"/>
                <w:sz w:val="24"/>
                <w:szCs w:val="24"/>
                <w:highlight w:val="yellow"/>
              </w:rPr>
              <w:t xml:space="preserve"> </w:t>
            </w:r>
          </w:p>
          <w:p w14:paraId="268F1AFE" w14:textId="77777777" w:rsidR="00904017" w:rsidRPr="00983381" w:rsidRDefault="00904017" w:rsidP="006D0E21">
            <w:pPr>
              <w:rPr>
                <w:rFonts w:ascii="Arial" w:hAnsi="Arial" w:cs="Arial"/>
                <w:color w:val="FF0000"/>
                <w:sz w:val="24"/>
                <w:szCs w:val="24"/>
              </w:rPr>
            </w:pPr>
          </w:p>
          <w:p w14:paraId="5B0B4BA0" w14:textId="77777777" w:rsidR="00904017" w:rsidRPr="00983381" w:rsidRDefault="00904017" w:rsidP="006D0E21">
            <w:pPr>
              <w:rPr>
                <w:rFonts w:ascii="Arial" w:hAnsi="Arial" w:cs="Arial"/>
                <w:sz w:val="24"/>
                <w:szCs w:val="24"/>
              </w:rPr>
            </w:pPr>
            <w:hyperlink r:id="rId56" w:history="1">
              <w:r w:rsidRPr="00983381">
                <w:rPr>
                  <w:rStyle w:val="Hyperlink"/>
                  <w:rFonts w:ascii="Arial" w:hAnsi="Arial" w:cs="Arial"/>
                  <w:sz w:val="24"/>
                  <w:szCs w:val="24"/>
                </w:rPr>
                <w:t>Public service geo-spatial agreement</w:t>
              </w:r>
            </w:hyperlink>
            <w:r w:rsidRPr="00983381">
              <w:rPr>
                <w:rFonts w:ascii="Arial" w:hAnsi="Arial" w:cs="Arial"/>
                <w:sz w:val="24"/>
                <w:szCs w:val="24"/>
              </w:rPr>
              <w:t xml:space="preserve">  provides location data which can support planning and decision-making.</w:t>
            </w:r>
            <w:r w:rsidRPr="00983381">
              <w:rPr>
                <w:rFonts w:ascii="Arial" w:hAnsi="Arial" w:cs="Arial"/>
                <w:sz w:val="24"/>
                <w:szCs w:val="24"/>
              </w:rPr>
              <w:br/>
            </w:r>
          </w:p>
          <w:p w14:paraId="5B6132A8" w14:textId="77777777" w:rsidR="00904017" w:rsidRPr="00983381" w:rsidRDefault="00904017" w:rsidP="006D0E21">
            <w:pPr>
              <w:rPr>
                <w:rFonts w:ascii="Arial" w:hAnsi="Arial" w:cs="Arial"/>
                <w:sz w:val="24"/>
                <w:szCs w:val="24"/>
              </w:rPr>
            </w:pPr>
            <w:hyperlink r:id="rId57" w:history="1">
              <w:r w:rsidRPr="00983381">
                <w:rPr>
                  <w:rStyle w:val="Hyperlink"/>
                  <w:rFonts w:ascii="Arial" w:hAnsi="Arial" w:cs="Arial"/>
                  <w:sz w:val="24"/>
                  <w:szCs w:val="24"/>
                </w:rPr>
                <w:t>One Voice Wales</w:t>
              </w:r>
            </w:hyperlink>
            <w:r w:rsidRPr="00983381">
              <w:rPr>
                <w:rFonts w:ascii="Arial" w:hAnsi="Arial" w:cs="Arial"/>
                <w:sz w:val="24"/>
                <w:szCs w:val="24"/>
              </w:rPr>
              <w:t xml:space="preserve"> offers two training modules relating to community engagement - </w:t>
            </w:r>
            <w:r w:rsidRPr="00983381">
              <w:rPr>
                <w:rFonts w:ascii="Arial" w:hAnsi="Arial" w:cs="Arial"/>
                <w:i/>
                <w:sz w:val="24"/>
                <w:szCs w:val="24"/>
              </w:rPr>
              <w:t>‘Introduction to Community Engagement’</w:t>
            </w:r>
            <w:r w:rsidRPr="00983381">
              <w:rPr>
                <w:rFonts w:ascii="Arial" w:hAnsi="Arial" w:cs="Arial"/>
                <w:sz w:val="24"/>
                <w:szCs w:val="24"/>
              </w:rPr>
              <w:t xml:space="preserve"> which explores how councils and councillors can improve how they engage with the communities they serve; and </w:t>
            </w:r>
            <w:r w:rsidRPr="00983381">
              <w:rPr>
                <w:rFonts w:ascii="Arial" w:hAnsi="Arial" w:cs="Arial"/>
                <w:i/>
                <w:sz w:val="24"/>
                <w:szCs w:val="24"/>
              </w:rPr>
              <w:t>‘Community Engagement Part 2’</w:t>
            </w:r>
            <w:r w:rsidRPr="00983381">
              <w:rPr>
                <w:rFonts w:ascii="Arial" w:hAnsi="Arial" w:cs="Arial"/>
                <w:sz w:val="24"/>
                <w:szCs w:val="24"/>
              </w:rPr>
              <w:t xml:space="preserve"> which covers tools and techniques.   </w:t>
            </w:r>
          </w:p>
          <w:p w14:paraId="3AE148B3" w14:textId="77777777" w:rsidR="00904017" w:rsidRPr="00983381" w:rsidRDefault="00904017" w:rsidP="006D0E21">
            <w:pPr>
              <w:rPr>
                <w:rFonts w:ascii="Arial" w:hAnsi="Arial" w:cs="Arial"/>
                <w:sz w:val="24"/>
                <w:szCs w:val="24"/>
              </w:rPr>
            </w:pPr>
          </w:p>
          <w:p w14:paraId="6FAEC38E" w14:textId="77777777" w:rsidR="00904017" w:rsidRPr="00983381" w:rsidRDefault="00904017" w:rsidP="006D0E21">
            <w:pPr>
              <w:rPr>
                <w:rFonts w:ascii="Arial" w:hAnsi="Arial" w:cs="Arial"/>
                <w:sz w:val="24"/>
                <w:szCs w:val="24"/>
              </w:rPr>
            </w:pPr>
            <w:hyperlink r:id="rId58" w:history="1">
              <w:r w:rsidRPr="00983381">
                <w:rPr>
                  <w:rStyle w:val="Hyperlink"/>
                  <w:rFonts w:ascii="Arial" w:hAnsi="Arial" w:cs="Arial"/>
                  <w:sz w:val="24"/>
                  <w:szCs w:val="24"/>
                </w:rPr>
                <w:t>SLCC</w:t>
              </w:r>
            </w:hyperlink>
            <w:r w:rsidRPr="00983381">
              <w:rPr>
                <w:rFonts w:ascii="Arial" w:hAnsi="Arial" w:cs="Arial"/>
                <w:sz w:val="24"/>
                <w:szCs w:val="24"/>
              </w:rPr>
              <w:t xml:space="preserve"> offer a Community Governance qualification.</w:t>
            </w:r>
          </w:p>
          <w:p w14:paraId="1E911832" w14:textId="77777777" w:rsidR="00904017" w:rsidRPr="00983381" w:rsidRDefault="00904017" w:rsidP="006D0E21">
            <w:pPr>
              <w:pStyle w:val="CommentText"/>
              <w:rPr>
                <w:rFonts w:ascii="Arial" w:hAnsi="Arial" w:cs="Arial"/>
                <w:sz w:val="24"/>
                <w:szCs w:val="24"/>
                <w:highlight w:val="yellow"/>
              </w:rPr>
            </w:pPr>
          </w:p>
          <w:p w14:paraId="3F5A0883" w14:textId="77777777" w:rsidR="00904017" w:rsidRPr="00983381" w:rsidRDefault="00904017" w:rsidP="006D0E21">
            <w:pPr>
              <w:rPr>
                <w:rFonts w:ascii="Arial" w:hAnsi="Arial" w:cs="Arial"/>
                <w:b/>
                <w:sz w:val="24"/>
                <w:szCs w:val="24"/>
              </w:rPr>
            </w:pPr>
          </w:p>
        </w:tc>
      </w:tr>
      <w:tr w:rsidR="00904017" w:rsidRPr="00F243BF" w14:paraId="171A8590" w14:textId="77777777" w:rsidTr="006D0E21">
        <w:tc>
          <w:tcPr>
            <w:tcW w:w="0" w:type="auto"/>
            <w:vAlign w:val="center"/>
          </w:tcPr>
          <w:p w14:paraId="73997D97" w14:textId="77777777" w:rsidR="002D7340" w:rsidRDefault="00F707CD">
            <w:r>
              <w:rPr>
                <w:b/>
              </w:rPr>
              <w:lastRenderedPageBreak/>
              <w:t>Commentary</w:t>
            </w:r>
          </w:p>
          <w:p w14:paraId="6273FF6B" w14:textId="77777777" w:rsidR="002D7340" w:rsidRDefault="00F707CD">
            <w:r>
              <w:rPr>
                <w:sz w:val="21"/>
              </w:rPr>
              <w:t>Referencing Part 1, the Council has already taken steps toward community engagement, and a community engagement plan has been developed. However, Part 1 assessed that the Council does not yet have a fully agreed and reviewed community engagement strategy in place. This means engagement activity is happening, but the strategic framework for how the Council reaches different groups, gathers feedback and closes the loop with residents is not yet mature. The Council therefore has a good foundation, but it shoul</w:t>
            </w:r>
            <w:r>
              <w:rPr>
                <w:sz w:val="21"/>
              </w:rPr>
              <w:t>d now formalise and strengthen its approach so engagement becomes planned, measurable and inclusive.</w:t>
            </w:r>
          </w:p>
        </w:tc>
      </w:tr>
      <w:tr w:rsidR="00904017" w:rsidRPr="00F243BF" w14:paraId="1E52C94B" w14:textId="77777777" w:rsidTr="006D0E21">
        <w:tc>
          <w:tcPr>
            <w:tcW w:w="0" w:type="auto"/>
            <w:vAlign w:val="center"/>
          </w:tcPr>
          <w:p w14:paraId="6F82A90C" w14:textId="77777777" w:rsidR="002D7340" w:rsidRDefault="00F707CD">
            <w:r>
              <w:rPr>
                <w:b/>
              </w:rPr>
              <w:t>Actions</w:t>
            </w:r>
          </w:p>
          <w:p w14:paraId="029C12FF" w14:textId="77777777" w:rsidR="002D7340" w:rsidRDefault="00F707CD">
            <w:r>
              <w:rPr>
                <w:sz w:val="21"/>
              </w:rPr>
              <w:t>We will:</w:t>
            </w:r>
          </w:p>
          <w:p w14:paraId="389167D3" w14:textId="77777777" w:rsidR="002D7340" w:rsidRDefault="00F707CD">
            <w:r>
              <w:rPr>
                <w:sz w:val="21"/>
              </w:rPr>
              <w:lastRenderedPageBreak/>
              <w:t>• Review and adopt the community engagement strategy and confirm how it will be monitored.</w:t>
            </w:r>
          </w:p>
          <w:p w14:paraId="3D48E36B" w14:textId="77777777" w:rsidR="002D7340" w:rsidRDefault="00F707CD">
            <w:r>
              <w:rPr>
                <w:sz w:val="21"/>
              </w:rPr>
              <w:t>• Identify key community groups, under-represented voices and preferred methods of engagement.</w:t>
            </w:r>
          </w:p>
          <w:p w14:paraId="30496194" w14:textId="77777777" w:rsidR="002D7340" w:rsidRDefault="00F707CD">
            <w:r>
              <w:rPr>
                <w:sz w:val="21"/>
              </w:rPr>
              <w:t>• Link engagement activity to service planning, events, consultations and project development.</w:t>
            </w:r>
          </w:p>
          <w:p w14:paraId="0A313F37" w14:textId="77777777" w:rsidR="002D7340" w:rsidRDefault="00F707CD">
            <w:r>
              <w:rPr>
                <w:sz w:val="21"/>
              </w:rPr>
              <w:t>• Set simple measures such as attendance, feedback response levels and follow-up actions to evidence impact.</w:t>
            </w:r>
          </w:p>
        </w:tc>
      </w:tr>
    </w:tbl>
    <w:p w14:paraId="69011171" w14:textId="77777777" w:rsidR="00904017" w:rsidRPr="00F243BF" w:rsidRDefault="00904017" w:rsidP="00904017">
      <w:pPr>
        <w:spacing w:after="0"/>
        <w:rPr>
          <w:rFonts w:ascii="Arial" w:hAnsi="Arial" w:cs="Arial"/>
          <w:b/>
          <w:sz w:val="24"/>
          <w:szCs w:val="24"/>
          <w:u w:val="single"/>
        </w:rPr>
      </w:pPr>
    </w:p>
    <w:p w14:paraId="69071C07" w14:textId="77777777" w:rsidR="00904017" w:rsidRPr="00F243BF" w:rsidRDefault="00904017" w:rsidP="00904017">
      <w:pPr>
        <w:spacing w:after="0"/>
        <w:rPr>
          <w:rFonts w:ascii="Arial" w:hAnsi="Arial" w:cs="Arial"/>
          <w:b/>
          <w:sz w:val="24"/>
          <w:szCs w:val="24"/>
          <w:u w:val="single"/>
        </w:rPr>
        <w:sectPr w:rsidR="00904017" w:rsidRPr="00F243BF" w:rsidSect="00904017">
          <w:headerReference w:type="default" r:id="rId59"/>
          <w:pgSz w:w="16838" w:h="11906" w:orient="landscape"/>
          <w:pgMar w:top="851" w:right="1440" w:bottom="1440" w:left="1440" w:header="708" w:footer="708" w:gutter="0"/>
          <w:cols w:space="708"/>
          <w:docGrid w:linePitch="360"/>
        </w:sectPr>
      </w:pPr>
    </w:p>
    <w:tbl>
      <w:tblPr>
        <w:tblStyle w:val="TableGrid"/>
        <w:tblW w:w="14601" w:type="dxa"/>
        <w:tblInd w:w="-5" w:type="dxa"/>
        <w:tblLook w:val="04A0" w:firstRow="1" w:lastRow="0" w:firstColumn="1" w:lastColumn="0" w:noHBand="0" w:noVBand="1"/>
        <w:tblCaption w:val="Theme C - Community engagement and partnerships"/>
        <w:tblDescription w:val="The council works with partners to help its community"/>
      </w:tblPr>
      <w:tblGrid>
        <w:gridCol w:w="14601"/>
      </w:tblGrid>
      <w:tr w:rsidR="00904017" w:rsidRPr="00983381" w14:paraId="683E00A8" w14:textId="77777777" w:rsidTr="006D0E21">
        <w:tc>
          <w:tcPr>
            <w:tcW w:w="14601" w:type="dxa"/>
            <w:shd w:val="clear" w:color="auto" w:fill="BFBFBF" w:themeFill="background1" w:themeFillShade="BF"/>
          </w:tcPr>
          <w:p w14:paraId="50CB1BAC" w14:textId="77777777" w:rsidR="00904017" w:rsidRPr="00983381" w:rsidRDefault="00904017" w:rsidP="006D0E21">
            <w:pPr>
              <w:rPr>
                <w:rFonts w:ascii="Arial" w:hAnsi="Arial" w:cs="Arial"/>
                <w:b/>
                <w:sz w:val="24"/>
                <w:szCs w:val="24"/>
              </w:rPr>
            </w:pPr>
          </w:p>
          <w:p w14:paraId="1AF17B3D" w14:textId="77777777" w:rsidR="00904017" w:rsidRPr="00983381" w:rsidRDefault="00904017" w:rsidP="006D0E21">
            <w:pPr>
              <w:rPr>
                <w:rFonts w:ascii="Arial" w:hAnsi="Arial" w:cs="Arial"/>
                <w:b/>
                <w:sz w:val="24"/>
                <w:szCs w:val="24"/>
              </w:rPr>
            </w:pPr>
            <w:r w:rsidRPr="00983381">
              <w:rPr>
                <w:rFonts w:ascii="Arial" w:hAnsi="Arial" w:cs="Arial"/>
                <w:b/>
                <w:sz w:val="24"/>
                <w:szCs w:val="24"/>
              </w:rPr>
              <w:t>The council works with partners to help its community</w:t>
            </w:r>
          </w:p>
          <w:p w14:paraId="3D11A043" w14:textId="77777777" w:rsidR="00904017" w:rsidRPr="00983381" w:rsidRDefault="00904017" w:rsidP="006D0E21">
            <w:pPr>
              <w:rPr>
                <w:rFonts w:ascii="Arial" w:hAnsi="Arial" w:cs="Arial"/>
                <w:b/>
                <w:sz w:val="24"/>
                <w:szCs w:val="24"/>
              </w:rPr>
            </w:pPr>
          </w:p>
        </w:tc>
      </w:tr>
      <w:tr w:rsidR="00904017" w:rsidRPr="00983381" w14:paraId="1533BE4F" w14:textId="77777777" w:rsidTr="006D0E21">
        <w:tc>
          <w:tcPr>
            <w:tcW w:w="14601" w:type="dxa"/>
          </w:tcPr>
          <w:p w14:paraId="2DAC1076" w14:textId="77777777" w:rsidR="00904017" w:rsidRPr="00983381" w:rsidRDefault="00904017" w:rsidP="006D0E21">
            <w:pPr>
              <w:rPr>
                <w:rFonts w:ascii="Arial" w:hAnsi="Arial" w:cs="Arial"/>
                <w:b/>
                <w:sz w:val="24"/>
                <w:szCs w:val="24"/>
              </w:rPr>
            </w:pPr>
            <w:r w:rsidRPr="00983381">
              <w:rPr>
                <w:rFonts w:ascii="Arial" w:hAnsi="Arial" w:cs="Arial"/>
                <w:b/>
                <w:sz w:val="24"/>
                <w:szCs w:val="24"/>
              </w:rPr>
              <w:t>Questions to consider</w:t>
            </w:r>
          </w:p>
          <w:p w14:paraId="3D005A21" w14:textId="77777777" w:rsidR="00904017" w:rsidRPr="00983381" w:rsidRDefault="00904017" w:rsidP="006D0E21">
            <w:pPr>
              <w:rPr>
                <w:rFonts w:ascii="Arial" w:hAnsi="Arial" w:cs="Arial"/>
                <w:sz w:val="24"/>
                <w:szCs w:val="24"/>
              </w:rPr>
            </w:pPr>
          </w:p>
          <w:p w14:paraId="518E86F8" w14:textId="77777777" w:rsidR="00904017" w:rsidRPr="00983381" w:rsidRDefault="00904017" w:rsidP="00904017">
            <w:pPr>
              <w:pStyle w:val="ListParagraph"/>
              <w:numPr>
                <w:ilvl w:val="0"/>
                <w:numId w:val="7"/>
              </w:numPr>
              <w:spacing w:line="276" w:lineRule="auto"/>
              <w:rPr>
                <w:rFonts w:ascii="Arial" w:hAnsi="Arial" w:cs="Arial"/>
                <w:sz w:val="24"/>
                <w:szCs w:val="24"/>
              </w:rPr>
            </w:pPr>
            <w:r w:rsidRPr="00983381">
              <w:rPr>
                <w:rFonts w:ascii="Arial" w:hAnsi="Arial" w:cs="Arial"/>
                <w:sz w:val="24"/>
                <w:szCs w:val="24"/>
              </w:rPr>
              <w:t xml:space="preserve">How does the council work with partners to help achieve its vision and purpose? </w:t>
            </w:r>
          </w:p>
          <w:p w14:paraId="63DCAFE8" w14:textId="77777777" w:rsidR="00904017" w:rsidRPr="00983381" w:rsidRDefault="00904017" w:rsidP="00904017">
            <w:pPr>
              <w:pStyle w:val="ListParagraph"/>
              <w:numPr>
                <w:ilvl w:val="0"/>
                <w:numId w:val="7"/>
              </w:numPr>
              <w:spacing w:line="276" w:lineRule="auto"/>
              <w:rPr>
                <w:rFonts w:ascii="Arial" w:hAnsi="Arial" w:cs="Arial"/>
                <w:sz w:val="24"/>
                <w:szCs w:val="24"/>
              </w:rPr>
            </w:pPr>
            <w:r w:rsidRPr="00983381">
              <w:rPr>
                <w:rFonts w:ascii="Arial" w:hAnsi="Arial" w:cs="Arial"/>
                <w:sz w:val="24"/>
                <w:szCs w:val="24"/>
              </w:rPr>
              <w:t>How does the council assess who it could and should work with (including statutory partners)?</w:t>
            </w:r>
          </w:p>
          <w:p w14:paraId="245552FD" w14:textId="77777777" w:rsidR="00904017" w:rsidRPr="00983381" w:rsidRDefault="00904017" w:rsidP="00904017">
            <w:pPr>
              <w:pStyle w:val="ListParagraph"/>
              <w:numPr>
                <w:ilvl w:val="0"/>
                <w:numId w:val="7"/>
              </w:numPr>
              <w:spacing w:line="276" w:lineRule="auto"/>
              <w:rPr>
                <w:rFonts w:ascii="Arial" w:hAnsi="Arial" w:cs="Arial"/>
                <w:sz w:val="24"/>
                <w:szCs w:val="24"/>
              </w:rPr>
            </w:pPr>
            <w:r w:rsidRPr="00983381">
              <w:rPr>
                <w:rFonts w:ascii="Arial" w:hAnsi="Arial" w:cs="Arial"/>
                <w:sz w:val="24"/>
                <w:szCs w:val="24"/>
              </w:rPr>
              <w:t>Are you working with everyone you could / should be working with?</w:t>
            </w:r>
          </w:p>
          <w:p w14:paraId="785D897A" w14:textId="77777777" w:rsidR="00904017" w:rsidRPr="00983381" w:rsidRDefault="00904017" w:rsidP="00904017">
            <w:pPr>
              <w:pStyle w:val="ListParagraph"/>
              <w:numPr>
                <w:ilvl w:val="0"/>
                <w:numId w:val="7"/>
              </w:numPr>
              <w:spacing w:line="276" w:lineRule="auto"/>
              <w:rPr>
                <w:rFonts w:ascii="Arial" w:hAnsi="Arial" w:cs="Arial"/>
                <w:sz w:val="24"/>
                <w:szCs w:val="24"/>
              </w:rPr>
            </w:pPr>
            <w:r w:rsidRPr="00983381">
              <w:rPr>
                <w:rFonts w:ascii="Arial" w:hAnsi="Arial" w:cs="Arial"/>
                <w:sz w:val="24"/>
                <w:szCs w:val="24"/>
              </w:rPr>
              <w:t xml:space="preserve">How has the council ensured it is resourced to develop its partnerships? </w:t>
            </w:r>
          </w:p>
          <w:p w14:paraId="376FF7CB" w14:textId="77777777" w:rsidR="00904017" w:rsidRPr="00983381" w:rsidRDefault="00904017" w:rsidP="006D0E21">
            <w:pPr>
              <w:pStyle w:val="ListParagraph"/>
              <w:ind w:left="360"/>
              <w:rPr>
                <w:rFonts w:ascii="Arial" w:hAnsi="Arial" w:cs="Arial"/>
                <w:sz w:val="24"/>
                <w:szCs w:val="24"/>
              </w:rPr>
            </w:pPr>
          </w:p>
          <w:p w14:paraId="5D8204EE" w14:textId="77777777" w:rsidR="00904017" w:rsidRPr="00983381" w:rsidRDefault="00904017" w:rsidP="006D0E21">
            <w:pPr>
              <w:pStyle w:val="ListParagraph"/>
              <w:ind w:left="360"/>
              <w:rPr>
                <w:rFonts w:ascii="Arial" w:hAnsi="Arial" w:cs="Arial"/>
                <w:sz w:val="24"/>
                <w:szCs w:val="24"/>
              </w:rPr>
            </w:pPr>
          </w:p>
          <w:p w14:paraId="600404A9" w14:textId="77777777" w:rsidR="00904017" w:rsidRPr="00983381" w:rsidRDefault="00904017" w:rsidP="006D0E21">
            <w:pPr>
              <w:rPr>
                <w:rFonts w:ascii="Arial" w:hAnsi="Arial" w:cs="Arial"/>
                <w:sz w:val="24"/>
                <w:szCs w:val="24"/>
              </w:rPr>
            </w:pPr>
          </w:p>
        </w:tc>
      </w:tr>
      <w:tr w:rsidR="00904017" w:rsidRPr="00983381" w14:paraId="27B59F2A" w14:textId="77777777" w:rsidTr="006D0E21">
        <w:tc>
          <w:tcPr>
            <w:tcW w:w="14601" w:type="dxa"/>
          </w:tcPr>
          <w:p w14:paraId="7D189A49" w14:textId="77777777" w:rsidR="00904017" w:rsidRPr="00983381" w:rsidRDefault="00904017" w:rsidP="006D0E21">
            <w:pPr>
              <w:rPr>
                <w:rFonts w:ascii="Arial" w:hAnsi="Arial" w:cs="Arial"/>
                <w:b/>
                <w:sz w:val="24"/>
                <w:szCs w:val="24"/>
              </w:rPr>
            </w:pPr>
            <w:r w:rsidRPr="00983381">
              <w:rPr>
                <w:rFonts w:ascii="Arial" w:hAnsi="Arial" w:cs="Arial"/>
                <w:b/>
                <w:sz w:val="24"/>
                <w:szCs w:val="24"/>
              </w:rPr>
              <w:t>Examples of evidence to review to inform assessment</w:t>
            </w:r>
          </w:p>
          <w:p w14:paraId="33E3EE90" w14:textId="77777777" w:rsidR="00904017" w:rsidRPr="00983381" w:rsidRDefault="00904017" w:rsidP="006D0E21">
            <w:pPr>
              <w:rPr>
                <w:rFonts w:ascii="Arial" w:hAnsi="Arial" w:cs="Arial"/>
                <w:b/>
                <w:sz w:val="24"/>
                <w:szCs w:val="24"/>
              </w:rPr>
            </w:pPr>
          </w:p>
          <w:p w14:paraId="4A43D085" w14:textId="77777777" w:rsidR="00904017" w:rsidRPr="00983381" w:rsidRDefault="00904017" w:rsidP="00904017">
            <w:pPr>
              <w:pStyle w:val="ListParagraph"/>
              <w:numPr>
                <w:ilvl w:val="0"/>
                <w:numId w:val="19"/>
              </w:numPr>
              <w:rPr>
                <w:rFonts w:ascii="Arial" w:hAnsi="Arial" w:cs="Arial"/>
                <w:sz w:val="24"/>
                <w:szCs w:val="24"/>
              </w:rPr>
            </w:pPr>
            <w:r w:rsidRPr="00983381">
              <w:rPr>
                <w:rFonts w:ascii="Arial" w:hAnsi="Arial" w:cs="Arial"/>
                <w:sz w:val="24"/>
                <w:szCs w:val="24"/>
              </w:rPr>
              <w:t xml:space="preserve">Proactive work with community groups </w:t>
            </w:r>
          </w:p>
          <w:p w14:paraId="26A35FBA" w14:textId="77777777" w:rsidR="00904017" w:rsidRPr="00983381" w:rsidRDefault="00904017" w:rsidP="00904017">
            <w:pPr>
              <w:pStyle w:val="ListParagraph"/>
              <w:numPr>
                <w:ilvl w:val="0"/>
                <w:numId w:val="19"/>
              </w:numPr>
              <w:rPr>
                <w:rFonts w:ascii="Arial" w:hAnsi="Arial" w:cs="Arial"/>
                <w:sz w:val="24"/>
                <w:szCs w:val="24"/>
              </w:rPr>
            </w:pPr>
            <w:r w:rsidRPr="00983381">
              <w:rPr>
                <w:rFonts w:ascii="Arial" w:hAnsi="Arial" w:cs="Arial"/>
                <w:sz w:val="24"/>
                <w:szCs w:val="24"/>
              </w:rPr>
              <w:t>Involvement in other aspects of community life e.g. school governors, citizens advice etc.</w:t>
            </w:r>
          </w:p>
          <w:p w14:paraId="649C1B24" w14:textId="77777777" w:rsidR="00904017" w:rsidRPr="00983381" w:rsidRDefault="00904017" w:rsidP="00904017">
            <w:pPr>
              <w:pStyle w:val="ListParagraph"/>
              <w:numPr>
                <w:ilvl w:val="0"/>
                <w:numId w:val="19"/>
              </w:numPr>
              <w:rPr>
                <w:rFonts w:ascii="Arial" w:hAnsi="Arial" w:cs="Arial"/>
                <w:sz w:val="24"/>
                <w:szCs w:val="24"/>
              </w:rPr>
            </w:pPr>
            <w:r w:rsidRPr="00983381">
              <w:rPr>
                <w:rFonts w:ascii="Arial" w:hAnsi="Arial" w:cs="Arial"/>
                <w:sz w:val="24"/>
                <w:szCs w:val="24"/>
              </w:rPr>
              <w:t>Annual report</w:t>
            </w:r>
          </w:p>
          <w:p w14:paraId="53CA133C" w14:textId="77777777" w:rsidR="00904017" w:rsidRPr="00983381" w:rsidRDefault="00904017" w:rsidP="00904017">
            <w:pPr>
              <w:pStyle w:val="ListParagraph"/>
              <w:numPr>
                <w:ilvl w:val="0"/>
                <w:numId w:val="25"/>
              </w:numPr>
              <w:ind w:left="360"/>
              <w:rPr>
                <w:rFonts w:ascii="Arial" w:hAnsi="Arial" w:cs="Arial"/>
                <w:sz w:val="24"/>
                <w:szCs w:val="24"/>
              </w:rPr>
            </w:pPr>
            <w:r w:rsidRPr="00983381">
              <w:rPr>
                <w:rFonts w:ascii="Arial" w:hAnsi="Arial" w:cs="Arial"/>
                <w:sz w:val="24"/>
                <w:szCs w:val="24"/>
              </w:rPr>
              <w:t>Community events</w:t>
            </w:r>
          </w:p>
          <w:p w14:paraId="0A50D8DD" w14:textId="77777777" w:rsidR="00904017" w:rsidRPr="00983381" w:rsidRDefault="00904017" w:rsidP="00904017">
            <w:pPr>
              <w:pStyle w:val="ListParagraph"/>
              <w:numPr>
                <w:ilvl w:val="0"/>
                <w:numId w:val="25"/>
              </w:numPr>
              <w:ind w:left="360"/>
              <w:rPr>
                <w:rFonts w:ascii="Arial" w:hAnsi="Arial" w:cs="Arial"/>
                <w:sz w:val="24"/>
                <w:szCs w:val="24"/>
              </w:rPr>
            </w:pPr>
            <w:r w:rsidRPr="00983381">
              <w:rPr>
                <w:rFonts w:ascii="Arial" w:hAnsi="Arial" w:cs="Arial"/>
                <w:sz w:val="24"/>
                <w:szCs w:val="24"/>
              </w:rPr>
              <w:t>Work with public services board (especially those councils with a duty under the Well-being of Future Generations (Wales) Act 2015)</w:t>
            </w:r>
          </w:p>
          <w:p w14:paraId="5A9C579F" w14:textId="77777777" w:rsidR="00904017" w:rsidRPr="00983381" w:rsidRDefault="00904017" w:rsidP="00904017">
            <w:pPr>
              <w:pStyle w:val="ListParagraph"/>
              <w:numPr>
                <w:ilvl w:val="0"/>
                <w:numId w:val="25"/>
              </w:numPr>
              <w:ind w:left="360"/>
              <w:rPr>
                <w:rFonts w:ascii="Arial" w:hAnsi="Arial" w:cs="Arial"/>
                <w:sz w:val="24"/>
                <w:szCs w:val="24"/>
              </w:rPr>
            </w:pPr>
            <w:r w:rsidRPr="00983381">
              <w:rPr>
                <w:rFonts w:ascii="Arial" w:hAnsi="Arial" w:cs="Arial"/>
                <w:sz w:val="24"/>
                <w:szCs w:val="24"/>
              </w:rPr>
              <w:t>Lead subject representatives appointed</w:t>
            </w:r>
          </w:p>
          <w:p w14:paraId="3ADA5796" w14:textId="77777777" w:rsidR="00904017" w:rsidRPr="00983381" w:rsidRDefault="00904017" w:rsidP="00904017">
            <w:pPr>
              <w:pStyle w:val="ListParagraph"/>
              <w:numPr>
                <w:ilvl w:val="0"/>
                <w:numId w:val="25"/>
              </w:numPr>
              <w:ind w:left="360"/>
              <w:rPr>
                <w:rFonts w:ascii="Arial" w:hAnsi="Arial" w:cs="Arial"/>
                <w:sz w:val="24"/>
                <w:szCs w:val="24"/>
              </w:rPr>
            </w:pPr>
            <w:r w:rsidRPr="00983381">
              <w:rPr>
                <w:rFonts w:ascii="Arial" w:hAnsi="Arial" w:cs="Arial"/>
                <w:sz w:val="24"/>
                <w:szCs w:val="24"/>
              </w:rPr>
              <w:t>Expertise to serve on advisory committees (co-option of non-councillors)</w:t>
            </w:r>
          </w:p>
          <w:p w14:paraId="655EF3C0" w14:textId="77777777" w:rsidR="00904017" w:rsidRPr="00983381" w:rsidRDefault="00904017" w:rsidP="00904017">
            <w:pPr>
              <w:pStyle w:val="ListParagraph"/>
              <w:numPr>
                <w:ilvl w:val="0"/>
                <w:numId w:val="25"/>
              </w:numPr>
              <w:ind w:left="360"/>
              <w:rPr>
                <w:rFonts w:ascii="Arial" w:hAnsi="Arial" w:cs="Arial"/>
                <w:sz w:val="24"/>
                <w:szCs w:val="24"/>
              </w:rPr>
            </w:pPr>
            <w:r w:rsidRPr="00983381">
              <w:rPr>
                <w:rFonts w:ascii="Arial" w:hAnsi="Arial" w:cs="Arial"/>
                <w:sz w:val="24"/>
                <w:szCs w:val="24"/>
              </w:rPr>
              <w:t xml:space="preserve">Charter agreement with the principal authority </w:t>
            </w:r>
          </w:p>
          <w:p w14:paraId="06B9F9ED" w14:textId="77777777" w:rsidR="00904017" w:rsidRPr="00983381" w:rsidRDefault="00904017" w:rsidP="006D0E21">
            <w:pPr>
              <w:rPr>
                <w:rFonts w:ascii="Arial" w:hAnsi="Arial" w:cs="Arial"/>
                <w:b/>
                <w:sz w:val="24"/>
                <w:szCs w:val="24"/>
              </w:rPr>
            </w:pPr>
          </w:p>
        </w:tc>
      </w:tr>
      <w:tr w:rsidR="00904017" w:rsidRPr="00983381" w14:paraId="2134510C" w14:textId="77777777" w:rsidTr="006D0E21">
        <w:tc>
          <w:tcPr>
            <w:tcW w:w="14601" w:type="dxa"/>
          </w:tcPr>
          <w:p w14:paraId="7DA7CC38" w14:textId="77777777" w:rsidR="00904017" w:rsidRPr="00983381" w:rsidRDefault="00904017" w:rsidP="006D0E21">
            <w:pPr>
              <w:rPr>
                <w:rFonts w:ascii="Arial" w:hAnsi="Arial" w:cs="Arial"/>
                <w:b/>
                <w:sz w:val="24"/>
                <w:szCs w:val="24"/>
              </w:rPr>
            </w:pPr>
            <w:r w:rsidRPr="00983381">
              <w:rPr>
                <w:rFonts w:ascii="Arial" w:hAnsi="Arial" w:cs="Arial"/>
                <w:b/>
                <w:sz w:val="24"/>
                <w:szCs w:val="24"/>
              </w:rPr>
              <w:t xml:space="preserve">Further information </w:t>
            </w:r>
            <w:r w:rsidRPr="00983381">
              <w:rPr>
                <w:rFonts w:ascii="Arial" w:hAnsi="Arial" w:cs="Arial"/>
                <w:b/>
                <w:sz w:val="24"/>
                <w:szCs w:val="24"/>
              </w:rPr>
              <w:br/>
            </w:r>
          </w:p>
          <w:p w14:paraId="295288DD" w14:textId="77777777" w:rsidR="00904017" w:rsidRPr="00983381" w:rsidRDefault="00904017" w:rsidP="006D0E21">
            <w:pPr>
              <w:rPr>
                <w:rFonts w:ascii="Arial" w:hAnsi="Arial" w:cs="Arial"/>
                <w:sz w:val="24"/>
                <w:szCs w:val="24"/>
              </w:rPr>
            </w:pPr>
            <w:r w:rsidRPr="00983381">
              <w:rPr>
                <w:rFonts w:ascii="Arial" w:hAnsi="Arial" w:cs="Arial"/>
                <w:sz w:val="24"/>
                <w:szCs w:val="24"/>
              </w:rPr>
              <w:t>Community and town councils can provide services with other bodies, including neighbouring community councils.  Partnership working recognises the limitations of what we can do on our own and the opportunities for achieving more by working together.</w:t>
            </w:r>
            <w:r w:rsidRPr="00983381">
              <w:rPr>
                <w:rFonts w:ascii="Arial" w:hAnsi="Arial" w:cs="Arial"/>
                <w:sz w:val="24"/>
                <w:szCs w:val="24"/>
              </w:rPr>
              <w:br/>
            </w:r>
          </w:p>
          <w:p w14:paraId="5E595E53" w14:textId="77777777" w:rsidR="00904017" w:rsidRPr="00983381" w:rsidRDefault="00904017" w:rsidP="006D0E21">
            <w:pPr>
              <w:rPr>
                <w:rFonts w:ascii="Arial" w:hAnsi="Arial" w:cs="Arial"/>
                <w:sz w:val="24"/>
                <w:szCs w:val="24"/>
              </w:rPr>
            </w:pPr>
            <w:r w:rsidRPr="00983381">
              <w:rPr>
                <w:rFonts w:ascii="Arial" w:hAnsi="Arial" w:cs="Arial"/>
                <w:sz w:val="24"/>
                <w:szCs w:val="24"/>
              </w:rPr>
              <w:t xml:space="preserve">A stakeholder analysis is a simple way of identifying who might have most interest and influence in delivering the council’s vision and plan. </w:t>
            </w:r>
          </w:p>
          <w:p w14:paraId="25848067" w14:textId="77777777" w:rsidR="00904017" w:rsidRPr="00983381" w:rsidRDefault="00904017" w:rsidP="006D0E21">
            <w:pPr>
              <w:rPr>
                <w:rFonts w:ascii="Arial" w:hAnsi="Arial" w:cs="Arial"/>
                <w:sz w:val="24"/>
                <w:szCs w:val="24"/>
              </w:rPr>
            </w:pPr>
            <w:r w:rsidRPr="00983381">
              <w:rPr>
                <w:rFonts w:ascii="Arial" w:hAnsi="Arial" w:cs="Arial"/>
                <w:sz w:val="24"/>
                <w:szCs w:val="24"/>
              </w:rPr>
              <w:lastRenderedPageBreak/>
              <w:t xml:space="preserve">This can be a helpful tool in identifying and prioritising potential partners.  A by-product of this work is that it might identify opportunities to take forward ambitions that might otherwise have been missed. </w:t>
            </w:r>
            <w:r w:rsidRPr="00983381">
              <w:rPr>
                <w:rFonts w:ascii="Arial" w:hAnsi="Arial" w:cs="Arial"/>
                <w:color w:val="FF0000"/>
                <w:sz w:val="24"/>
                <w:szCs w:val="24"/>
              </w:rPr>
              <w:t xml:space="preserve"> </w:t>
            </w:r>
            <w:r w:rsidRPr="00983381">
              <w:rPr>
                <w:rFonts w:ascii="Arial" w:hAnsi="Arial" w:cs="Arial"/>
                <w:sz w:val="24"/>
                <w:szCs w:val="24"/>
              </w:rPr>
              <w:t>Having completed a stakeholder analysis, the council will need to consider who it seeks to work with and whether it is suitably resourced to take work forward.</w:t>
            </w:r>
            <w:r w:rsidRPr="00983381">
              <w:rPr>
                <w:rFonts w:ascii="Arial" w:hAnsi="Arial" w:cs="Arial"/>
                <w:sz w:val="24"/>
                <w:szCs w:val="24"/>
              </w:rPr>
              <w:br/>
            </w:r>
          </w:p>
          <w:p w14:paraId="673EB89F" w14:textId="77777777" w:rsidR="00904017" w:rsidRPr="00983381" w:rsidRDefault="00904017" w:rsidP="006D0E21">
            <w:pPr>
              <w:rPr>
                <w:rFonts w:ascii="Arial" w:hAnsi="Arial" w:cs="Arial"/>
                <w:sz w:val="24"/>
                <w:szCs w:val="24"/>
              </w:rPr>
            </w:pPr>
            <w:r w:rsidRPr="00983381">
              <w:rPr>
                <w:rFonts w:ascii="Arial" w:hAnsi="Arial" w:cs="Arial"/>
                <w:sz w:val="24"/>
                <w:szCs w:val="24"/>
              </w:rPr>
              <w:t xml:space="preserve">If the council takes the lead in setting up a partnership, it should represent community interest groups and minority interests through either membership or consultation. </w:t>
            </w:r>
          </w:p>
          <w:p w14:paraId="6C3D975B" w14:textId="77777777" w:rsidR="00904017" w:rsidRPr="00983381" w:rsidRDefault="00904017" w:rsidP="006D0E21">
            <w:pPr>
              <w:pStyle w:val="NormalWeb"/>
              <w:rPr>
                <w:rFonts w:ascii="Arial" w:hAnsi="Arial" w:cs="Arial"/>
                <w:b/>
              </w:rPr>
            </w:pPr>
            <w:r w:rsidRPr="00983381">
              <w:rPr>
                <w:rFonts w:ascii="Arial" w:hAnsi="Arial" w:cs="Arial"/>
                <w:b/>
              </w:rPr>
              <w:t>Working with the principal council</w:t>
            </w:r>
          </w:p>
          <w:p w14:paraId="11E477F8" w14:textId="77777777" w:rsidR="00904017" w:rsidRPr="00983381" w:rsidRDefault="00904017" w:rsidP="006D0E21">
            <w:pPr>
              <w:pStyle w:val="NormalWeb"/>
              <w:rPr>
                <w:rFonts w:ascii="Arial" w:hAnsi="Arial" w:cs="Arial"/>
              </w:rPr>
            </w:pPr>
            <w:r w:rsidRPr="00983381">
              <w:rPr>
                <w:rFonts w:ascii="Arial" w:hAnsi="Arial" w:cs="Arial"/>
              </w:rPr>
              <w:t>Building effective relationships between community councils and the principal council for the area can support councils to deliver for the people they serve.  Informal and / or formal mechanisms may be established for engagement and partnership working.</w:t>
            </w:r>
          </w:p>
          <w:p w14:paraId="04DB2CF4" w14:textId="77777777" w:rsidR="00904017" w:rsidRPr="00983381" w:rsidRDefault="00904017" w:rsidP="006D0E21">
            <w:pPr>
              <w:pStyle w:val="NormalWeb"/>
              <w:rPr>
                <w:rFonts w:ascii="Arial" w:hAnsi="Arial" w:cs="Arial"/>
              </w:rPr>
            </w:pPr>
            <w:r w:rsidRPr="00983381">
              <w:rPr>
                <w:rFonts w:ascii="Arial" w:hAnsi="Arial" w:cs="Arial"/>
              </w:rPr>
              <w:t>A charter agreement is entered into by a principal council and a community council for a community or communities within its area.  It is a shared agreement describing the way in which the councils’ respective functions will be exercised for the purpose of maintaining and improving co-operation between them.</w:t>
            </w:r>
          </w:p>
          <w:p w14:paraId="67584788" w14:textId="77777777" w:rsidR="00904017" w:rsidRPr="00983381" w:rsidRDefault="00904017" w:rsidP="006D0E21">
            <w:pPr>
              <w:pStyle w:val="NormalWeb"/>
              <w:rPr>
                <w:rFonts w:ascii="Arial" w:hAnsi="Arial" w:cs="Arial"/>
                <w:b/>
              </w:rPr>
            </w:pPr>
            <w:r w:rsidRPr="00983381">
              <w:rPr>
                <w:rFonts w:ascii="Arial" w:hAnsi="Arial" w:cs="Arial"/>
              </w:rPr>
              <w:t>The Welsh Government strongly encourages all councils to enter into formal charter agreements to underpin the relationship with the county or county borough council for the area.  Working together through effective relationships and networks can support both tiers to ensure they are delivering the right outcomes for the people they serve.  A charter provides clarity of commitments from both parties and gives validity and recognition to both parties as equal partners.</w:t>
            </w:r>
          </w:p>
          <w:p w14:paraId="40BD23C4" w14:textId="77777777" w:rsidR="00904017" w:rsidRPr="00983381" w:rsidRDefault="00904017" w:rsidP="006D0E21">
            <w:pPr>
              <w:pStyle w:val="NormalWeb"/>
              <w:rPr>
                <w:rFonts w:ascii="Arial" w:hAnsi="Arial" w:cs="Arial"/>
                <w:b/>
              </w:rPr>
            </w:pPr>
            <w:r w:rsidRPr="00983381">
              <w:rPr>
                <w:rFonts w:ascii="Arial" w:hAnsi="Arial" w:cs="Arial"/>
                <w:b/>
              </w:rPr>
              <w:t>Resources and training</w:t>
            </w:r>
          </w:p>
          <w:p w14:paraId="3311FD9B" w14:textId="77777777" w:rsidR="00904017" w:rsidRPr="00983381" w:rsidRDefault="00904017" w:rsidP="006D0E21">
            <w:pPr>
              <w:pStyle w:val="ListParagraph"/>
              <w:ind w:left="0"/>
              <w:rPr>
                <w:rFonts w:ascii="Arial" w:eastAsia="Times New Roman" w:hAnsi="Arial" w:cs="Arial"/>
                <w:sz w:val="24"/>
                <w:szCs w:val="24"/>
              </w:rPr>
            </w:pPr>
            <w:r w:rsidRPr="00983381">
              <w:rPr>
                <w:rFonts w:ascii="Arial" w:eastAsia="Times New Roman" w:hAnsi="Arial" w:cs="Arial"/>
                <w:sz w:val="24"/>
                <w:szCs w:val="24"/>
              </w:rPr>
              <w:t>Case studies on effective engagement with partners are available to One Voice Wales members upon request.</w:t>
            </w:r>
          </w:p>
          <w:p w14:paraId="543AF042" w14:textId="77777777" w:rsidR="00904017" w:rsidRPr="00983381" w:rsidRDefault="00904017" w:rsidP="006D0E21">
            <w:pPr>
              <w:rPr>
                <w:rFonts w:ascii="Arial" w:hAnsi="Arial" w:cs="Arial"/>
                <w:sz w:val="24"/>
                <w:szCs w:val="24"/>
              </w:rPr>
            </w:pPr>
          </w:p>
          <w:p w14:paraId="742002B8" w14:textId="77777777" w:rsidR="00904017" w:rsidRPr="00983381" w:rsidRDefault="00904017" w:rsidP="006D0E21">
            <w:pPr>
              <w:rPr>
                <w:rFonts w:ascii="Arial" w:hAnsi="Arial" w:cs="Arial"/>
                <w:color w:val="FF0000"/>
                <w:sz w:val="24"/>
                <w:szCs w:val="24"/>
              </w:rPr>
            </w:pPr>
            <w:hyperlink r:id="rId60" w:history="1">
              <w:r w:rsidRPr="00983381">
                <w:rPr>
                  <w:rStyle w:val="Hyperlink"/>
                  <w:rFonts w:ascii="Arial" w:hAnsi="Arial" w:cs="Arial"/>
                  <w:sz w:val="24"/>
                  <w:szCs w:val="24"/>
                </w:rPr>
                <w:t>Ensuring Effective Stakeholder Engagement</w:t>
              </w:r>
            </w:hyperlink>
            <w:r w:rsidRPr="00983381">
              <w:rPr>
                <w:rFonts w:ascii="Arial" w:hAnsi="Arial" w:cs="Arial"/>
                <w:sz w:val="24"/>
                <w:szCs w:val="24"/>
              </w:rPr>
              <w:t xml:space="preserve"> - Guide produced by the Government Communication Service to support engagement with stakeholders, including tools to identify key stakeholders and plan for engagement.</w:t>
            </w:r>
          </w:p>
          <w:p w14:paraId="0B153885" w14:textId="77777777" w:rsidR="00904017" w:rsidRPr="00983381" w:rsidRDefault="00904017" w:rsidP="006D0E21">
            <w:pPr>
              <w:rPr>
                <w:rFonts w:ascii="Arial" w:hAnsi="Arial" w:cs="Arial"/>
                <w:color w:val="FF0000"/>
                <w:sz w:val="24"/>
                <w:szCs w:val="24"/>
              </w:rPr>
            </w:pPr>
          </w:p>
          <w:p w14:paraId="4825FA8B" w14:textId="77777777" w:rsidR="00904017" w:rsidRDefault="00904017" w:rsidP="006D0E21">
            <w:pPr>
              <w:pStyle w:val="CommentText"/>
              <w:rPr>
                <w:rFonts w:ascii="Arial" w:hAnsi="Arial" w:cs="Arial"/>
                <w:sz w:val="24"/>
                <w:szCs w:val="24"/>
                <w:highlight w:val="yellow"/>
              </w:rPr>
            </w:pPr>
          </w:p>
          <w:p w14:paraId="7409711F" w14:textId="77777777" w:rsidR="00904017" w:rsidRDefault="00904017" w:rsidP="006D0E21">
            <w:pPr>
              <w:pStyle w:val="CommentText"/>
              <w:rPr>
                <w:rFonts w:ascii="Arial" w:hAnsi="Arial" w:cs="Arial"/>
                <w:sz w:val="24"/>
                <w:szCs w:val="24"/>
                <w:highlight w:val="yellow"/>
              </w:rPr>
            </w:pPr>
          </w:p>
          <w:p w14:paraId="2945AF2B" w14:textId="77777777" w:rsidR="00904017" w:rsidRDefault="00904017" w:rsidP="006D0E21">
            <w:pPr>
              <w:pStyle w:val="CommentText"/>
              <w:rPr>
                <w:rFonts w:ascii="Arial" w:hAnsi="Arial" w:cs="Arial"/>
                <w:sz w:val="24"/>
                <w:szCs w:val="24"/>
                <w:highlight w:val="yellow"/>
              </w:rPr>
            </w:pPr>
          </w:p>
          <w:p w14:paraId="715DD6AA" w14:textId="77777777" w:rsidR="00904017" w:rsidRPr="00983381" w:rsidRDefault="00904017" w:rsidP="006D0E21">
            <w:pPr>
              <w:pStyle w:val="CommentText"/>
              <w:rPr>
                <w:rFonts w:ascii="Arial" w:hAnsi="Arial" w:cs="Arial"/>
                <w:sz w:val="24"/>
                <w:szCs w:val="24"/>
                <w:highlight w:val="yellow"/>
              </w:rPr>
            </w:pPr>
          </w:p>
          <w:p w14:paraId="380133FD" w14:textId="77777777" w:rsidR="00904017" w:rsidRPr="00983381" w:rsidRDefault="00904017" w:rsidP="006D0E21">
            <w:pPr>
              <w:pStyle w:val="CommentText"/>
              <w:rPr>
                <w:rFonts w:ascii="Arial" w:hAnsi="Arial" w:cs="Arial"/>
                <w:b/>
                <w:sz w:val="24"/>
                <w:szCs w:val="24"/>
              </w:rPr>
            </w:pPr>
          </w:p>
        </w:tc>
      </w:tr>
      <w:tr w:rsidR="00904017" w:rsidRPr="00F243BF" w14:paraId="07E30276" w14:textId="77777777" w:rsidTr="006D0E21">
        <w:tc>
          <w:tcPr>
            <w:tcW w:w="0" w:type="auto"/>
            <w:vAlign w:val="center"/>
          </w:tcPr>
          <w:p w14:paraId="6F15EE8E" w14:textId="77777777" w:rsidR="002D7340" w:rsidRDefault="00F707CD">
            <w:r>
              <w:rPr>
                <w:b/>
              </w:rPr>
              <w:lastRenderedPageBreak/>
              <w:t>Commentary</w:t>
            </w:r>
          </w:p>
          <w:p w14:paraId="376DBC71" w14:textId="77777777" w:rsidR="002D7340" w:rsidRDefault="00F707CD">
            <w:r>
              <w:rPr>
                <w:sz w:val="21"/>
              </w:rPr>
              <w:lastRenderedPageBreak/>
              <w:t xml:space="preserve">Referencing Part 1, there is limited explicit evidence recorded in the health check about how the Council systematically works with partners, although other areas of Part 1 imply collaboration through service delivery, translation, statutory reporting and community initiatives. The self-assessment therefore suggests that partnership working does take place, but the Council would benefit from documenting more clearly who its key partners are, what each partnership is intended to achieve and how outcomes are </w:t>
            </w:r>
            <w:r>
              <w:rPr>
                <w:sz w:val="21"/>
              </w:rPr>
              <w:t>reviewed. This would help demonstrate community leadership and support more joined-up delivery.</w:t>
            </w:r>
          </w:p>
        </w:tc>
      </w:tr>
      <w:tr w:rsidR="00904017" w:rsidRPr="00F243BF" w14:paraId="67F31519" w14:textId="77777777" w:rsidTr="006D0E21">
        <w:tc>
          <w:tcPr>
            <w:tcW w:w="0" w:type="auto"/>
            <w:vAlign w:val="center"/>
          </w:tcPr>
          <w:p w14:paraId="2AE22051" w14:textId="77777777" w:rsidR="002D7340" w:rsidRDefault="00F707CD">
            <w:r>
              <w:rPr>
                <w:b/>
              </w:rPr>
              <w:lastRenderedPageBreak/>
              <w:t>Actions</w:t>
            </w:r>
          </w:p>
          <w:p w14:paraId="3FFE86C9" w14:textId="77777777" w:rsidR="002D7340" w:rsidRDefault="00F707CD">
            <w:r>
              <w:rPr>
                <w:sz w:val="21"/>
              </w:rPr>
              <w:t>We will:</w:t>
            </w:r>
          </w:p>
          <w:p w14:paraId="2285B22D" w14:textId="77777777" w:rsidR="002D7340" w:rsidRDefault="00F707CD">
            <w:r>
              <w:rPr>
                <w:sz w:val="21"/>
              </w:rPr>
              <w:t>• Map key partners including community groups, principal authority contacts, statutory bodies and local organisations.</w:t>
            </w:r>
          </w:p>
          <w:p w14:paraId="7E112410" w14:textId="77777777" w:rsidR="002D7340" w:rsidRDefault="00F707CD">
            <w:r>
              <w:rPr>
                <w:sz w:val="21"/>
              </w:rPr>
              <w:t>• Define the purpose of major partnerships and record expected outcomes or shared priorities.</w:t>
            </w:r>
          </w:p>
          <w:p w14:paraId="72A17118" w14:textId="77777777" w:rsidR="002D7340" w:rsidRDefault="00F707CD">
            <w:r>
              <w:rPr>
                <w:sz w:val="21"/>
              </w:rPr>
              <w:t>• Report partnership activity periodically to members so value and progress can be reviewed.</w:t>
            </w:r>
          </w:p>
          <w:p w14:paraId="367CAC84" w14:textId="77777777" w:rsidR="002D7340" w:rsidRDefault="00F707CD">
            <w:r>
              <w:rPr>
                <w:sz w:val="21"/>
              </w:rPr>
              <w:t>• Use partnership working to support delivery of community engagement, well-being and biodiversity objectives.</w:t>
            </w:r>
          </w:p>
        </w:tc>
      </w:tr>
    </w:tbl>
    <w:p w14:paraId="737D556B" w14:textId="77777777" w:rsidR="00904017" w:rsidRPr="00F243BF" w:rsidRDefault="00904017" w:rsidP="00904017">
      <w:pPr>
        <w:spacing w:after="0"/>
        <w:rPr>
          <w:rFonts w:ascii="Arial" w:hAnsi="Arial" w:cs="Arial"/>
          <w:b/>
          <w:sz w:val="24"/>
          <w:szCs w:val="24"/>
          <w:u w:val="single"/>
        </w:rPr>
      </w:pPr>
    </w:p>
    <w:p w14:paraId="2A42D4F2" w14:textId="77777777" w:rsidR="00904017" w:rsidRPr="00F243BF" w:rsidRDefault="00904017" w:rsidP="00904017">
      <w:pPr>
        <w:spacing w:after="0"/>
        <w:rPr>
          <w:rFonts w:ascii="Arial" w:hAnsi="Arial" w:cs="Arial"/>
          <w:b/>
          <w:sz w:val="24"/>
          <w:szCs w:val="24"/>
          <w:u w:val="single"/>
        </w:rPr>
        <w:sectPr w:rsidR="00904017" w:rsidRPr="00F243BF" w:rsidSect="00904017">
          <w:pgSz w:w="16838" w:h="11906" w:orient="landscape"/>
          <w:pgMar w:top="851" w:right="1440" w:bottom="1440" w:left="1440" w:header="708" w:footer="708" w:gutter="0"/>
          <w:cols w:space="708"/>
          <w:docGrid w:linePitch="360"/>
        </w:sectPr>
      </w:pPr>
    </w:p>
    <w:tbl>
      <w:tblPr>
        <w:tblStyle w:val="TableGrid"/>
        <w:tblW w:w="14601" w:type="dxa"/>
        <w:tblInd w:w="-5" w:type="dxa"/>
        <w:tblLook w:val="04A0" w:firstRow="1" w:lastRow="0" w:firstColumn="1" w:lastColumn="0" w:noHBand="0" w:noVBand="1"/>
        <w:tblCaption w:val="Theme C - Community engagement and partnerships"/>
        <w:tblDescription w:val="The council communicates with its partners and community"/>
      </w:tblPr>
      <w:tblGrid>
        <w:gridCol w:w="14601"/>
      </w:tblGrid>
      <w:tr w:rsidR="00904017" w:rsidRPr="00F243BF" w14:paraId="57221F6E" w14:textId="77777777" w:rsidTr="006D0E21">
        <w:tc>
          <w:tcPr>
            <w:tcW w:w="14601" w:type="dxa"/>
            <w:shd w:val="clear" w:color="auto" w:fill="BFBFBF" w:themeFill="background1" w:themeFillShade="BF"/>
          </w:tcPr>
          <w:p w14:paraId="60F0111E" w14:textId="77777777" w:rsidR="00904017" w:rsidRPr="005547F0" w:rsidRDefault="00904017" w:rsidP="006D0E21">
            <w:pPr>
              <w:rPr>
                <w:rFonts w:ascii="Arial" w:hAnsi="Arial" w:cs="Arial"/>
                <w:b/>
                <w:sz w:val="28"/>
                <w:szCs w:val="28"/>
              </w:rPr>
            </w:pPr>
          </w:p>
          <w:p w14:paraId="74CD977E" w14:textId="77777777" w:rsidR="00904017" w:rsidRPr="003C3585" w:rsidRDefault="00904017" w:rsidP="006D0E21">
            <w:pPr>
              <w:rPr>
                <w:rFonts w:ascii="Arial" w:hAnsi="Arial" w:cs="Arial"/>
                <w:b/>
                <w:sz w:val="24"/>
                <w:szCs w:val="24"/>
              </w:rPr>
            </w:pPr>
            <w:r w:rsidRPr="003C3585">
              <w:rPr>
                <w:rFonts w:ascii="Arial" w:hAnsi="Arial" w:cs="Arial"/>
                <w:b/>
                <w:sz w:val="24"/>
                <w:szCs w:val="24"/>
              </w:rPr>
              <w:t>The council communicates with its partners and community</w:t>
            </w:r>
          </w:p>
          <w:p w14:paraId="0E39B6AF" w14:textId="77777777" w:rsidR="00904017" w:rsidRPr="00F243BF" w:rsidRDefault="00904017" w:rsidP="006D0E21">
            <w:pPr>
              <w:rPr>
                <w:rFonts w:ascii="Arial" w:hAnsi="Arial" w:cs="Arial"/>
                <w:b/>
                <w:sz w:val="24"/>
                <w:szCs w:val="24"/>
              </w:rPr>
            </w:pPr>
          </w:p>
        </w:tc>
      </w:tr>
      <w:tr w:rsidR="00904017" w:rsidRPr="00F243BF" w14:paraId="40FFD89C" w14:textId="77777777" w:rsidTr="006D0E21">
        <w:tc>
          <w:tcPr>
            <w:tcW w:w="14601" w:type="dxa"/>
          </w:tcPr>
          <w:p w14:paraId="531CA038" w14:textId="77777777" w:rsidR="00904017" w:rsidRPr="00F243BF" w:rsidRDefault="00904017" w:rsidP="006D0E21">
            <w:pPr>
              <w:rPr>
                <w:rFonts w:ascii="Arial" w:hAnsi="Arial" w:cs="Arial"/>
                <w:b/>
                <w:sz w:val="24"/>
                <w:szCs w:val="24"/>
              </w:rPr>
            </w:pPr>
            <w:r w:rsidRPr="00F243BF">
              <w:rPr>
                <w:rFonts w:ascii="Arial" w:hAnsi="Arial" w:cs="Arial"/>
                <w:b/>
                <w:sz w:val="24"/>
                <w:szCs w:val="24"/>
              </w:rPr>
              <w:t>Questions to consider</w:t>
            </w:r>
          </w:p>
          <w:p w14:paraId="0C3B5558" w14:textId="77777777" w:rsidR="00904017" w:rsidRPr="00F243BF" w:rsidRDefault="00904017" w:rsidP="006D0E21">
            <w:pPr>
              <w:rPr>
                <w:rFonts w:ascii="Arial" w:hAnsi="Arial" w:cs="Arial"/>
                <w:sz w:val="24"/>
                <w:szCs w:val="24"/>
              </w:rPr>
            </w:pPr>
          </w:p>
          <w:p w14:paraId="5B45D201" w14:textId="77777777" w:rsidR="00904017" w:rsidRPr="00F243BF" w:rsidRDefault="00904017" w:rsidP="00904017">
            <w:pPr>
              <w:pStyle w:val="ListParagraph"/>
              <w:numPr>
                <w:ilvl w:val="0"/>
                <w:numId w:val="7"/>
              </w:numPr>
              <w:spacing w:line="276" w:lineRule="auto"/>
              <w:rPr>
                <w:rFonts w:ascii="Arial" w:hAnsi="Arial" w:cs="Arial"/>
                <w:sz w:val="24"/>
                <w:szCs w:val="24"/>
              </w:rPr>
            </w:pPr>
            <w:r w:rsidRPr="00F243BF">
              <w:rPr>
                <w:rFonts w:ascii="Arial" w:hAnsi="Arial" w:cs="Arial"/>
                <w:sz w:val="24"/>
                <w:szCs w:val="24"/>
              </w:rPr>
              <w:t>Are you confident that your communications are accessible to all parts of the community?</w:t>
            </w:r>
          </w:p>
          <w:p w14:paraId="209663AE" w14:textId="77777777" w:rsidR="00904017" w:rsidRPr="00F243BF" w:rsidRDefault="00904017" w:rsidP="00904017">
            <w:pPr>
              <w:pStyle w:val="ListParagraph"/>
              <w:numPr>
                <w:ilvl w:val="0"/>
                <w:numId w:val="7"/>
              </w:numPr>
              <w:spacing w:line="276" w:lineRule="auto"/>
              <w:rPr>
                <w:rFonts w:ascii="Arial" w:hAnsi="Arial" w:cs="Arial"/>
                <w:sz w:val="24"/>
                <w:szCs w:val="24"/>
              </w:rPr>
            </w:pPr>
            <w:r>
              <w:rPr>
                <w:rFonts w:ascii="Arial" w:hAnsi="Arial" w:cs="Arial"/>
                <w:sz w:val="24"/>
                <w:szCs w:val="24"/>
              </w:rPr>
              <w:t xml:space="preserve">How do you encourage </w:t>
            </w:r>
            <w:r w:rsidRPr="00F243BF">
              <w:rPr>
                <w:rFonts w:ascii="Arial" w:hAnsi="Arial" w:cs="Arial"/>
                <w:sz w:val="24"/>
                <w:szCs w:val="24"/>
              </w:rPr>
              <w:t>feedback and involvement from across the community?</w:t>
            </w:r>
          </w:p>
          <w:p w14:paraId="447AD297" w14:textId="77777777" w:rsidR="00904017" w:rsidRPr="00F243BF" w:rsidRDefault="00904017" w:rsidP="00904017">
            <w:pPr>
              <w:pStyle w:val="ListParagraph"/>
              <w:numPr>
                <w:ilvl w:val="0"/>
                <w:numId w:val="7"/>
              </w:numPr>
              <w:spacing w:line="276" w:lineRule="auto"/>
              <w:rPr>
                <w:rFonts w:ascii="Arial" w:hAnsi="Arial" w:cs="Arial"/>
                <w:sz w:val="24"/>
                <w:szCs w:val="24"/>
              </w:rPr>
            </w:pPr>
            <w:r>
              <w:rPr>
                <w:rFonts w:ascii="Arial" w:hAnsi="Arial" w:cs="Arial"/>
                <w:sz w:val="24"/>
                <w:szCs w:val="24"/>
              </w:rPr>
              <w:t>How d</w:t>
            </w:r>
            <w:r w:rsidRPr="00F243BF">
              <w:rPr>
                <w:rFonts w:ascii="Arial" w:hAnsi="Arial" w:cs="Arial"/>
                <w:sz w:val="24"/>
                <w:szCs w:val="24"/>
              </w:rPr>
              <w:t xml:space="preserve">oes your website help you engage and communicate? </w:t>
            </w:r>
          </w:p>
          <w:p w14:paraId="36EDD687" w14:textId="77777777" w:rsidR="00904017" w:rsidRPr="00F243BF" w:rsidRDefault="00904017" w:rsidP="00904017">
            <w:pPr>
              <w:pStyle w:val="ListParagraph"/>
              <w:numPr>
                <w:ilvl w:val="0"/>
                <w:numId w:val="7"/>
              </w:numPr>
              <w:spacing w:line="276" w:lineRule="auto"/>
              <w:rPr>
                <w:rFonts w:ascii="Arial" w:hAnsi="Arial" w:cs="Arial"/>
                <w:sz w:val="24"/>
                <w:szCs w:val="24"/>
              </w:rPr>
            </w:pPr>
            <w:r>
              <w:rPr>
                <w:rFonts w:ascii="Arial" w:hAnsi="Arial" w:cs="Arial"/>
                <w:sz w:val="24"/>
                <w:szCs w:val="24"/>
              </w:rPr>
              <w:t>How d</w:t>
            </w:r>
            <w:r w:rsidRPr="00F243BF">
              <w:rPr>
                <w:rFonts w:ascii="Arial" w:hAnsi="Arial" w:cs="Arial"/>
                <w:sz w:val="24"/>
                <w:szCs w:val="24"/>
              </w:rPr>
              <w:t>o you use social media to engage with your community?</w:t>
            </w:r>
          </w:p>
          <w:p w14:paraId="5D4BD38E" w14:textId="77777777" w:rsidR="00904017" w:rsidRPr="00F243BF" w:rsidRDefault="00904017" w:rsidP="006D0E21">
            <w:pPr>
              <w:pStyle w:val="ListParagraph"/>
              <w:ind w:left="360"/>
              <w:rPr>
                <w:rFonts w:ascii="Arial" w:hAnsi="Arial" w:cs="Arial"/>
                <w:sz w:val="24"/>
                <w:szCs w:val="24"/>
              </w:rPr>
            </w:pPr>
          </w:p>
        </w:tc>
      </w:tr>
      <w:tr w:rsidR="00904017" w:rsidRPr="00F243BF" w14:paraId="367629AF" w14:textId="77777777" w:rsidTr="006D0E21">
        <w:tc>
          <w:tcPr>
            <w:tcW w:w="14601" w:type="dxa"/>
          </w:tcPr>
          <w:p w14:paraId="3225B356" w14:textId="77777777" w:rsidR="00904017" w:rsidRPr="00F243BF" w:rsidRDefault="00904017" w:rsidP="006D0E21">
            <w:pPr>
              <w:rPr>
                <w:rFonts w:ascii="Arial" w:hAnsi="Arial" w:cs="Arial"/>
                <w:b/>
                <w:sz w:val="24"/>
                <w:szCs w:val="24"/>
              </w:rPr>
            </w:pPr>
            <w:r w:rsidRPr="00F243BF">
              <w:rPr>
                <w:rFonts w:ascii="Arial" w:hAnsi="Arial" w:cs="Arial"/>
                <w:b/>
                <w:sz w:val="24"/>
                <w:szCs w:val="24"/>
              </w:rPr>
              <w:t xml:space="preserve">Examples of evidence to review to inform </w:t>
            </w:r>
            <w:r>
              <w:rPr>
                <w:rFonts w:ascii="Arial" w:hAnsi="Arial" w:cs="Arial"/>
                <w:b/>
                <w:sz w:val="24"/>
                <w:szCs w:val="24"/>
              </w:rPr>
              <w:t>assessment</w:t>
            </w:r>
          </w:p>
          <w:p w14:paraId="6B5DBBD6" w14:textId="77777777" w:rsidR="00904017" w:rsidRPr="00F243BF" w:rsidRDefault="00904017" w:rsidP="006D0E21">
            <w:pPr>
              <w:rPr>
                <w:rFonts w:ascii="Arial" w:hAnsi="Arial" w:cs="Arial"/>
                <w:b/>
                <w:sz w:val="24"/>
                <w:szCs w:val="24"/>
              </w:rPr>
            </w:pPr>
          </w:p>
          <w:p w14:paraId="05FBF988" w14:textId="77777777" w:rsidR="00904017" w:rsidRPr="00F243BF" w:rsidRDefault="00904017" w:rsidP="00904017">
            <w:pPr>
              <w:pStyle w:val="ListParagraph"/>
              <w:numPr>
                <w:ilvl w:val="0"/>
                <w:numId w:val="19"/>
              </w:numPr>
              <w:rPr>
                <w:rFonts w:ascii="Arial" w:hAnsi="Arial" w:cs="Arial"/>
                <w:sz w:val="24"/>
                <w:szCs w:val="24"/>
              </w:rPr>
            </w:pPr>
            <w:r w:rsidRPr="00F243BF">
              <w:rPr>
                <w:rFonts w:ascii="Arial" w:hAnsi="Arial" w:cs="Arial"/>
                <w:sz w:val="24"/>
                <w:szCs w:val="24"/>
              </w:rPr>
              <w:t>Community engagement strategy prepared and periodically reviewed</w:t>
            </w:r>
          </w:p>
          <w:p w14:paraId="2EA08264" w14:textId="77777777" w:rsidR="00904017" w:rsidRPr="00F243BF" w:rsidRDefault="00904017" w:rsidP="00904017">
            <w:pPr>
              <w:pStyle w:val="ListParagraph"/>
              <w:numPr>
                <w:ilvl w:val="0"/>
                <w:numId w:val="19"/>
              </w:numPr>
              <w:rPr>
                <w:rFonts w:ascii="Arial" w:hAnsi="Arial" w:cs="Arial"/>
                <w:sz w:val="24"/>
                <w:szCs w:val="24"/>
              </w:rPr>
            </w:pPr>
            <w:r w:rsidRPr="00F243BF">
              <w:rPr>
                <w:rFonts w:ascii="Arial" w:hAnsi="Arial" w:cs="Arial"/>
                <w:sz w:val="24"/>
                <w:szCs w:val="24"/>
              </w:rPr>
              <w:t>Community surveys</w:t>
            </w:r>
          </w:p>
          <w:p w14:paraId="5EB701B4" w14:textId="77777777" w:rsidR="00904017" w:rsidRPr="00F243BF" w:rsidRDefault="00904017" w:rsidP="00904017">
            <w:pPr>
              <w:pStyle w:val="ListParagraph"/>
              <w:numPr>
                <w:ilvl w:val="0"/>
                <w:numId w:val="19"/>
              </w:numPr>
              <w:rPr>
                <w:rFonts w:ascii="Arial" w:hAnsi="Arial" w:cs="Arial"/>
                <w:sz w:val="24"/>
                <w:szCs w:val="24"/>
              </w:rPr>
            </w:pPr>
            <w:r>
              <w:rPr>
                <w:rFonts w:ascii="Arial" w:hAnsi="Arial" w:cs="Arial"/>
                <w:sz w:val="24"/>
                <w:szCs w:val="24"/>
              </w:rPr>
              <w:t>Appointing council representatives to serve on outside bodies</w:t>
            </w:r>
          </w:p>
          <w:p w14:paraId="2DC94C41" w14:textId="77777777" w:rsidR="00904017" w:rsidRPr="00F243BF" w:rsidRDefault="00904017" w:rsidP="00904017">
            <w:pPr>
              <w:pStyle w:val="ListParagraph"/>
              <w:numPr>
                <w:ilvl w:val="0"/>
                <w:numId w:val="19"/>
              </w:numPr>
              <w:rPr>
                <w:rFonts w:ascii="Arial" w:hAnsi="Arial" w:cs="Arial"/>
                <w:sz w:val="24"/>
                <w:szCs w:val="24"/>
              </w:rPr>
            </w:pPr>
            <w:r w:rsidRPr="00F243BF">
              <w:rPr>
                <w:rFonts w:ascii="Arial" w:hAnsi="Arial" w:cs="Arial"/>
                <w:sz w:val="24"/>
                <w:szCs w:val="24"/>
              </w:rPr>
              <w:t>Social media activity</w:t>
            </w:r>
          </w:p>
          <w:p w14:paraId="1E7F28BD" w14:textId="77777777" w:rsidR="00904017" w:rsidRPr="00F243BF" w:rsidRDefault="00904017" w:rsidP="00904017">
            <w:pPr>
              <w:pStyle w:val="ListParagraph"/>
              <w:numPr>
                <w:ilvl w:val="0"/>
                <w:numId w:val="19"/>
              </w:numPr>
              <w:rPr>
                <w:rFonts w:ascii="Arial" w:hAnsi="Arial" w:cs="Arial"/>
                <w:sz w:val="24"/>
                <w:szCs w:val="24"/>
              </w:rPr>
            </w:pPr>
            <w:r w:rsidRPr="00F243BF">
              <w:rPr>
                <w:rFonts w:ascii="Arial" w:hAnsi="Arial" w:cs="Arial"/>
                <w:sz w:val="24"/>
                <w:szCs w:val="24"/>
              </w:rPr>
              <w:t>Minutes of meetings</w:t>
            </w:r>
          </w:p>
          <w:p w14:paraId="0F4AAD4F" w14:textId="77777777" w:rsidR="00904017" w:rsidRPr="00F243BF" w:rsidRDefault="00904017" w:rsidP="00904017">
            <w:pPr>
              <w:pStyle w:val="ListParagraph"/>
              <w:numPr>
                <w:ilvl w:val="0"/>
                <w:numId w:val="19"/>
              </w:numPr>
              <w:rPr>
                <w:rFonts w:ascii="Arial" w:hAnsi="Arial" w:cs="Arial"/>
                <w:sz w:val="24"/>
                <w:szCs w:val="24"/>
              </w:rPr>
            </w:pPr>
            <w:r w:rsidRPr="00F243BF">
              <w:rPr>
                <w:rFonts w:ascii="Arial" w:hAnsi="Arial" w:cs="Arial"/>
                <w:sz w:val="24"/>
                <w:szCs w:val="24"/>
              </w:rPr>
              <w:t>Annual report</w:t>
            </w:r>
          </w:p>
          <w:p w14:paraId="3EE77096" w14:textId="77777777" w:rsidR="00904017" w:rsidRPr="00F243BF" w:rsidRDefault="00904017" w:rsidP="00904017">
            <w:pPr>
              <w:pStyle w:val="ListParagraph"/>
              <w:numPr>
                <w:ilvl w:val="0"/>
                <w:numId w:val="19"/>
              </w:numPr>
              <w:spacing w:line="276" w:lineRule="auto"/>
              <w:rPr>
                <w:rFonts w:ascii="Arial" w:hAnsi="Arial" w:cs="Arial"/>
                <w:sz w:val="24"/>
                <w:szCs w:val="24"/>
              </w:rPr>
            </w:pPr>
            <w:r w:rsidRPr="00F243BF">
              <w:rPr>
                <w:rFonts w:ascii="Arial" w:hAnsi="Arial" w:cs="Arial"/>
                <w:sz w:val="24"/>
                <w:szCs w:val="24"/>
              </w:rPr>
              <w:t>Website</w:t>
            </w:r>
          </w:p>
          <w:p w14:paraId="4FD70FDF" w14:textId="77777777" w:rsidR="00904017" w:rsidRPr="00F243BF" w:rsidRDefault="00904017" w:rsidP="00904017">
            <w:pPr>
              <w:pStyle w:val="ListParagraph"/>
              <w:numPr>
                <w:ilvl w:val="0"/>
                <w:numId w:val="26"/>
              </w:numPr>
              <w:ind w:left="360"/>
              <w:rPr>
                <w:rFonts w:ascii="Arial" w:hAnsi="Arial" w:cs="Arial"/>
                <w:sz w:val="24"/>
                <w:szCs w:val="24"/>
              </w:rPr>
            </w:pPr>
            <w:r w:rsidRPr="00F243BF">
              <w:rPr>
                <w:rFonts w:ascii="Arial" w:hAnsi="Arial" w:cs="Arial"/>
                <w:sz w:val="24"/>
                <w:szCs w:val="24"/>
              </w:rPr>
              <w:t>Newsletters</w:t>
            </w:r>
          </w:p>
          <w:p w14:paraId="0888AEA3" w14:textId="77777777" w:rsidR="00904017" w:rsidRPr="00F243BF" w:rsidRDefault="00904017" w:rsidP="00904017">
            <w:pPr>
              <w:pStyle w:val="ListParagraph"/>
              <w:numPr>
                <w:ilvl w:val="0"/>
                <w:numId w:val="26"/>
              </w:numPr>
              <w:ind w:left="360"/>
              <w:rPr>
                <w:rFonts w:ascii="Arial" w:hAnsi="Arial" w:cs="Arial"/>
                <w:sz w:val="24"/>
                <w:szCs w:val="24"/>
              </w:rPr>
            </w:pPr>
            <w:r w:rsidRPr="00F243BF">
              <w:rPr>
                <w:rFonts w:ascii="Arial" w:hAnsi="Arial" w:cs="Arial"/>
                <w:sz w:val="24"/>
                <w:szCs w:val="24"/>
              </w:rPr>
              <w:t>Noticeboards</w:t>
            </w:r>
          </w:p>
          <w:p w14:paraId="7EA067C5" w14:textId="77777777" w:rsidR="00904017" w:rsidRDefault="00904017" w:rsidP="00904017">
            <w:pPr>
              <w:pStyle w:val="ListParagraph"/>
              <w:numPr>
                <w:ilvl w:val="0"/>
                <w:numId w:val="25"/>
              </w:numPr>
              <w:ind w:left="360"/>
              <w:rPr>
                <w:rFonts w:ascii="Arial" w:hAnsi="Arial" w:cs="Arial"/>
                <w:sz w:val="24"/>
                <w:szCs w:val="24"/>
              </w:rPr>
            </w:pPr>
            <w:r w:rsidRPr="00F243BF">
              <w:rPr>
                <w:rFonts w:ascii="Arial" w:hAnsi="Arial" w:cs="Arial"/>
                <w:sz w:val="24"/>
                <w:szCs w:val="24"/>
              </w:rPr>
              <w:t>Community events</w:t>
            </w:r>
          </w:p>
          <w:p w14:paraId="6AB9F87C" w14:textId="77777777" w:rsidR="00904017" w:rsidRDefault="00904017" w:rsidP="00904017">
            <w:pPr>
              <w:pStyle w:val="ListParagraph"/>
              <w:numPr>
                <w:ilvl w:val="0"/>
                <w:numId w:val="25"/>
              </w:numPr>
              <w:ind w:left="360"/>
              <w:rPr>
                <w:rFonts w:ascii="Arial" w:hAnsi="Arial" w:cs="Arial"/>
                <w:sz w:val="24"/>
                <w:szCs w:val="24"/>
              </w:rPr>
            </w:pPr>
            <w:r>
              <w:rPr>
                <w:rFonts w:ascii="Arial" w:hAnsi="Arial" w:cs="Arial"/>
                <w:sz w:val="24"/>
                <w:szCs w:val="24"/>
              </w:rPr>
              <w:t>Compliments and complaints letters</w:t>
            </w:r>
          </w:p>
          <w:p w14:paraId="7B7E9A10" w14:textId="77777777" w:rsidR="00904017" w:rsidRDefault="00904017" w:rsidP="00904017">
            <w:pPr>
              <w:pStyle w:val="ListParagraph"/>
              <w:numPr>
                <w:ilvl w:val="0"/>
                <w:numId w:val="25"/>
              </w:numPr>
              <w:ind w:left="360"/>
              <w:rPr>
                <w:rFonts w:ascii="Arial" w:hAnsi="Arial" w:cs="Arial"/>
                <w:sz w:val="24"/>
                <w:szCs w:val="24"/>
              </w:rPr>
            </w:pPr>
            <w:r>
              <w:rPr>
                <w:rFonts w:ascii="Arial" w:hAnsi="Arial" w:cs="Arial"/>
                <w:sz w:val="24"/>
                <w:szCs w:val="24"/>
              </w:rPr>
              <w:t xml:space="preserve">Public participation sessions on council meeting agendas </w:t>
            </w:r>
          </w:p>
          <w:p w14:paraId="42E96308" w14:textId="77777777" w:rsidR="00904017" w:rsidRPr="00F243BF" w:rsidRDefault="00904017" w:rsidP="00904017">
            <w:pPr>
              <w:pStyle w:val="ListParagraph"/>
              <w:numPr>
                <w:ilvl w:val="0"/>
                <w:numId w:val="25"/>
              </w:numPr>
              <w:ind w:left="360"/>
              <w:rPr>
                <w:rFonts w:ascii="Arial" w:hAnsi="Arial" w:cs="Arial"/>
                <w:sz w:val="24"/>
                <w:szCs w:val="24"/>
              </w:rPr>
            </w:pPr>
            <w:r>
              <w:rPr>
                <w:rFonts w:ascii="Arial" w:hAnsi="Arial" w:cs="Arial"/>
                <w:sz w:val="24"/>
                <w:szCs w:val="24"/>
              </w:rPr>
              <w:t xml:space="preserve">Council surgeries </w:t>
            </w:r>
          </w:p>
          <w:p w14:paraId="0E88F044" w14:textId="77777777" w:rsidR="00904017" w:rsidRPr="00F243BF" w:rsidRDefault="00904017" w:rsidP="006D0E21">
            <w:pPr>
              <w:rPr>
                <w:rFonts w:ascii="Arial" w:hAnsi="Arial" w:cs="Arial"/>
                <w:b/>
                <w:sz w:val="24"/>
                <w:szCs w:val="24"/>
              </w:rPr>
            </w:pPr>
          </w:p>
        </w:tc>
      </w:tr>
      <w:tr w:rsidR="00904017" w:rsidRPr="00983381" w14:paraId="43928ADC" w14:textId="77777777" w:rsidTr="006D0E21">
        <w:tc>
          <w:tcPr>
            <w:tcW w:w="14601" w:type="dxa"/>
          </w:tcPr>
          <w:p w14:paraId="6E29F544" w14:textId="77777777" w:rsidR="00904017" w:rsidRPr="006F0987" w:rsidRDefault="00904017" w:rsidP="006D0E21">
            <w:pPr>
              <w:rPr>
                <w:rStyle w:val="Hyperlink"/>
                <w:rFonts w:ascii="Arial" w:hAnsi="Arial" w:cs="Arial"/>
                <w:b/>
                <w:sz w:val="24"/>
                <w:szCs w:val="24"/>
              </w:rPr>
            </w:pPr>
            <w:r w:rsidRPr="00983381">
              <w:rPr>
                <w:rFonts w:ascii="Arial" w:hAnsi="Arial" w:cs="Arial"/>
                <w:b/>
                <w:sz w:val="24"/>
                <w:szCs w:val="24"/>
              </w:rPr>
              <w:t xml:space="preserve">Further information </w:t>
            </w:r>
            <w:r w:rsidRPr="00983381">
              <w:rPr>
                <w:rFonts w:ascii="Arial" w:hAnsi="Arial" w:cs="Arial"/>
                <w:b/>
                <w:sz w:val="24"/>
                <w:szCs w:val="24"/>
              </w:rPr>
              <w:br/>
            </w:r>
            <w:r>
              <w:rPr>
                <w:rFonts w:ascii="Arial" w:hAnsi="Arial" w:cs="Arial"/>
                <w:sz w:val="24"/>
                <w:szCs w:val="24"/>
              </w:rPr>
              <w:fldChar w:fldCharType="begin"/>
            </w:r>
            <w:r>
              <w:rPr>
                <w:rFonts w:ascii="Arial" w:hAnsi="Arial" w:cs="Arial"/>
                <w:sz w:val="24"/>
                <w:szCs w:val="24"/>
              </w:rPr>
              <w:instrText xml:space="preserve"> HYPERLINK "https://www.legislation.gov.uk/anaw/2013/4" </w:instrText>
            </w:r>
            <w:r>
              <w:rPr>
                <w:rFonts w:ascii="Arial" w:hAnsi="Arial" w:cs="Arial"/>
                <w:sz w:val="24"/>
                <w:szCs w:val="24"/>
              </w:rPr>
            </w:r>
            <w:r>
              <w:rPr>
                <w:rFonts w:ascii="Arial" w:hAnsi="Arial" w:cs="Arial"/>
                <w:sz w:val="24"/>
                <w:szCs w:val="24"/>
              </w:rPr>
              <w:fldChar w:fldCharType="separate"/>
            </w:r>
          </w:p>
          <w:p w14:paraId="5AB3119C" w14:textId="77777777" w:rsidR="00904017" w:rsidRPr="00983381" w:rsidRDefault="00904017" w:rsidP="006D0E21">
            <w:pPr>
              <w:rPr>
                <w:rFonts w:ascii="Arial" w:hAnsi="Arial" w:cs="Arial"/>
                <w:sz w:val="24"/>
                <w:szCs w:val="24"/>
              </w:rPr>
            </w:pPr>
            <w:r w:rsidRPr="006F0987">
              <w:rPr>
                <w:rStyle w:val="Hyperlink"/>
                <w:rFonts w:ascii="Arial" w:hAnsi="Arial" w:cs="Arial"/>
                <w:sz w:val="24"/>
                <w:szCs w:val="24"/>
              </w:rPr>
              <w:t>The Local Government (Democracy) (Wales) Act 2013</w:t>
            </w:r>
            <w:r>
              <w:rPr>
                <w:rFonts w:ascii="Arial" w:hAnsi="Arial" w:cs="Arial"/>
                <w:sz w:val="24"/>
                <w:szCs w:val="24"/>
              </w:rPr>
              <w:fldChar w:fldCharType="end"/>
            </w:r>
            <w:r w:rsidRPr="00983381">
              <w:rPr>
                <w:rFonts w:ascii="Arial" w:hAnsi="Arial" w:cs="Arial"/>
                <w:sz w:val="24"/>
                <w:szCs w:val="24"/>
              </w:rPr>
              <w:t xml:space="preserve"> requires that community and town councils publish certain information electronically.  </w:t>
            </w:r>
            <w:hyperlink r:id="rId61" w:history="1">
              <w:r w:rsidRPr="00983381">
                <w:rPr>
                  <w:rStyle w:val="Hyperlink"/>
                  <w:rFonts w:ascii="Arial" w:hAnsi="Arial" w:cs="Arial"/>
                  <w:sz w:val="24"/>
                  <w:szCs w:val="24"/>
                </w:rPr>
                <w:t>Section 55</w:t>
              </w:r>
            </w:hyperlink>
            <w:r w:rsidRPr="00983381">
              <w:rPr>
                <w:rFonts w:ascii="Arial" w:hAnsi="Arial" w:cs="Arial"/>
                <w:sz w:val="24"/>
                <w:szCs w:val="24"/>
              </w:rPr>
              <w:t xml:space="preserve"> of the Act requires councils to publish electronically information about how to contact it and, if different, its </w:t>
            </w:r>
            <w:r w:rsidRPr="00983381">
              <w:rPr>
                <w:rFonts w:ascii="Arial" w:hAnsi="Arial" w:cs="Arial"/>
                <w:sz w:val="24"/>
                <w:szCs w:val="24"/>
              </w:rPr>
              <w:lastRenderedPageBreak/>
              <w:t xml:space="preserve">clerk. The information which must be available electronically includes a telephone number, a postal address and an email address.  In addition, councils must publish electronically information about its members, including a list of the council’s members, each member’s name, information about how they may be contacted, party affiliation (if any) and any office held or committee they belong to within the council.  If the community concerned is divided into community wards, the ward each member represents must be shown.  Councils must also publish electronically the minutes of its meetings and, so far as reasonably practicable, documents referred to at those meetings. They must also publish their annual audited accounts electronically.  </w:t>
            </w:r>
          </w:p>
          <w:p w14:paraId="22B77AB2" w14:textId="77777777" w:rsidR="00904017" w:rsidRPr="00983381" w:rsidRDefault="00904017" w:rsidP="006D0E21">
            <w:pPr>
              <w:rPr>
                <w:rFonts w:ascii="Arial" w:hAnsi="Arial" w:cs="Arial"/>
                <w:sz w:val="24"/>
                <w:szCs w:val="24"/>
              </w:rPr>
            </w:pPr>
            <w:r w:rsidRPr="00983381">
              <w:rPr>
                <w:rFonts w:ascii="Arial" w:hAnsi="Arial" w:cs="Arial"/>
                <w:sz w:val="24"/>
                <w:szCs w:val="24"/>
              </w:rPr>
              <w:t>It is a decision for each council to take as to whether they will operate their own, independent website, or whether they decide to link up with other councils in their area, or the principal council, or some other body which is happy to host their information.  It is, however, a requirement that there is a regularly updated website providing the public with the ability to access the information described above.</w:t>
            </w:r>
          </w:p>
          <w:p w14:paraId="73EABD27" w14:textId="77777777" w:rsidR="00904017" w:rsidRPr="00983381" w:rsidRDefault="00904017" w:rsidP="006D0E21">
            <w:pPr>
              <w:rPr>
                <w:rFonts w:ascii="Arial" w:hAnsi="Arial" w:cs="Arial"/>
                <w:sz w:val="24"/>
                <w:szCs w:val="24"/>
              </w:rPr>
            </w:pPr>
          </w:p>
          <w:p w14:paraId="0F676DBE" w14:textId="77777777" w:rsidR="00904017" w:rsidRPr="00983381" w:rsidRDefault="00904017" w:rsidP="006D0E21">
            <w:pPr>
              <w:rPr>
                <w:rFonts w:ascii="Arial" w:hAnsi="Arial" w:cs="Arial"/>
                <w:sz w:val="24"/>
                <w:szCs w:val="24"/>
              </w:rPr>
            </w:pPr>
            <w:r w:rsidRPr="00983381">
              <w:rPr>
                <w:rFonts w:ascii="Arial" w:hAnsi="Arial" w:cs="Arial"/>
                <w:sz w:val="24"/>
                <w:szCs w:val="24"/>
              </w:rPr>
              <w:t>A website is such a key means of communicating that people who want to find out about your council will simply assume you have one.  A website offers the opportunity to promote, test and share ideas for the future of the community.</w:t>
            </w:r>
            <w:r w:rsidRPr="00983381">
              <w:rPr>
                <w:rFonts w:ascii="Arial" w:hAnsi="Arial" w:cs="Arial"/>
                <w:sz w:val="24"/>
                <w:szCs w:val="24"/>
              </w:rPr>
              <w:br/>
            </w:r>
          </w:p>
          <w:p w14:paraId="0DE9CD25" w14:textId="77777777" w:rsidR="00904017" w:rsidRPr="00983381" w:rsidRDefault="00904017" w:rsidP="006D0E21">
            <w:pPr>
              <w:rPr>
                <w:rFonts w:ascii="Arial" w:hAnsi="Arial" w:cs="Arial"/>
                <w:sz w:val="24"/>
                <w:szCs w:val="24"/>
              </w:rPr>
            </w:pPr>
            <w:r w:rsidRPr="00983381">
              <w:rPr>
                <w:rFonts w:ascii="Arial" w:hAnsi="Arial" w:cs="Arial"/>
                <w:sz w:val="24"/>
                <w:szCs w:val="24"/>
              </w:rPr>
              <w:t>Social media is fast and free to use as well as a great way of getting your messages to more people in your community.  Social media can help increase accessibility and can help break down barriers for people who might otherwise find it difficult to participate in your council’s activities.</w:t>
            </w:r>
          </w:p>
          <w:p w14:paraId="5D6FC3FB" w14:textId="77777777" w:rsidR="00904017" w:rsidRPr="00983381" w:rsidRDefault="00904017" w:rsidP="006D0E21">
            <w:pPr>
              <w:rPr>
                <w:rFonts w:ascii="Arial" w:hAnsi="Arial" w:cs="Arial"/>
                <w:sz w:val="24"/>
                <w:szCs w:val="24"/>
              </w:rPr>
            </w:pPr>
          </w:p>
          <w:p w14:paraId="23BE4F39" w14:textId="77777777" w:rsidR="00904017" w:rsidRPr="00983381" w:rsidRDefault="00904017" w:rsidP="006D0E21">
            <w:pPr>
              <w:rPr>
                <w:rFonts w:ascii="Arial" w:hAnsi="Arial" w:cs="Arial"/>
                <w:sz w:val="24"/>
                <w:szCs w:val="24"/>
              </w:rPr>
            </w:pPr>
            <w:r w:rsidRPr="00983381">
              <w:rPr>
                <w:rFonts w:ascii="Arial" w:hAnsi="Arial" w:cs="Arial"/>
                <w:sz w:val="24"/>
                <w:szCs w:val="24"/>
              </w:rPr>
              <w:t>Different communication methods will be needed to ensure the council effectively engages with and informs the whole community.  Considering how you are communicating, the audience for the different methods of communication, and where there are any gaps, will ensure you are reaching a full range of people within your community.</w:t>
            </w:r>
          </w:p>
          <w:p w14:paraId="56F20BC8" w14:textId="77777777" w:rsidR="00904017" w:rsidRPr="00983381" w:rsidRDefault="00904017" w:rsidP="006D0E21">
            <w:pPr>
              <w:rPr>
                <w:rFonts w:ascii="Arial" w:hAnsi="Arial" w:cs="Arial"/>
                <w:sz w:val="24"/>
                <w:szCs w:val="24"/>
              </w:rPr>
            </w:pPr>
          </w:p>
          <w:p w14:paraId="1EBADBD6" w14:textId="77777777" w:rsidR="00904017" w:rsidRPr="00983381" w:rsidRDefault="00904017" w:rsidP="006D0E21">
            <w:pPr>
              <w:rPr>
                <w:rFonts w:ascii="Arial" w:hAnsi="Arial" w:cs="Arial"/>
                <w:b/>
                <w:sz w:val="24"/>
                <w:szCs w:val="24"/>
              </w:rPr>
            </w:pPr>
            <w:r w:rsidRPr="00983381">
              <w:rPr>
                <w:rFonts w:ascii="Arial" w:hAnsi="Arial" w:cs="Arial"/>
                <w:b/>
                <w:sz w:val="24"/>
                <w:szCs w:val="24"/>
              </w:rPr>
              <w:t>Resources</w:t>
            </w:r>
          </w:p>
          <w:p w14:paraId="019074F7" w14:textId="77777777" w:rsidR="00904017" w:rsidRPr="00983381" w:rsidRDefault="00904017" w:rsidP="006D0E21">
            <w:pPr>
              <w:rPr>
                <w:rStyle w:val="Hyperlink"/>
                <w:rFonts w:ascii="Arial" w:hAnsi="Arial" w:cs="Arial"/>
                <w:sz w:val="24"/>
                <w:szCs w:val="24"/>
              </w:rPr>
            </w:pPr>
            <w:r w:rsidRPr="00983381">
              <w:rPr>
                <w:rFonts w:ascii="Arial" w:hAnsi="Arial" w:cs="Arial"/>
                <w:sz w:val="24"/>
                <w:szCs w:val="24"/>
              </w:rPr>
              <w:br/>
            </w:r>
            <w:hyperlink r:id="rId62" w:history="1">
              <w:r w:rsidRPr="00983381">
                <w:rPr>
                  <w:rStyle w:val="Hyperlink"/>
                  <w:rFonts w:ascii="Arial" w:hAnsi="Arial" w:cs="Arial"/>
                  <w:sz w:val="24"/>
                  <w:szCs w:val="24"/>
                </w:rPr>
                <w:t>Statutory Guidance:  Access to Information on Community and Town Councils</w:t>
              </w:r>
            </w:hyperlink>
            <w:r w:rsidRPr="00983381">
              <w:rPr>
                <w:rFonts w:ascii="Arial" w:hAnsi="Arial" w:cs="Arial"/>
                <w:sz w:val="24"/>
                <w:szCs w:val="24"/>
              </w:rPr>
              <w:t xml:space="preserve"> </w:t>
            </w:r>
            <w:r w:rsidRPr="00983381">
              <w:rPr>
                <w:rStyle w:val="Hyperlink"/>
                <w:rFonts w:ascii="Arial" w:hAnsi="Arial" w:cs="Arial"/>
                <w:sz w:val="24"/>
                <w:szCs w:val="24"/>
              </w:rPr>
              <w:br/>
            </w:r>
          </w:p>
          <w:p w14:paraId="1DE3E181" w14:textId="77777777" w:rsidR="00904017" w:rsidRPr="00983381" w:rsidRDefault="00904017" w:rsidP="006D0E21">
            <w:pPr>
              <w:rPr>
                <w:rFonts w:ascii="Arial" w:hAnsi="Arial" w:cs="Arial"/>
                <w:sz w:val="24"/>
                <w:szCs w:val="24"/>
              </w:rPr>
            </w:pPr>
            <w:hyperlink r:id="rId63" w:history="1">
              <w:r w:rsidRPr="00983381">
                <w:rPr>
                  <w:rStyle w:val="Hyperlink"/>
                  <w:rFonts w:ascii="Arial" w:hAnsi="Arial" w:cs="Arial"/>
                  <w:sz w:val="24"/>
                  <w:szCs w:val="24"/>
                </w:rPr>
                <w:t xml:space="preserve">Connecting with your local community: A Communications Guide for Welsh Community &amp; Town Councillors and their Clerks. </w:t>
              </w:r>
            </w:hyperlink>
            <w:r w:rsidRPr="00983381">
              <w:rPr>
                <w:rFonts w:ascii="Arial" w:hAnsi="Arial" w:cs="Arial"/>
                <w:sz w:val="24"/>
                <w:szCs w:val="24"/>
              </w:rPr>
              <w:t xml:space="preserve"> </w:t>
            </w:r>
          </w:p>
          <w:p w14:paraId="4A4EC710" w14:textId="77777777" w:rsidR="00904017" w:rsidRPr="00983381" w:rsidRDefault="00904017" w:rsidP="006D0E21">
            <w:pPr>
              <w:rPr>
                <w:rFonts w:ascii="Arial" w:hAnsi="Arial" w:cs="Arial"/>
                <w:sz w:val="24"/>
                <w:szCs w:val="24"/>
              </w:rPr>
            </w:pPr>
          </w:p>
          <w:p w14:paraId="4B3794CE" w14:textId="77777777" w:rsidR="00904017" w:rsidRPr="00983381" w:rsidRDefault="00904017" w:rsidP="006D0E21">
            <w:pPr>
              <w:rPr>
                <w:rFonts w:ascii="Arial" w:hAnsi="Arial" w:cs="Arial"/>
                <w:sz w:val="24"/>
                <w:szCs w:val="24"/>
              </w:rPr>
            </w:pPr>
            <w:hyperlink r:id="rId64" w:history="1">
              <w:r w:rsidRPr="00335C9B">
                <w:rPr>
                  <w:rStyle w:val="Hyperlink"/>
                  <w:rFonts w:ascii="Arial" w:hAnsi="Arial" w:cs="Arial"/>
                  <w:sz w:val="24"/>
                  <w:szCs w:val="24"/>
                </w:rPr>
                <w:t>The Local Government and Elections (Wales) Act 2021: Statutory Guidance for Community and Town Councils</w:t>
              </w:r>
            </w:hyperlink>
            <w:r w:rsidRPr="00983381">
              <w:rPr>
                <w:rFonts w:ascii="Arial" w:hAnsi="Arial" w:cs="Arial"/>
                <w:sz w:val="24"/>
                <w:szCs w:val="24"/>
              </w:rPr>
              <w:t xml:space="preserve"> – Chapter 3 Participation at meetings </w:t>
            </w:r>
          </w:p>
          <w:p w14:paraId="2E5478DB" w14:textId="77777777" w:rsidR="00904017" w:rsidRPr="00983381" w:rsidRDefault="00904017" w:rsidP="006D0E21">
            <w:pPr>
              <w:rPr>
                <w:rFonts w:ascii="Arial" w:hAnsi="Arial" w:cs="Arial"/>
                <w:sz w:val="24"/>
                <w:szCs w:val="24"/>
              </w:rPr>
            </w:pPr>
          </w:p>
          <w:p w14:paraId="79AD311D" w14:textId="77777777" w:rsidR="00904017" w:rsidRDefault="00904017" w:rsidP="006D0E21">
            <w:pPr>
              <w:pStyle w:val="ListParagraph"/>
              <w:ind w:left="0"/>
              <w:rPr>
                <w:rFonts w:ascii="Arial" w:hAnsi="Arial" w:cs="Arial"/>
                <w:sz w:val="24"/>
                <w:szCs w:val="24"/>
              </w:rPr>
            </w:pPr>
            <w:r w:rsidRPr="00983381">
              <w:rPr>
                <w:rFonts w:ascii="Arial" w:hAnsi="Arial" w:cs="Arial"/>
                <w:sz w:val="24"/>
                <w:szCs w:val="24"/>
              </w:rPr>
              <w:t>A Communications Toolkit is available to One Voice Wales members upon request.</w:t>
            </w:r>
            <w:r>
              <w:rPr>
                <w:rFonts w:ascii="Arial" w:hAnsi="Arial" w:cs="Arial"/>
                <w:sz w:val="24"/>
                <w:szCs w:val="24"/>
              </w:rPr>
              <w:br/>
            </w:r>
          </w:p>
          <w:p w14:paraId="04421149" w14:textId="77777777" w:rsidR="00904017" w:rsidRPr="00983381" w:rsidRDefault="00904017" w:rsidP="006D0E21">
            <w:pPr>
              <w:pStyle w:val="ListParagraph"/>
              <w:ind w:left="0"/>
              <w:rPr>
                <w:rFonts w:ascii="Arial" w:hAnsi="Arial" w:cs="Arial"/>
                <w:sz w:val="24"/>
                <w:szCs w:val="24"/>
              </w:rPr>
            </w:pPr>
            <w:r>
              <w:rPr>
                <w:rFonts w:ascii="Arial" w:hAnsi="Arial" w:cs="Arial"/>
                <w:sz w:val="24"/>
                <w:szCs w:val="24"/>
              </w:rPr>
              <w:lastRenderedPageBreak/>
              <w:t xml:space="preserve">The Local Government Association has produced a </w:t>
            </w:r>
            <w:hyperlink r:id="rId65" w:history="1">
              <w:r w:rsidRPr="001836C4">
                <w:rPr>
                  <w:rStyle w:val="Hyperlink"/>
                  <w:rFonts w:ascii="Arial" w:hAnsi="Arial" w:cs="Arial"/>
                  <w:sz w:val="24"/>
                  <w:szCs w:val="24"/>
                </w:rPr>
                <w:t>series of guides</w:t>
              </w:r>
            </w:hyperlink>
            <w:r>
              <w:rPr>
                <w:rFonts w:ascii="Arial" w:hAnsi="Arial" w:cs="Arial"/>
                <w:sz w:val="24"/>
                <w:szCs w:val="24"/>
              </w:rPr>
              <w:t xml:space="preserve"> to support councillors in using social media. </w:t>
            </w:r>
          </w:p>
          <w:p w14:paraId="759DD8C9" w14:textId="77777777" w:rsidR="00904017" w:rsidRPr="00983381" w:rsidRDefault="00904017" w:rsidP="006D0E21">
            <w:pPr>
              <w:rPr>
                <w:rFonts w:ascii="Arial" w:hAnsi="Arial" w:cs="Arial"/>
                <w:b/>
                <w:sz w:val="24"/>
                <w:szCs w:val="24"/>
              </w:rPr>
            </w:pPr>
          </w:p>
        </w:tc>
      </w:tr>
      <w:tr w:rsidR="00904017" w:rsidRPr="00F243BF" w14:paraId="3A86DA0A" w14:textId="77777777" w:rsidTr="006D0E21">
        <w:tc>
          <w:tcPr>
            <w:tcW w:w="0" w:type="auto"/>
            <w:vAlign w:val="center"/>
          </w:tcPr>
          <w:p w14:paraId="67E5ECDE" w14:textId="77777777" w:rsidR="002D7340" w:rsidRDefault="00F707CD">
            <w:r>
              <w:rPr>
                <w:b/>
              </w:rPr>
              <w:lastRenderedPageBreak/>
              <w:t>Commentary</w:t>
            </w:r>
          </w:p>
          <w:p w14:paraId="7ABCDD68" w14:textId="77777777" w:rsidR="002D7340" w:rsidRDefault="00F707CD">
            <w:r>
              <w:rPr>
                <w:sz w:val="21"/>
              </w:rPr>
              <w:t>Referencing Part 1, the Council has several important communication arrangements in place. It has an electronic presence, publishes key information online, has a social media policy and provides bilingual agendas and event information. Part 1 also identified areas for improvement, including review of the social media policy, complaints process and the wider need to ensure documentation is consistently bilingual and accessible. Overall, communications are active and improving, but they would benefit from a m</w:t>
            </w:r>
            <w:r>
              <w:rPr>
                <w:sz w:val="21"/>
              </w:rPr>
              <w:t>ore consistent review cycle and clearer standards for accessibility, translation and public information.</w:t>
            </w:r>
          </w:p>
        </w:tc>
      </w:tr>
      <w:tr w:rsidR="00904017" w:rsidRPr="00F243BF" w14:paraId="40DD4741" w14:textId="77777777" w:rsidTr="006D0E21">
        <w:tc>
          <w:tcPr>
            <w:tcW w:w="0" w:type="auto"/>
            <w:vAlign w:val="center"/>
          </w:tcPr>
          <w:p w14:paraId="626783D4" w14:textId="77777777" w:rsidR="002D7340" w:rsidRDefault="00F707CD">
            <w:r>
              <w:rPr>
                <w:b/>
              </w:rPr>
              <w:t>Actions</w:t>
            </w:r>
          </w:p>
          <w:p w14:paraId="38393FD2" w14:textId="77777777" w:rsidR="002D7340" w:rsidRDefault="00F707CD">
            <w:r>
              <w:rPr>
                <w:sz w:val="21"/>
              </w:rPr>
              <w:t>We will:</w:t>
            </w:r>
          </w:p>
          <w:p w14:paraId="07523309" w14:textId="77777777" w:rsidR="002D7340" w:rsidRDefault="00F707CD">
            <w:r>
              <w:rPr>
                <w:sz w:val="21"/>
              </w:rPr>
              <w:t>• Review the website, complaints process and social media policy against current legal and operational requirements.</w:t>
            </w:r>
          </w:p>
          <w:p w14:paraId="777C8847" w14:textId="77777777" w:rsidR="002D7340" w:rsidRDefault="00F707CD">
            <w:r>
              <w:rPr>
                <w:sz w:val="21"/>
              </w:rPr>
              <w:t>• Set standards for bilingual publication, accessibility and response times for public information.</w:t>
            </w:r>
          </w:p>
          <w:p w14:paraId="7F850BD8" w14:textId="77777777" w:rsidR="002D7340" w:rsidRDefault="00F707CD">
            <w:r>
              <w:rPr>
                <w:sz w:val="21"/>
              </w:rPr>
              <w:t>• Check that key governance and public documents are easy to find online and are up to date.</w:t>
            </w:r>
          </w:p>
          <w:p w14:paraId="2E2447A5" w14:textId="77777777" w:rsidR="002D7340" w:rsidRDefault="00F707CD">
            <w:r>
              <w:rPr>
                <w:sz w:val="21"/>
              </w:rPr>
              <w:t>• Use community communications to explain decisions, consultations and outcomes more clearly.</w:t>
            </w:r>
          </w:p>
        </w:tc>
      </w:tr>
    </w:tbl>
    <w:p w14:paraId="040358F1" w14:textId="77777777" w:rsidR="00904017" w:rsidRPr="00F243BF" w:rsidRDefault="00904017" w:rsidP="00904017">
      <w:pPr>
        <w:spacing w:after="0"/>
        <w:rPr>
          <w:rFonts w:ascii="Arial" w:hAnsi="Arial" w:cs="Arial"/>
          <w:b/>
          <w:sz w:val="24"/>
          <w:szCs w:val="24"/>
          <w:u w:val="single"/>
        </w:rPr>
      </w:pPr>
    </w:p>
    <w:p w14:paraId="0F77BE3D" w14:textId="77777777" w:rsidR="00904017" w:rsidRPr="00F243BF" w:rsidRDefault="00904017" w:rsidP="00904017">
      <w:pPr>
        <w:spacing w:after="0"/>
        <w:rPr>
          <w:rFonts w:ascii="Arial" w:hAnsi="Arial" w:cs="Arial"/>
          <w:b/>
          <w:sz w:val="24"/>
          <w:szCs w:val="24"/>
          <w:u w:val="single"/>
        </w:rPr>
      </w:pPr>
    </w:p>
    <w:p w14:paraId="7FC9F5D6" w14:textId="77777777" w:rsidR="00904017" w:rsidRPr="00F243BF" w:rsidRDefault="00904017" w:rsidP="00904017">
      <w:pPr>
        <w:spacing w:after="0"/>
        <w:rPr>
          <w:rFonts w:ascii="Arial" w:hAnsi="Arial" w:cs="Arial"/>
          <w:b/>
          <w:sz w:val="24"/>
          <w:szCs w:val="24"/>
          <w:u w:val="single"/>
        </w:rPr>
      </w:pPr>
    </w:p>
    <w:p w14:paraId="01E8FE1E" w14:textId="77777777" w:rsidR="00904017" w:rsidRPr="00404DAC" w:rsidRDefault="00904017" w:rsidP="00904017">
      <w:pPr>
        <w:rPr>
          <w:rFonts w:ascii="Arial" w:hAnsi="Arial" w:cs="Arial"/>
          <w:sz w:val="24"/>
          <w:szCs w:val="24"/>
        </w:rPr>
      </w:pPr>
    </w:p>
    <w:p w14:paraId="6269839D" w14:textId="77777777" w:rsidR="00904017" w:rsidRDefault="00904017" w:rsidP="00904017">
      <w:pPr>
        <w:spacing w:line="240" w:lineRule="auto"/>
        <w:rPr>
          <w:rFonts w:ascii="Arial" w:hAnsi="Arial" w:cs="Arial"/>
          <w:sz w:val="24"/>
          <w:szCs w:val="24"/>
        </w:rPr>
        <w:sectPr w:rsidR="00904017" w:rsidSect="00904017">
          <w:pgSz w:w="16838" w:h="11906" w:orient="landscape"/>
          <w:pgMar w:top="1440" w:right="1440" w:bottom="1440" w:left="1440" w:header="708" w:footer="708" w:gutter="0"/>
          <w:cols w:space="708"/>
          <w:docGrid w:linePitch="360"/>
        </w:sectPr>
      </w:pPr>
    </w:p>
    <w:p w14:paraId="04EAF927" w14:textId="77777777" w:rsidR="00904017" w:rsidRPr="00E12F6B" w:rsidRDefault="00904017" w:rsidP="00904017">
      <w:pPr>
        <w:pStyle w:val="Heading2"/>
        <w:rPr>
          <w:rFonts w:ascii="Arial" w:hAnsi="Arial" w:cs="Arial"/>
          <w:b/>
          <w:sz w:val="28"/>
          <w:szCs w:val="28"/>
        </w:rPr>
      </w:pPr>
      <w:bookmarkStart w:id="8" w:name="_Theme_–_Business"/>
      <w:bookmarkStart w:id="9" w:name="_Toc118796018"/>
      <w:bookmarkEnd w:id="8"/>
      <w:r w:rsidRPr="00E12F6B">
        <w:rPr>
          <w:rFonts w:ascii="Arial" w:hAnsi="Arial" w:cs="Arial"/>
          <w:b/>
          <w:sz w:val="28"/>
          <w:szCs w:val="28"/>
        </w:rPr>
        <w:lastRenderedPageBreak/>
        <w:t xml:space="preserve">Theme </w:t>
      </w:r>
      <w:r>
        <w:rPr>
          <w:rFonts w:ascii="Arial" w:hAnsi="Arial" w:cs="Arial"/>
          <w:b/>
          <w:sz w:val="28"/>
          <w:szCs w:val="28"/>
        </w:rPr>
        <w:t xml:space="preserve">D </w:t>
      </w:r>
      <w:r w:rsidRPr="00E12F6B">
        <w:rPr>
          <w:rFonts w:ascii="Arial" w:hAnsi="Arial" w:cs="Arial"/>
          <w:b/>
          <w:sz w:val="28"/>
          <w:szCs w:val="28"/>
        </w:rPr>
        <w:t>– Business processes</w:t>
      </w:r>
      <w:bookmarkEnd w:id="9"/>
    </w:p>
    <w:p w14:paraId="456512DA" w14:textId="77777777" w:rsidR="00904017" w:rsidRPr="00E12F6B" w:rsidRDefault="00904017" w:rsidP="00904017">
      <w:pPr>
        <w:spacing w:after="0"/>
        <w:rPr>
          <w:rFonts w:ascii="Arial" w:hAnsi="Arial" w:cs="Arial"/>
          <w:sz w:val="24"/>
          <w:szCs w:val="24"/>
        </w:rPr>
      </w:pPr>
    </w:p>
    <w:p w14:paraId="51910C30" w14:textId="77777777" w:rsidR="00904017" w:rsidRPr="00F522E9" w:rsidRDefault="00904017" w:rsidP="00904017">
      <w:pPr>
        <w:spacing w:after="0"/>
        <w:rPr>
          <w:rFonts w:ascii="Arial" w:hAnsi="Arial" w:cs="Arial"/>
          <w:sz w:val="24"/>
          <w:szCs w:val="24"/>
        </w:rPr>
      </w:pPr>
      <w:r w:rsidRPr="00F522E9">
        <w:rPr>
          <w:rFonts w:ascii="Arial" w:hAnsi="Arial" w:cs="Arial"/>
          <w:sz w:val="24"/>
          <w:szCs w:val="24"/>
        </w:rPr>
        <w:t>A process is a series of actions or steps taken to achieve a particular end.  A well-run and well-managed council will have clearly defined processes in place for key areas of business.  These processes give an overall structure for decision making designed to:</w:t>
      </w:r>
    </w:p>
    <w:p w14:paraId="448D62DB" w14:textId="77777777" w:rsidR="00904017" w:rsidRPr="00F522E9" w:rsidRDefault="00904017" w:rsidP="00904017">
      <w:pPr>
        <w:spacing w:after="0"/>
        <w:rPr>
          <w:rFonts w:ascii="Arial" w:hAnsi="Arial" w:cs="Arial"/>
          <w:sz w:val="24"/>
          <w:szCs w:val="24"/>
        </w:rPr>
      </w:pPr>
    </w:p>
    <w:p w14:paraId="7F164817" w14:textId="77777777" w:rsidR="00904017" w:rsidRPr="00F522E9" w:rsidRDefault="00904017" w:rsidP="00904017">
      <w:pPr>
        <w:pStyle w:val="ListParagraph"/>
        <w:numPr>
          <w:ilvl w:val="0"/>
          <w:numId w:val="9"/>
        </w:numPr>
        <w:spacing w:after="0" w:line="276" w:lineRule="auto"/>
        <w:rPr>
          <w:rFonts w:ascii="Arial" w:hAnsi="Arial" w:cs="Arial"/>
          <w:sz w:val="24"/>
          <w:szCs w:val="24"/>
        </w:rPr>
      </w:pPr>
      <w:r w:rsidRPr="00F522E9">
        <w:rPr>
          <w:rFonts w:ascii="Arial" w:hAnsi="Arial" w:cs="Arial"/>
          <w:sz w:val="24"/>
          <w:szCs w:val="24"/>
        </w:rPr>
        <w:t xml:space="preserve">ensure compliance with legislative </w:t>
      </w:r>
      <w:proofErr w:type="gramStart"/>
      <w:r w:rsidRPr="00F522E9">
        <w:rPr>
          <w:rFonts w:ascii="Arial" w:hAnsi="Arial" w:cs="Arial"/>
          <w:sz w:val="24"/>
          <w:szCs w:val="24"/>
        </w:rPr>
        <w:t>requirements;</w:t>
      </w:r>
      <w:proofErr w:type="gramEnd"/>
      <w:r w:rsidRPr="00F522E9">
        <w:rPr>
          <w:rFonts w:ascii="Arial" w:hAnsi="Arial" w:cs="Arial"/>
          <w:sz w:val="24"/>
          <w:szCs w:val="24"/>
        </w:rPr>
        <w:t xml:space="preserve"> </w:t>
      </w:r>
    </w:p>
    <w:p w14:paraId="14D8A713" w14:textId="77777777" w:rsidR="00904017" w:rsidRPr="00F522E9" w:rsidRDefault="00904017" w:rsidP="00904017">
      <w:pPr>
        <w:pStyle w:val="ListParagraph"/>
        <w:numPr>
          <w:ilvl w:val="0"/>
          <w:numId w:val="9"/>
        </w:numPr>
        <w:spacing w:after="0" w:line="276" w:lineRule="auto"/>
        <w:rPr>
          <w:rFonts w:ascii="Arial" w:hAnsi="Arial" w:cs="Arial"/>
          <w:sz w:val="24"/>
          <w:szCs w:val="24"/>
        </w:rPr>
      </w:pPr>
      <w:r w:rsidRPr="00F522E9">
        <w:rPr>
          <w:rFonts w:ascii="Arial" w:hAnsi="Arial" w:cs="Arial"/>
          <w:sz w:val="24"/>
          <w:szCs w:val="24"/>
        </w:rPr>
        <w:t xml:space="preserve">deliver consistent outcomes or results; and </w:t>
      </w:r>
    </w:p>
    <w:p w14:paraId="568E3C2C" w14:textId="77777777" w:rsidR="00904017" w:rsidRPr="00F522E9" w:rsidRDefault="00904017" w:rsidP="00904017">
      <w:pPr>
        <w:pStyle w:val="ListParagraph"/>
        <w:numPr>
          <w:ilvl w:val="0"/>
          <w:numId w:val="9"/>
        </w:numPr>
        <w:spacing w:after="0" w:line="276" w:lineRule="auto"/>
        <w:rPr>
          <w:rFonts w:ascii="Arial" w:hAnsi="Arial" w:cs="Arial"/>
          <w:sz w:val="24"/>
          <w:szCs w:val="24"/>
        </w:rPr>
      </w:pPr>
      <w:r w:rsidRPr="00F522E9">
        <w:rPr>
          <w:rFonts w:ascii="Arial" w:hAnsi="Arial" w:cs="Arial"/>
          <w:sz w:val="24"/>
          <w:szCs w:val="24"/>
        </w:rPr>
        <w:t xml:space="preserve">mitigate against risk by ensuring tasks are performed correctly. </w:t>
      </w:r>
    </w:p>
    <w:p w14:paraId="29A74DA3" w14:textId="77777777" w:rsidR="00904017" w:rsidRPr="00F522E9" w:rsidRDefault="00904017" w:rsidP="00904017">
      <w:pPr>
        <w:spacing w:after="0"/>
        <w:rPr>
          <w:rFonts w:ascii="Arial" w:hAnsi="Arial" w:cs="Arial"/>
          <w:sz w:val="24"/>
          <w:szCs w:val="24"/>
        </w:rPr>
      </w:pPr>
    </w:p>
    <w:p w14:paraId="125A1E0A" w14:textId="77777777" w:rsidR="00904017" w:rsidRPr="00F522E9" w:rsidRDefault="00904017" w:rsidP="00904017">
      <w:pPr>
        <w:spacing w:after="0"/>
        <w:rPr>
          <w:rFonts w:ascii="Arial" w:hAnsi="Arial" w:cs="Arial"/>
          <w:sz w:val="24"/>
          <w:szCs w:val="24"/>
        </w:rPr>
      </w:pPr>
      <w:r w:rsidRPr="00F522E9">
        <w:rPr>
          <w:rFonts w:ascii="Arial" w:hAnsi="Arial" w:cs="Arial"/>
          <w:sz w:val="24"/>
          <w:szCs w:val="24"/>
        </w:rPr>
        <w:t>Business processes are likely to be key indicators of the strength of financial management and governance arrangements of a community or town council.  The following questions will support your council to reflect on areas where typically a council has established processes in place, and help you determine if you need to introduce new or different processes.</w:t>
      </w:r>
    </w:p>
    <w:p w14:paraId="263F2579" w14:textId="77777777" w:rsidR="00904017" w:rsidRPr="00F522E9" w:rsidRDefault="00904017" w:rsidP="00904017">
      <w:pPr>
        <w:spacing w:after="0"/>
        <w:rPr>
          <w:rFonts w:ascii="Arial" w:hAnsi="Arial" w:cs="Arial"/>
          <w:b/>
          <w:sz w:val="24"/>
          <w:szCs w:val="24"/>
          <w:u w:val="single"/>
        </w:rPr>
      </w:pPr>
    </w:p>
    <w:tbl>
      <w:tblPr>
        <w:tblStyle w:val="TableGrid"/>
        <w:tblW w:w="14601" w:type="dxa"/>
        <w:tblInd w:w="-5" w:type="dxa"/>
        <w:tblLook w:val="04A0" w:firstRow="1" w:lastRow="0" w:firstColumn="1" w:lastColumn="0" w:noHBand="0" w:noVBand="1"/>
        <w:tblCaption w:val="Theme D - Business processes"/>
        <w:tblDescription w:val="The council operates high standards of accountability and governance in an open and transparent way"/>
      </w:tblPr>
      <w:tblGrid>
        <w:gridCol w:w="14601"/>
      </w:tblGrid>
      <w:tr w:rsidR="00904017" w:rsidRPr="00F522E9" w14:paraId="541CE271" w14:textId="77777777" w:rsidTr="006D0E21">
        <w:tc>
          <w:tcPr>
            <w:tcW w:w="14601" w:type="dxa"/>
            <w:shd w:val="clear" w:color="auto" w:fill="BFBFBF" w:themeFill="background1" w:themeFillShade="BF"/>
          </w:tcPr>
          <w:p w14:paraId="5F8D6381" w14:textId="77777777" w:rsidR="00904017" w:rsidRPr="003C3585" w:rsidRDefault="00904017" w:rsidP="006D0E21">
            <w:pPr>
              <w:rPr>
                <w:rFonts w:ascii="Arial" w:hAnsi="Arial" w:cs="Arial"/>
                <w:b/>
                <w:sz w:val="24"/>
                <w:szCs w:val="24"/>
              </w:rPr>
            </w:pPr>
          </w:p>
          <w:p w14:paraId="4E2F2FD1" w14:textId="77777777" w:rsidR="00904017" w:rsidRPr="003C3585" w:rsidRDefault="00904017" w:rsidP="006D0E21">
            <w:pPr>
              <w:rPr>
                <w:rFonts w:ascii="Arial" w:hAnsi="Arial" w:cs="Arial"/>
                <w:b/>
                <w:sz w:val="24"/>
                <w:szCs w:val="24"/>
              </w:rPr>
            </w:pPr>
            <w:r w:rsidRPr="003C3585">
              <w:rPr>
                <w:rFonts w:ascii="Arial" w:hAnsi="Arial" w:cs="Arial"/>
                <w:b/>
                <w:sz w:val="24"/>
                <w:szCs w:val="24"/>
              </w:rPr>
              <w:t xml:space="preserve">The council operates high standards of accountability and governance in an open and transparent way </w:t>
            </w:r>
          </w:p>
          <w:p w14:paraId="034A4A9C" w14:textId="77777777" w:rsidR="00904017" w:rsidRPr="001B6AFC" w:rsidRDefault="00904017" w:rsidP="006D0E21">
            <w:pPr>
              <w:rPr>
                <w:rFonts w:ascii="Arial" w:hAnsi="Arial" w:cs="Arial"/>
                <w:i/>
                <w:sz w:val="24"/>
                <w:szCs w:val="24"/>
              </w:rPr>
            </w:pPr>
          </w:p>
        </w:tc>
      </w:tr>
      <w:tr w:rsidR="00904017" w:rsidRPr="00F243BF" w14:paraId="4C05FF8F" w14:textId="77777777" w:rsidTr="006D0E21">
        <w:tc>
          <w:tcPr>
            <w:tcW w:w="14601" w:type="dxa"/>
          </w:tcPr>
          <w:p w14:paraId="7327E37D" w14:textId="77777777" w:rsidR="00904017" w:rsidRPr="00F243BF" w:rsidRDefault="00904017" w:rsidP="006D0E21">
            <w:pPr>
              <w:rPr>
                <w:rFonts w:ascii="Arial" w:hAnsi="Arial" w:cs="Arial"/>
                <w:b/>
                <w:sz w:val="24"/>
                <w:szCs w:val="24"/>
              </w:rPr>
            </w:pPr>
            <w:r w:rsidRPr="00F243BF">
              <w:rPr>
                <w:rFonts w:ascii="Arial" w:hAnsi="Arial" w:cs="Arial"/>
                <w:b/>
                <w:sz w:val="24"/>
                <w:szCs w:val="24"/>
              </w:rPr>
              <w:t>Questions to consider</w:t>
            </w:r>
          </w:p>
          <w:p w14:paraId="5C4F2C78" w14:textId="77777777" w:rsidR="00904017" w:rsidRPr="00F243BF" w:rsidRDefault="00904017" w:rsidP="006D0E21">
            <w:pPr>
              <w:rPr>
                <w:rFonts w:ascii="Arial" w:hAnsi="Arial" w:cs="Arial"/>
                <w:i/>
                <w:sz w:val="24"/>
                <w:szCs w:val="24"/>
              </w:rPr>
            </w:pPr>
          </w:p>
          <w:p w14:paraId="6469CD62" w14:textId="77777777" w:rsidR="00904017" w:rsidRDefault="00904017" w:rsidP="00904017">
            <w:pPr>
              <w:pStyle w:val="ListParagraph"/>
              <w:numPr>
                <w:ilvl w:val="0"/>
                <w:numId w:val="6"/>
              </w:numPr>
              <w:rPr>
                <w:rFonts w:ascii="Arial" w:hAnsi="Arial" w:cs="Arial"/>
                <w:sz w:val="24"/>
                <w:szCs w:val="24"/>
              </w:rPr>
            </w:pPr>
            <w:r>
              <w:rPr>
                <w:rFonts w:ascii="Arial" w:hAnsi="Arial" w:cs="Arial"/>
                <w:sz w:val="24"/>
                <w:szCs w:val="24"/>
              </w:rPr>
              <w:t>What processes are in place to ensure effective and timely decision making and are these processes documented?</w:t>
            </w:r>
          </w:p>
          <w:p w14:paraId="49F927FB" w14:textId="77777777" w:rsidR="00904017" w:rsidRPr="00F522E9" w:rsidRDefault="00904017" w:rsidP="00904017">
            <w:pPr>
              <w:pStyle w:val="ListParagraph"/>
              <w:numPr>
                <w:ilvl w:val="0"/>
                <w:numId w:val="6"/>
              </w:numPr>
              <w:rPr>
                <w:rFonts w:ascii="Arial" w:hAnsi="Arial" w:cs="Arial"/>
                <w:sz w:val="24"/>
                <w:szCs w:val="24"/>
              </w:rPr>
            </w:pPr>
            <w:r>
              <w:rPr>
                <w:rFonts w:ascii="Arial" w:hAnsi="Arial" w:cs="Arial"/>
                <w:sz w:val="24"/>
                <w:szCs w:val="24"/>
              </w:rPr>
              <w:t>How d</w:t>
            </w:r>
            <w:r w:rsidRPr="00F243BF">
              <w:rPr>
                <w:rFonts w:ascii="Arial" w:hAnsi="Arial" w:cs="Arial"/>
                <w:sz w:val="24"/>
                <w:szCs w:val="24"/>
              </w:rPr>
              <w:t>oes the council</w:t>
            </w:r>
            <w:r>
              <w:rPr>
                <w:rFonts w:ascii="Arial" w:hAnsi="Arial" w:cs="Arial"/>
                <w:sz w:val="24"/>
                <w:szCs w:val="24"/>
              </w:rPr>
              <w:t>’s</w:t>
            </w:r>
            <w:r w:rsidRPr="00F243BF">
              <w:rPr>
                <w:rFonts w:ascii="Arial" w:hAnsi="Arial" w:cs="Arial"/>
                <w:sz w:val="24"/>
                <w:szCs w:val="24"/>
              </w:rPr>
              <w:t xml:space="preserve"> annual </w:t>
            </w:r>
            <w:r>
              <w:rPr>
                <w:rFonts w:ascii="Arial" w:hAnsi="Arial" w:cs="Arial"/>
                <w:sz w:val="24"/>
                <w:szCs w:val="24"/>
              </w:rPr>
              <w:t>b</w:t>
            </w:r>
            <w:r w:rsidRPr="00F243BF">
              <w:rPr>
                <w:rFonts w:ascii="Arial" w:hAnsi="Arial" w:cs="Arial"/>
                <w:sz w:val="24"/>
                <w:szCs w:val="24"/>
              </w:rPr>
              <w:t>usiness</w:t>
            </w:r>
            <w:r>
              <w:rPr>
                <w:rFonts w:ascii="Arial" w:hAnsi="Arial" w:cs="Arial"/>
                <w:sz w:val="24"/>
                <w:szCs w:val="24"/>
              </w:rPr>
              <w:t xml:space="preserve"> / service plan inform its budget?</w:t>
            </w:r>
          </w:p>
          <w:p w14:paraId="767F99ED" w14:textId="77777777" w:rsidR="00904017" w:rsidRDefault="00904017" w:rsidP="00904017">
            <w:pPr>
              <w:pStyle w:val="ListParagraph"/>
              <w:numPr>
                <w:ilvl w:val="0"/>
                <w:numId w:val="6"/>
              </w:numPr>
              <w:rPr>
                <w:rFonts w:ascii="Arial" w:hAnsi="Arial" w:cs="Arial"/>
                <w:sz w:val="24"/>
                <w:szCs w:val="24"/>
              </w:rPr>
            </w:pPr>
            <w:r>
              <w:rPr>
                <w:rFonts w:ascii="Arial" w:hAnsi="Arial" w:cs="Arial"/>
                <w:sz w:val="24"/>
                <w:szCs w:val="24"/>
              </w:rPr>
              <w:t xml:space="preserve">How does the </w:t>
            </w:r>
            <w:r w:rsidRPr="00F243BF">
              <w:rPr>
                <w:rFonts w:ascii="Arial" w:hAnsi="Arial" w:cs="Arial"/>
                <w:sz w:val="24"/>
                <w:szCs w:val="24"/>
              </w:rPr>
              <w:t xml:space="preserve">council use committee and sub-committee </w:t>
            </w:r>
            <w:r>
              <w:rPr>
                <w:rFonts w:ascii="Arial" w:hAnsi="Arial" w:cs="Arial"/>
                <w:sz w:val="24"/>
                <w:szCs w:val="24"/>
              </w:rPr>
              <w:t>decision-making arrangements?</w:t>
            </w:r>
          </w:p>
          <w:p w14:paraId="18411FD2" w14:textId="77777777" w:rsidR="00904017" w:rsidRDefault="00904017" w:rsidP="00904017">
            <w:pPr>
              <w:pStyle w:val="ListParagraph"/>
              <w:numPr>
                <w:ilvl w:val="0"/>
                <w:numId w:val="6"/>
              </w:numPr>
              <w:rPr>
                <w:rFonts w:ascii="Arial" w:hAnsi="Arial" w:cs="Arial"/>
                <w:sz w:val="24"/>
                <w:szCs w:val="24"/>
              </w:rPr>
            </w:pPr>
            <w:r>
              <w:rPr>
                <w:rFonts w:ascii="Arial" w:hAnsi="Arial" w:cs="Arial"/>
                <w:sz w:val="24"/>
                <w:szCs w:val="24"/>
              </w:rPr>
              <w:t>What processes are in place to review risk management?</w:t>
            </w:r>
          </w:p>
          <w:p w14:paraId="156E858C" w14:textId="77777777" w:rsidR="00904017" w:rsidRPr="00861FD0" w:rsidRDefault="00904017" w:rsidP="00904017">
            <w:pPr>
              <w:pStyle w:val="ListParagraph"/>
              <w:numPr>
                <w:ilvl w:val="0"/>
                <w:numId w:val="6"/>
              </w:numPr>
              <w:spacing w:after="200" w:line="276" w:lineRule="auto"/>
              <w:rPr>
                <w:rFonts w:ascii="Arial" w:hAnsi="Arial" w:cs="Arial"/>
                <w:sz w:val="24"/>
                <w:szCs w:val="24"/>
              </w:rPr>
            </w:pPr>
            <w:r w:rsidRPr="00861FD0">
              <w:rPr>
                <w:rFonts w:ascii="Arial" w:hAnsi="Arial" w:cs="Arial"/>
                <w:sz w:val="24"/>
                <w:szCs w:val="24"/>
              </w:rPr>
              <w:t>What handover provisions are in place for transfer of information, finances and records when the clerk/responsible financial officer leaves the council?</w:t>
            </w:r>
          </w:p>
        </w:tc>
      </w:tr>
      <w:tr w:rsidR="00904017" w:rsidRPr="00F243BF" w14:paraId="3755403D" w14:textId="77777777" w:rsidTr="006D0E21">
        <w:trPr>
          <w:trHeight w:val="701"/>
        </w:trPr>
        <w:tc>
          <w:tcPr>
            <w:tcW w:w="14601" w:type="dxa"/>
          </w:tcPr>
          <w:p w14:paraId="1D29F787" w14:textId="77777777" w:rsidR="00904017" w:rsidRPr="00F243BF" w:rsidRDefault="00904017" w:rsidP="006D0E21">
            <w:pPr>
              <w:rPr>
                <w:rFonts w:ascii="Arial" w:hAnsi="Arial" w:cs="Arial"/>
                <w:b/>
                <w:sz w:val="24"/>
                <w:szCs w:val="24"/>
              </w:rPr>
            </w:pPr>
            <w:r w:rsidRPr="00F243BF">
              <w:rPr>
                <w:rFonts w:ascii="Arial" w:hAnsi="Arial" w:cs="Arial"/>
                <w:b/>
                <w:sz w:val="24"/>
                <w:szCs w:val="24"/>
              </w:rPr>
              <w:t xml:space="preserve">Examples of evidence to review to inform </w:t>
            </w:r>
            <w:r>
              <w:rPr>
                <w:rFonts w:ascii="Arial" w:hAnsi="Arial" w:cs="Arial"/>
                <w:b/>
                <w:sz w:val="24"/>
                <w:szCs w:val="24"/>
              </w:rPr>
              <w:t>assessment</w:t>
            </w:r>
          </w:p>
          <w:p w14:paraId="6E09C311" w14:textId="77777777" w:rsidR="00904017" w:rsidRPr="00F243BF" w:rsidRDefault="00904017" w:rsidP="006D0E21">
            <w:pPr>
              <w:rPr>
                <w:rFonts w:ascii="Arial" w:hAnsi="Arial" w:cs="Arial"/>
                <w:i/>
                <w:sz w:val="24"/>
                <w:szCs w:val="24"/>
              </w:rPr>
            </w:pPr>
          </w:p>
          <w:p w14:paraId="078D58E4" w14:textId="77777777" w:rsidR="00904017" w:rsidRDefault="00904017" w:rsidP="00904017">
            <w:pPr>
              <w:pStyle w:val="ListParagraph"/>
              <w:numPr>
                <w:ilvl w:val="0"/>
                <w:numId w:val="19"/>
              </w:numPr>
              <w:spacing w:after="200" w:line="276" w:lineRule="auto"/>
              <w:rPr>
                <w:rFonts w:ascii="Arial" w:hAnsi="Arial" w:cs="Arial"/>
                <w:sz w:val="24"/>
                <w:szCs w:val="24"/>
              </w:rPr>
            </w:pPr>
            <w:r>
              <w:rPr>
                <w:rFonts w:ascii="Arial" w:hAnsi="Arial" w:cs="Arial"/>
                <w:sz w:val="24"/>
                <w:szCs w:val="24"/>
              </w:rPr>
              <w:t xml:space="preserve">Standing orders </w:t>
            </w:r>
          </w:p>
          <w:p w14:paraId="5497E417" w14:textId="77777777" w:rsidR="00904017" w:rsidRPr="009E6B31" w:rsidRDefault="00904017" w:rsidP="00904017">
            <w:pPr>
              <w:pStyle w:val="ListParagraph"/>
              <w:numPr>
                <w:ilvl w:val="0"/>
                <w:numId w:val="19"/>
              </w:numPr>
              <w:spacing w:after="200" w:line="276" w:lineRule="auto"/>
              <w:rPr>
                <w:rFonts w:ascii="Arial" w:hAnsi="Arial" w:cs="Arial"/>
                <w:sz w:val="24"/>
                <w:szCs w:val="24"/>
              </w:rPr>
            </w:pPr>
            <w:r w:rsidRPr="00F243BF">
              <w:rPr>
                <w:rFonts w:ascii="Arial" w:hAnsi="Arial" w:cs="Arial"/>
                <w:sz w:val="24"/>
                <w:szCs w:val="24"/>
              </w:rPr>
              <w:t xml:space="preserve">All processes reviewed </w:t>
            </w:r>
            <w:r>
              <w:rPr>
                <w:rFonts w:ascii="Arial" w:hAnsi="Arial" w:cs="Arial"/>
                <w:sz w:val="24"/>
                <w:szCs w:val="24"/>
              </w:rPr>
              <w:t>periodically</w:t>
            </w:r>
            <w:r w:rsidRPr="00F243BF">
              <w:rPr>
                <w:rFonts w:ascii="Arial" w:hAnsi="Arial" w:cs="Arial"/>
                <w:sz w:val="24"/>
                <w:szCs w:val="24"/>
              </w:rPr>
              <w:t xml:space="preserve"> by council / committee to ensure they remain appropriate, </w:t>
            </w:r>
            <w:r>
              <w:rPr>
                <w:rFonts w:ascii="Arial" w:hAnsi="Arial" w:cs="Arial"/>
                <w:sz w:val="24"/>
                <w:szCs w:val="24"/>
              </w:rPr>
              <w:t>with</w:t>
            </w:r>
            <w:r w:rsidRPr="00F243BF">
              <w:rPr>
                <w:rFonts w:ascii="Arial" w:hAnsi="Arial" w:cs="Arial"/>
                <w:sz w:val="24"/>
                <w:szCs w:val="24"/>
              </w:rPr>
              <w:t xml:space="preserve"> findings recorded</w:t>
            </w:r>
          </w:p>
          <w:p w14:paraId="62162836" w14:textId="77777777" w:rsidR="00904017" w:rsidRDefault="00904017" w:rsidP="00904017">
            <w:pPr>
              <w:pStyle w:val="ListParagraph"/>
              <w:numPr>
                <w:ilvl w:val="0"/>
                <w:numId w:val="19"/>
              </w:numPr>
              <w:spacing w:after="200" w:line="276" w:lineRule="auto"/>
              <w:rPr>
                <w:rFonts w:ascii="Arial" w:hAnsi="Arial" w:cs="Arial"/>
                <w:sz w:val="24"/>
                <w:szCs w:val="24"/>
              </w:rPr>
            </w:pPr>
            <w:r w:rsidRPr="00F243BF">
              <w:rPr>
                <w:rFonts w:ascii="Arial" w:hAnsi="Arial" w:cs="Arial"/>
                <w:sz w:val="24"/>
                <w:szCs w:val="24"/>
              </w:rPr>
              <w:t>Internal controls documentation</w:t>
            </w:r>
          </w:p>
          <w:p w14:paraId="07118200" w14:textId="77777777" w:rsidR="00904017" w:rsidRPr="00F243BF" w:rsidRDefault="00904017" w:rsidP="00904017">
            <w:pPr>
              <w:pStyle w:val="ListParagraph"/>
              <w:numPr>
                <w:ilvl w:val="0"/>
                <w:numId w:val="19"/>
              </w:numPr>
              <w:spacing w:after="200" w:line="276" w:lineRule="auto"/>
              <w:rPr>
                <w:rFonts w:ascii="Arial" w:hAnsi="Arial" w:cs="Arial"/>
                <w:sz w:val="24"/>
                <w:szCs w:val="24"/>
              </w:rPr>
            </w:pPr>
            <w:r>
              <w:rPr>
                <w:rFonts w:ascii="Arial" w:hAnsi="Arial" w:cs="Arial"/>
                <w:sz w:val="24"/>
                <w:szCs w:val="24"/>
              </w:rPr>
              <w:t>Published timetable of council and committee meetings</w:t>
            </w:r>
          </w:p>
          <w:p w14:paraId="45B5006F" w14:textId="77777777" w:rsidR="00904017" w:rsidRDefault="00904017" w:rsidP="00904017">
            <w:pPr>
              <w:pStyle w:val="ListParagraph"/>
              <w:numPr>
                <w:ilvl w:val="0"/>
                <w:numId w:val="19"/>
              </w:numPr>
              <w:spacing w:after="200" w:line="276" w:lineRule="auto"/>
              <w:rPr>
                <w:rFonts w:ascii="Arial" w:hAnsi="Arial" w:cs="Arial"/>
                <w:sz w:val="24"/>
                <w:szCs w:val="24"/>
              </w:rPr>
            </w:pPr>
            <w:r w:rsidRPr="00F243BF">
              <w:rPr>
                <w:rFonts w:ascii="Arial" w:hAnsi="Arial" w:cs="Arial"/>
                <w:sz w:val="24"/>
                <w:szCs w:val="24"/>
              </w:rPr>
              <w:t>Minutes of council meetings record decisions on the need for committees</w:t>
            </w:r>
            <w:r>
              <w:rPr>
                <w:rFonts w:ascii="Arial" w:hAnsi="Arial" w:cs="Arial"/>
                <w:sz w:val="24"/>
                <w:szCs w:val="24"/>
              </w:rPr>
              <w:t xml:space="preserve"> / sub committees and are published in a timely manner</w:t>
            </w:r>
          </w:p>
          <w:p w14:paraId="4BDE7246" w14:textId="77777777" w:rsidR="00904017" w:rsidRPr="00F243BF" w:rsidRDefault="00904017" w:rsidP="00904017">
            <w:pPr>
              <w:pStyle w:val="ListParagraph"/>
              <w:numPr>
                <w:ilvl w:val="0"/>
                <w:numId w:val="19"/>
              </w:numPr>
              <w:spacing w:after="200" w:line="276" w:lineRule="auto"/>
              <w:rPr>
                <w:rFonts w:ascii="Arial" w:hAnsi="Arial" w:cs="Arial"/>
                <w:sz w:val="24"/>
                <w:szCs w:val="24"/>
              </w:rPr>
            </w:pPr>
            <w:r>
              <w:rPr>
                <w:rFonts w:ascii="Arial" w:hAnsi="Arial" w:cs="Arial"/>
                <w:sz w:val="24"/>
                <w:szCs w:val="24"/>
              </w:rPr>
              <w:lastRenderedPageBreak/>
              <w:t>U</w:t>
            </w:r>
            <w:r w:rsidRPr="00F243BF">
              <w:rPr>
                <w:rFonts w:ascii="Arial" w:hAnsi="Arial" w:cs="Arial"/>
                <w:sz w:val="24"/>
                <w:szCs w:val="24"/>
              </w:rPr>
              <w:t xml:space="preserve">sage of </w:t>
            </w:r>
            <w:r>
              <w:rPr>
                <w:rFonts w:ascii="Arial" w:hAnsi="Arial" w:cs="Arial"/>
                <w:sz w:val="24"/>
                <w:szCs w:val="24"/>
              </w:rPr>
              <w:t>standing orders; financial regulations;</w:t>
            </w:r>
            <w:r w:rsidRPr="00F243BF">
              <w:rPr>
                <w:rFonts w:ascii="Arial" w:hAnsi="Arial" w:cs="Arial"/>
                <w:sz w:val="24"/>
                <w:szCs w:val="24"/>
              </w:rPr>
              <w:t xml:space="preserve"> and risk register</w:t>
            </w:r>
          </w:p>
          <w:p w14:paraId="2FD2BA01" w14:textId="77777777" w:rsidR="00904017" w:rsidRPr="00041387" w:rsidRDefault="00904017" w:rsidP="00904017">
            <w:pPr>
              <w:pStyle w:val="ListParagraph"/>
              <w:numPr>
                <w:ilvl w:val="0"/>
                <w:numId w:val="19"/>
              </w:numPr>
              <w:spacing w:after="200" w:line="276" w:lineRule="auto"/>
              <w:rPr>
                <w:rFonts w:ascii="Arial" w:hAnsi="Arial" w:cs="Arial"/>
                <w:i/>
                <w:sz w:val="24"/>
                <w:szCs w:val="24"/>
              </w:rPr>
            </w:pPr>
            <w:r>
              <w:rPr>
                <w:rFonts w:ascii="Arial" w:hAnsi="Arial" w:cs="Arial"/>
                <w:sz w:val="24"/>
                <w:szCs w:val="24"/>
              </w:rPr>
              <w:t>Terms of reference for committee / sub-committee framework</w:t>
            </w:r>
          </w:p>
          <w:p w14:paraId="42367248" w14:textId="77777777" w:rsidR="00904017" w:rsidRDefault="00904017" w:rsidP="00904017">
            <w:pPr>
              <w:pStyle w:val="ListParagraph"/>
              <w:numPr>
                <w:ilvl w:val="0"/>
                <w:numId w:val="19"/>
              </w:numPr>
              <w:spacing w:after="200" w:line="276" w:lineRule="auto"/>
              <w:rPr>
                <w:rFonts w:ascii="Arial" w:hAnsi="Arial" w:cs="Arial"/>
                <w:sz w:val="24"/>
                <w:szCs w:val="24"/>
              </w:rPr>
            </w:pPr>
            <w:r w:rsidRPr="00041387">
              <w:rPr>
                <w:rFonts w:ascii="Arial" w:hAnsi="Arial" w:cs="Arial"/>
                <w:sz w:val="24"/>
                <w:szCs w:val="24"/>
              </w:rPr>
              <w:t>Scheme of delegations to support</w:t>
            </w:r>
            <w:r>
              <w:rPr>
                <w:rFonts w:ascii="Arial" w:hAnsi="Arial" w:cs="Arial"/>
                <w:sz w:val="24"/>
                <w:szCs w:val="24"/>
              </w:rPr>
              <w:t xml:space="preserve"> decision making</w:t>
            </w:r>
            <w:r w:rsidRPr="00041387">
              <w:rPr>
                <w:rFonts w:ascii="Arial" w:hAnsi="Arial" w:cs="Arial"/>
                <w:sz w:val="24"/>
                <w:szCs w:val="24"/>
              </w:rPr>
              <w:t xml:space="preserve"> </w:t>
            </w:r>
          </w:p>
          <w:p w14:paraId="3DCB1DA8" w14:textId="77777777" w:rsidR="00904017" w:rsidRDefault="00904017" w:rsidP="00904017">
            <w:pPr>
              <w:pStyle w:val="ListParagraph"/>
              <w:numPr>
                <w:ilvl w:val="0"/>
                <w:numId w:val="19"/>
              </w:numPr>
              <w:spacing w:after="200" w:line="276" w:lineRule="auto"/>
              <w:rPr>
                <w:rFonts w:ascii="Arial" w:hAnsi="Arial" w:cs="Arial"/>
                <w:sz w:val="24"/>
                <w:szCs w:val="24"/>
              </w:rPr>
            </w:pPr>
            <w:r>
              <w:rPr>
                <w:rFonts w:ascii="Arial" w:hAnsi="Arial" w:cs="Arial"/>
                <w:sz w:val="24"/>
                <w:szCs w:val="24"/>
              </w:rPr>
              <w:t xml:space="preserve">Risk register </w:t>
            </w:r>
          </w:p>
          <w:p w14:paraId="343D8648" w14:textId="77777777" w:rsidR="00904017" w:rsidRPr="00861FD0" w:rsidRDefault="00904017" w:rsidP="00904017">
            <w:pPr>
              <w:pStyle w:val="ListParagraph"/>
              <w:numPr>
                <w:ilvl w:val="0"/>
                <w:numId w:val="19"/>
              </w:numPr>
              <w:spacing w:after="200" w:line="276" w:lineRule="auto"/>
              <w:rPr>
                <w:rFonts w:ascii="Arial" w:hAnsi="Arial" w:cs="Arial"/>
                <w:sz w:val="24"/>
                <w:szCs w:val="24"/>
              </w:rPr>
            </w:pPr>
            <w:r w:rsidRPr="00861FD0">
              <w:rPr>
                <w:rFonts w:ascii="Arial" w:hAnsi="Arial" w:cs="Arial"/>
                <w:sz w:val="24"/>
                <w:szCs w:val="24"/>
              </w:rPr>
              <w:t>Evidence of an easily accessible local complaints process for members of the public, and reference to the role of the Public Services Ombudsman for Wales in investigating complaints about public services.</w:t>
            </w:r>
          </w:p>
        </w:tc>
      </w:tr>
      <w:tr w:rsidR="00904017" w:rsidRPr="00936320" w14:paraId="68F624BB" w14:textId="77777777" w:rsidTr="006D0E21">
        <w:trPr>
          <w:trHeight w:val="701"/>
        </w:trPr>
        <w:tc>
          <w:tcPr>
            <w:tcW w:w="14601" w:type="dxa"/>
          </w:tcPr>
          <w:p w14:paraId="5C8E33F5" w14:textId="77777777" w:rsidR="00904017" w:rsidRPr="00936320" w:rsidRDefault="00904017" w:rsidP="006D0E21">
            <w:pPr>
              <w:rPr>
                <w:rFonts w:ascii="Arial" w:hAnsi="Arial" w:cs="Arial"/>
                <w:b/>
                <w:sz w:val="24"/>
                <w:szCs w:val="24"/>
              </w:rPr>
            </w:pPr>
            <w:r w:rsidRPr="00936320">
              <w:rPr>
                <w:rFonts w:ascii="Arial" w:hAnsi="Arial" w:cs="Arial"/>
                <w:b/>
                <w:sz w:val="24"/>
                <w:szCs w:val="24"/>
              </w:rPr>
              <w:lastRenderedPageBreak/>
              <w:t>Further information</w:t>
            </w:r>
            <w:r w:rsidRPr="00936320">
              <w:rPr>
                <w:rFonts w:ascii="Arial" w:hAnsi="Arial" w:cs="Arial"/>
                <w:b/>
                <w:sz w:val="24"/>
                <w:szCs w:val="24"/>
              </w:rPr>
              <w:br/>
            </w:r>
          </w:p>
          <w:p w14:paraId="566C2900" w14:textId="77777777" w:rsidR="00904017" w:rsidRPr="00936320" w:rsidRDefault="00904017" w:rsidP="006D0E21">
            <w:pPr>
              <w:rPr>
                <w:rFonts w:ascii="Arial" w:hAnsi="Arial" w:cs="Arial"/>
                <w:sz w:val="24"/>
                <w:szCs w:val="24"/>
              </w:rPr>
            </w:pPr>
            <w:r w:rsidRPr="00936320">
              <w:rPr>
                <w:rFonts w:ascii="Arial" w:hAnsi="Arial" w:cs="Arial"/>
                <w:sz w:val="24"/>
                <w:szCs w:val="24"/>
              </w:rPr>
              <w:t>All community and town councils must conduct their business in an open and transparent way and comply with statutory requirements in relation to decision making.</w:t>
            </w:r>
          </w:p>
          <w:p w14:paraId="0E6DCD87" w14:textId="77777777" w:rsidR="00904017" w:rsidRPr="00936320" w:rsidRDefault="00904017" w:rsidP="006D0E21">
            <w:pPr>
              <w:rPr>
                <w:rFonts w:ascii="Arial" w:hAnsi="Arial" w:cs="Arial"/>
                <w:sz w:val="24"/>
                <w:szCs w:val="24"/>
              </w:rPr>
            </w:pPr>
          </w:p>
          <w:p w14:paraId="2572766E" w14:textId="77777777" w:rsidR="00904017" w:rsidRPr="00936320" w:rsidRDefault="00904017" w:rsidP="006D0E21">
            <w:pPr>
              <w:rPr>
                <w:rFonts w:ascii="Arial" w:hAnsi="Arial" w:cs="Arial"/>
                <w:sz w:val="24"/>
                <w:szCs w:val="24"/>
              </w:rPr>
            </w:pPr>
            <w:r w:rsidRPr="00936320">
              <w:rPr>
                <w:rFonts w:ascii="Arial" w:hAnsi="Arial" w:cs="Arial"/>
                <w:sz w:val="24"/>
                <w:szCs w:val="24"/>
              </w:rPr>
              <w:t xml:space="preserve">The council must conduct its business and make decisions through meetings, either of the full council or committees.  There are rules governing meetings set out in the </w:t>
            </w:r>
            <w:hyperlink r:id="rId66" w:history="1">
              <w:r w:rsidRPr="00936320">
                <w:rPr>
                  <w:rStyle w:val="Hyperlink"/>
                  <w:rFonts w:ascii="Arial" w:hAnsi="Arial" w:cs="Arial"/>
                  <w:sz w:val="24"/>
                  <w:szCs w:val="24"/>
                </w:rPr>
                <w:t>Local Government Act 1972</w:t>
              </w:r>
            </w:hyperlink>
            <w:r w:rsidRPr="00936320">
              <w:rPr>
                <w:rFonts w:ascii="Arial" w:hAnsi="Arial" w:cs="Arial"/>
                <w:sz w:val="24"/>
                <w:szCs w:val="24"/>
              </w:rPr>
              <w:t xml:space="preserve">, in particular </w:t>
            </w:r>
            <w:hyperlink r:id="rId67" w:history="1">
              <w:r w:rsidRPr="00936320">
                <w:rPr>
                  <w:rStyle w:val="Hyperlink"/>
                  <w:rFonts w:ascii="Arial" w:hAnsi="Arial" w:cs="Arial"/>
                  <w:sz w:val="24"/>
                  <w:szCs w:val="24"/>
                </w:rPr>
                <w:t>Schedule 12</w:t>
              </w:r>
            </w:hyperlink>
            <w:r w:rsidRPr="00936320">
              <w:rPr>
                <w:rFonts w:ascii="Arial" w:hAnsi="Arial" w:cs="Arial"/>
                <w:sz w:val="24"/>
                <w:szCs w:val="24"/>
              </w:rPr>
              <w:t xml:space="preserve">.   </w:t>
            </w:r>
          </w:p>
          <w:p w14:paraId="33363141" w14:textId="77777777" w:rsidR="00904017" w:rsidRPr="00936320" w:rsidRDefault="00904017" w:rsidP="006D0E21">
            <w:pPr>
              <w:rPr>
                <w:rFonts w:ascii="Arial" w:hAnsi="Arial" w:cs="Arial"/>
                <w:sz w:val="24"/>
                <w:szCs w:val="24"/>
              </w:rPr>
            </w:pPr>
          </w:p>
          <w:p w14:paraId="410C558B" w14:textId="77777777" w:rsidR="00904017" w:rsidRPr="00936320" w:rsidRDefault="00904017" w:rsidP="006D0E21">
            <w:pPr>
              <w:rPr>
                <w:rFonts w:ascii="Arial" w:hAnsi="Arial" w:cs="Arial"/>
                <w:sz w:val="24"/>
                <w:szCs w:val="24"/>
              </w:rPr>
            </w:pPr>
            <w:r w:rsidRPr="00936320">
              <w:rPr>
                <w:rFonts w:ascii="Arial" w:hAnsi="Arial" w:cs="Arial"/>
                <w:sz w:val="24"/>
                <w:szCs w:val="24"/>
              </w:rPr>
              <w:t>Councils are legally required to keep minutes of meetings held and these minutes must be available to the public for inspection.  Council meetings must be open to the public and press.  They can only be excluded by a council resolution for a particular agenda item where sensitive issues are to be discussed (such as legal, contractual or personnel matters).</w:t>
            </w:r>
          </w:p>
          <w:p w14:paraId="113A818D" w14:textId="77777777" w:rsidR="00904017" w:rsidRPr="00936320" w:rsidRDefault="00904017" w:rsidP="006D0E21">
            <w:pPr>
              <w:rPr>
                <w:rFonts w:ascii="Arial" w:hAnsi="Arial" w:cs="Arial"/>
                <w:sz w:val="24"/>
                <w:szCs w:val="24"/>
              </w:rPr>
            </w:pPr>
          </w:p>
          <w:p w14:paraId="0C88BFB7" w14:textId="77777777" w:rsidR="00904017" w:rsidRPr="00936320" w:rsidRDefault="00904017" w:rsidP="006D0E21">
            <w:pPr>
              <w:rPr>
                <w:rFonts w:ascii="Arial" w:hAnsi="Arial" w:cs="Arial"/>
                <w:sz w:val="24"/>
                <w:szCs w:val="24"/>
              </w:rPr>
            </w:pPr>
            <w:r w:rsidRPr="00936320">
              <w:rPr>
                <w:rFonts w:ascii="Arial" w:hAnsi="Arial" w:cs="Arial"/>
                <w:sz w:val="24"/>
                <w:szCs w:val="24"/>
              </w:rPr>
              <w:t>Rules for the annual meeting of the council and all other meetings should be contained in the council’s standing orders.</w:t>
            </w:r>
          </w:p>
          <w:p w14:paraId="752F7983" w14:textId="77777777" w:rsidR="00904017" w:rsidRPr="00936320" w:rsidRDefault="00904017" w:rsidP="006D0E21">
            <w:pPr>
              <w:rPr>
                <w:rFonts w:ascii="Arial" w:hAnsi="Arial" w:cs="Arial"/>
                <w:sz w:val="24"/>
                <w:szCs w:val="24"/>
              </w:rPr>
            </w:pPr>
          </w:p>
          <w:p w14:paraId="395592F9" w14:textId="77777777" w:rsidR="00904017" w:rsidRPr="00936320" w:rsidRDefault="00904017" w:rsidP="006D0E21">
            <w:pPr>
              <w:rPr>
                <w:rFonts w:ascii="Arial" w:hAnsi="Arial" w:cs="Arial"/>
                <w:sz w:val="24"/>
                <w:szCs w:val="24"/>
              </w:rPr>
            </w:pPr>
            <w:hyperlink r:id="rId68" w:history="1">
              <w:r w:rsidRPr="00936320">
                <w:rPr>
                  <w:rStyle w:val="Hyperlink"/>
                  <w:rFonts w:ascii="Arial" w:hAnsi="Arial" w:cs="Arial"/>
                  <w:sz w:val="24"/>
                  <w:szCs w:val="24"/>
                </w:rPr>
                <w:t>The Local Government (Democracy) (Wales) Act 2013</w:t>
              </w:r>
            </w:hyperlink>
            <w:r w:rsidRPr="00936320">
              <w:rPr>
                <w:rFonts w:ascii="Arial" w:hAnsi="Arial" w:cs="Arial"/>
                <w:sz w:val="24"/>
                <w:szCs w:val="24"/>
              </w:rPr>
              <w:t xml:space="preserve"> requires that community and town councils publish certain information electronically.  </w:t>
            </w:r>
            <w:hyperlink r:id="rId69" w:history="1">
              <w:r w:rsidRPr="00936320">
                <w:rPr>
                  <w:rStyle w:val="Hyperlink"/>
                  <w:rFonts w:ascii="Arial" w:hAnsi="Arial" w:cs="Arial"/>
                  <w:sz w:val="24"/>
                  <w:szCs w:val="24"/>
                </w:rPr>
                <w:t>Section 55</w:t>
              </w:r>
            </w:hyperlink>
            <w:r w:rsidRPr="00936320">
              <w:rPr>
                <w:rFonts w:ascii="Arial" w:hAnsi="Arial" w:cs="Arial"/>
                <w:sz w:val="24"/>
                <w:szCs w:val="24"/>
              </w:rPr>
              <w:t xml:space="preserve"> of the Act requires councils to publish electronically information about how to contact it and, if different, its clerk; information about each of its members; the minutes of its meetings and, so far as reasonably practicable, documents referred to at those meetings; and their annual audited accounts.  </w:t>
            </w:r>
          </w:p>
          <w:p w14:paraId="22F42204" w14:textId="77777777" w:rsidR="00904017" w:rsidRPr="00936320" w:rsidRDefault="00904017" w:rsidP="006D0E21">
            <w:pPr>
              <w:rPr>
                <w:rFonts w:ascii="Arial" w:hAnsi="Arial" w:cs="Arial"/>
                <w:sz w:val="24"/>
                <w:szCs w:val="24"/>
              </w:rPr>
            </w:pPr>
          </w:p>
          <w:p w14:paraId="0AC9B8D7" w14:textId="77777777" w:rsidR="00904017" w:rsidRPr="00936320" w:rsidRDefault="00904017" w:rsidP="006D0E21">
            <w:pPr>
              <w:rPr>
                <w:rFonts w:ascii="Arial" w:hAnsi="Arial" w:cs="Arial"/>
                <w:sz w:val="24"/>
                <w:szCs w:val="24"/>
              </w:rPr>
            </w:pPr>
            <w:hyperlink r:id="rId70" w:history="1">
              <w:r w:rsidRPr="00936320">
                <w:rPr>
                  <w:rStyle w:val="Hyperlink"/>
                  <w:rFonts w:ascii="Arial" w:hAnsi="Arial" w:cs="Arial"/>
                  <w:sz w:val="24"/>
                  <w:szCs w:val="24"/>
                </w:rPr>
                <w:t>The Local Government and Elections (Wales) Act 2021</w:t>
              </w:r>
            </w:hyperlink>
            <w:r w:rsidRPr="00936320">
              <w:rPr>
                <w:rFonts w:ascii="Arial" w:hAnsi="Arial" w:cs="Arial"/>
                <w:sz w:val="24"/>
                <w:szCs w:val="24"/>
              </w:rPr>
              <w:t xml:space="preserve"> – </w:t>
            </w:r>
            <w:hyperlink r:id="rId71" w:history="1">
              <w:r w:rsidRPr="00936320">
                <w:rPr>
                  <w:rStyle w:val="Hyperlink"/>
                  <w:rFonts w:ascii="Arial" w:hAnsi="Arial" w:cs="Arial"/>
                  <w:sz w:val="24"/>
                  <w:szCs w:val="24"/>
                </w:rPr>
                <w:t>section 47</w:t>
              </w:r>
            </w:hyperlink>
            <w:r w:rsidRPr="00936320">
              <w:rPr>
                <w:rFonts w:ascii="Arial" w:hAnsi="Arial" w:cs="Arial"/>
                <w:sz w:val="24"/>
                <w:szCs w:val="24"/>
              </w:rPr>
              <w:t xml:space="preserve"> makes it easier for meetings to take place through a variety of arrangements, including multi-location meetings where all individuals are attending virtually, and hybrid meetings where a number of individuals are attending in person at a designated location and others are attending virtually from a range of other locations.  See Chapter 2 of </w:t>
            </w:r>
            <w:hyperlink r:id="rId72" w:history="1">
              <w:r w:rsidRPr="00335C9B">
                <w:rPr>
                  <w:rStyle w:val="Hyperlink"/>
                  <w:rFonts w:ascii="Arial" w:hAnsi="Arial" w:cs="Arial"/>
                  <w:sz w:val="24"/>
                  <w:szCs w:val="24"/>
                </w:rPr>
                <w:t>The Local Government and Elections (Wales) Act 2021: Statutory Guidance for Community and Town Councils</w:t>
              </w:r>
            </w:hyperlink>
          </w:p>
          <w:p w14:paraId="77C4CB39" w14:textId="77777777" w:rsidR="00904017" w:rsidRPr="00936320" w:rsidRDefault="00904017" w:rsidP="006D0E21">
            <w:pPr>
              <w:rPr>
                <w:rFonts w:ascii="Arial" w:hAnsi="Arial" w:cs="Arial"/>
                <w:i/>
                <w:sz w:val="24"/>
                <w:szCs w:val="24"/>
              </w:rPr>
            </w:pPr>
          </w:p>
          <w:p w14:paraId="53B52F9C" w14:textId="77777777" w:rsidR="00904017" w:rsidRPr="00936320" w:rsidRDefault="00904017" w:rsidP="006D0E21">
            <w:pPr>
              <w:rPr>
                <w:rFonts w:ascii="Arial" w:hAnsi="Arial" w:cs="Arial"/>
                <w:sz w:val="24"/>
                <w:szCs w:val="24"/>
              </w:rPr>
            </w:pPr>
            <w:hyperlink r:id="rId73" w:history="1">
              <w:r w:rsidRPr="00936320">
                <w:rPr>
                  <w:rStyle w:val="Hyperlink"/>
                  <w:rFonts w:ascii="Arial" w:hAnsi="Arial" w:cs="Arial"/>
                  <w:sz w:val="24"/>
                  <w:szCs w:val="24"/>
                </w:rPr>
                <w:t>Schedule 4 of the Local Government and Elections (Wales) Act 2021</w:t>
              </w:r>
            </w:hyperlink>
            <w:r w:rsidRPr="00936320">
              <w:rPr>
                <w:rFonts w:ascii="Arial" w:hAnsi="Arial" w:cs="Arial"/>
                <w:sz w:val="24"/>
                <w:szCs w:val="24"/>
              </w:rPr>
              <w:t xml:space="preserve"> also includes provisions relating to community council notices e.g. giving notice of meetings and their arrangements and the issuing of a short note within 7 days of council meetings.  These should be read in conjunction with section 55 of the Local Government (Democracy) (Wales) Act 2013.  The electronic publication of documents extends to include making available key information as soon as reasonably practicable, and within seven working days of the </w:t>
            </w:r>
            <w:r w:rsidRPr="00936320">
              <w:rPr>
                <w:rFonts w:ascii="Arial" w:hAnsi="Arial" w:cs="Arial"/>
                <w:sz w:val="24"/>
                <w:szCs w:val="24"/>
              </w:rPr>
              <w:lastRenderedPageBreak/>
              <w:t xml:space="preserve">community council meeting taking </w:t>
            </w:r>
            <w:proofErr w:type="gramStart"/>
            <w:r w:rsidRPr="00936320">
              <w:rPr>
                <w:rFonts w:ascii="Arial" w:hAnsi="Arial" w:cs="Arial"/>
                <w:sz w:val="24"/>
                <w:szCs w:val="24"/>
              </w:rPr>
              <w:t>place, and</w:t>
            </w:r>
            <w:proofErr w:type="gramEnd"/>
            <w:r w:rsidRPr="00936320">
              <w:rPr>
                <w:rFonts w:ascii="Arial" w:hAnsi="Arial" w:cs="Arial"/>
                <w:sz w:val="24"/>
                <w:szCs w:val="24"/>
              </w:rPr>
              <w:t xml:space="preserve"> must include: the names of members who attended; apologies for absence; declarations of interest; any decisions taken and the outcome of any votes.  This would not apply to any decisions taken in private, or where disclosure </w:t>
            </w:r>
            <w:r w:rsidRPr="00936320">
              <w:rPr>
                <w:rStyle w:val="legamendingtext"/>
                <w:rFonts w:ascii="Arial" w:hAnsi="Arial" w:cs="Arial"/>
                <w:sz w:val="24"/>
                <w:szCs w:val="24"/>
              </w:rPr>
              <w:t>of the information would be contrary to any enactment.</w:t>
            </w:r>
          </w:p>
          <w:p w14:paraId="68F04EB5" w14:textId="77777777" w:rsidR="00904017" w:rsidRPr="00936320" w:rsidRDefault="00904017" w:rsidP="006D0E21">
            <w:pPr>
              <w:spacing w:before="100" w:beforeAutospacing="1" w:after="100" w:afterAutospacing="1"/>
              <w:rPr>
                <w:rFonts w:ascii="Arial" w:hAnsi="Arial" w:cs="Arial"/>
                <w:sz w:val="24"/>
                <w:szCs w:val="24"/>
              </w:rPr>
            </w:pPr>
            <w:r w:rsidRPr="00936320">
              <w:rPr>
                <w:rFonts w:ascii="Arial" w:hAnsi="Arial" w:cs="Arial"/>
                <w:sz w:val="24"/>
                <w:szCs w:val="24"/>
              </w:rPr>
              <w:t xml:space="preserve">In accordance with the Local Government and Elections (Wales) Act 2021, </w:t>
            </w:r>
            <w:hyperlink r:id="rId74" w:history="1">
              <w:r w:rsidRPr="00936320">
                <w:rPr>
                  <w:rStyle w:val="Hyperlink"/>
                  <w:rFonts w:ascii="Arial" w:hAnsi="Arial" w:cs="Arial"/>
                  <w:sz w:val="24"/>
                  <w:szCs w:val="24"/>
                </w:rPr>
                <w:t>section 48</w:t>
              </w:r>
            </w:hyperlink>
            <w:r w:rsidRPr="00936320">
              <w:rPr>
                <w:rFonts w:ascii="Arial" w:hAnsi="Arial" w:cs="Arial"/>
                <w:sz w:val="24"/>
                <w:szCs w:val="24"/>
              </w:rPr>
              <w:t>, people presiding over community and town council meetings that are open to the public must give members of the public in attendance reasonable opportunity to make representation about any business being discussed at the meeting, unless this is likely to prejudice the effective conduct of the meeting.</w:t>
            </w:r>
          </w:p>
          <w:p w14:paraId="66086A31" w14:textId="77777777" w:rsidR="00904017" w:rsidRPr="00936320" w:rsidRDefault="00904017" w:rsidP="006D0E21">
            <w:pPr>
              <w:rPr>
                <w:rFonts w:ascii="Arial" w:hAnsi="Arial" w:cs="Arial"/>
                <w:sz w:val="24"/>
                <w:szCs w:val="24"/>
              </w:rPr>
            </w:pPr>
            <w:r w:rsidRPr="00936320">
              <w:rPr>
                <w:rFonts w:ascii="Arial" w:hAnsi="Arial" w:cs="Arial"/>
                <w:sz w:val="24"/>
                <w:szCs w:val="24"/>
              </w:rPr>
              <w:t xml:space="preserve">It can be helpful to put all information about how the council operates; how decisions are made; and the procedures which are followed to ensure that decision making is accountable, open and transparent into a single documented constitution.  The primary components of a documented constitution will be the council’s standing orders and financial regulations, along with the clerk’s scheme of delegated powers, the code of conduct for members, the code of conduct for employees, member / officer protocol, terms of reference for committees etc. </w:t>
            </w:r>
          </w:p>
          <w:p w14:paraId="6BDEBDFA" w14:textId="77777777" w:rsidR="00904017" w:rsidRPr="00936320" w:rsidRDefault="00904017" w:rsidP="006D0E21">
            <w:pPr>
              <w:rPr>
                <w:rFonts w:ascii="Arial" w:hAnsi="Arial" w:cs="Arial"/>
                <w:b/>
                <w:sz w:val="24"/>
                <w:szCs w:val="24"/>
              </w:rPr>
            </w:pPr>
          </w:p>
          <w:p w14:paraId="5B2B1A67" w14:textId="77777777" w:rsidR="00904017" w:rsidRPr="00936320" w:rsidRDefault="00904017" w:rsidP="006D0E21">
            <w:pPr>
              <w:rPr>
                <w:rFonts w:ascii="Arial" w:hAnsi="Arial" w:cs="Arial"/>
                <w:b/>
                <w:sz w:val="24"/>
                <w:szCs w:val="24"/>
              </w:rPr>
            </w:pPr>
            <w:r w:rsidRPr="00936320">
              <w:rPr>
                <w:rFonts w:ascii="Arial" w:hAnsi="Arial" w:cs="Arial"/>
                <w:b/>
                <w:sz w:val="24"/>
                <w:szCs w:val="24"/>
              </w:rPr>
              <w:t xml:space="preserve">Resources </w:t>
            </w:r>
          </w:p>
          <w:p w14:paraId="1FA0C18E" w14:textId="77777777" w:rsidR="00904017" w:rsidRPr="00936320" w:rsidRDefault="00904017" w:rsidP="006D0E21">
            <w:pPr>
              <w:rPr>
                <w:rFonts w:ascii="Arial" w:hAnsi="Arial" w:cs="Arial"/>
                <w:b/>
                <w:sz w:val="24"/>
                <w:szCs w:val="24"/>
              </w:rPr>
            </w:pPr>
          </w:p>
          <w:p w14:paraId="752E19C8" w14:textId="77777777" w:rsidR="00904017" w:rsidRPr="00936320" w:rsidRDefault="00904017" w:rsidP="006D0E21">
            <w:pPr>
              <w:rPr>
                <w:rFonts w:ascii="Arial" w:hAnsi="Arial" w:cs="Arial"/>
                <w:i/>
                <w:sz w:val="24"/>
                <w:szCs w:val="24"/>
              </w:rPr>
            </w:pPr>
            <w:r w:rsidRPr="00936320">
              <w:rPr>
                <w:rFonts w:ascii="Arial" w:hAnsi="Arial" w:cs="Arial"/>
                <w:sz w:val="24"/>
                <w:szCs w:val="24"/>
              </w:rPr>
              <w:t xml:space="preserve">The </w:t>
            </w:r>
            <w:hyperlink r:id="rId75" w:history="1">
              <w:r w:rsidRPr="00D76A23">
                <w:rPr>
                  <w:rStyle w:val="Hyperlink"/>
                  <w:rFonts w:ascii="Arial" w:hAnsi="Arial" w:cs="Arial"/>
                  <w:sz w:val="24"/>
                  <w:szCs w:val="24"/>
                </w:rPr>
                <w:t>Local Government and Elections (Wales) Act 2021: Statutory Guidance for Community and Town</w:t>
              </w:r>
            </w:hyperlink>
            <w:r w:rsidRPr="00936320">
              <w:rPr>
                <w:rFonts w:ascii="Arial" w:hAnsi="Arial" w:cs="Arial"/>
                <w:sz w:val="24"/>
                <w:szCs w:val="24"/>
              </w:rPr>
              <w:t xml:space="preserve"> Councils - Chapter 3 Participation at meetings</w:t>
            </w:r>
          </w:p>
          <w:p w14:paraId="04A00C84" w14:textId="77777777" w:rsidR="00904017" w:rsidRPr="00936320" w:rsidRDefault="00904017" w:rsidP="006D0E21">
            <w:pPr>
              <w:rPr>
                <w:rFonts w:ascii="Arial" w:hAnsi="Arial" w:cs="Arial"/>
                <w:sz w:val="24"/>
                <w:szCs w:val="24"/>
              </w:rPr>
            </w:pPr>
          </w:p>
          <w:p w14:paraId="0B0CC500" w14:textId="77777777" w:rsidR="00904017" w:rsidRPr="00936320" w:rsidRDefault="00904017" w:rsidP="006D0E21">
            <w:pPr>
              <w:rPr>
                <w:rFonts w:ascii="Arial" w:hAnsi="Arial" w:cs="Arial"/>
                <w:sz w:val="24"/>
                <w:szCs w:val="24"/>
              </w:rPr>
            </w:pPr>
            <w:hyperlink r:id="rId76" w:history="1">
              <w:r w:rsidRPr="00936320">
                <w:rPr>
                  <w:rStyle w:val="Hyperlink"/>
                  <w:rFonts w:ascii="Arial" w:hAnsi="Arial" w:cs="Arial"/>
                  <w:sz w:val="24"/>
                  <w:szCs w:val="24"/>
                </w:rPr>
                <w:t>The good councillor’s guide for community and town councillors –</w:t>
              </w:r>
            </w:hyperlink>
            <w:r w:rsidRPr="00936320">
              <w:rPr>
                <w:rFonts w:ascii="Arial" w:hAnsi="Arial" w:cs="Arial"/>
                <w:sz w:val="24"/>
                <w:szCs w:val="24"/>
              </w:rPr>
              <w:t xml:space="preserve"> </w:t>
            </w:r>
            <w:r>
              <w:rPr>
                <w:rFonts w:ascii="Arial" w:hAnsi="Arial" w:cs="Arial"/>
                <w:sz w:val="24"/>
                <w:szCs w:val="24"/>
              </w:rPr>
              <w:t>Part</w:t>
            </w:r>
            <w:r w:rsidRPr="00936320">
              <w:rPr>
                <w:rFonts w:ascii="Arial" w:hAnsi="Arial" w:cs="Arial"/>
                <w:sz w:val="24"/>
                <w:szCs w:val="24"/>
              </w:rPr>
              <w:t xml:space="preserve"> 3 provides guidance for council meetings </w:t>
            </w:r>
          </w:p>
          <w:p w14:paraId="03EE4873" w14:textId="77777777" w:rsidR="00904017" w:rsidRPr="00936320" w:rsidRDefault="00904017" w:rsidP="006D0E21">
            <w:pPr>
              <w:rPr>
                <w:rFonts w:ascii="Arial" w:hAnsi="Arial" w:cs="Arial"/>
                <w:sz w:val="24"/>
                <w:szCs w:val="24"/>
              </w:rPr>
            </w:pPr>
          </w:p>
          <w:p w14:paraId="675E2723" w14:textId="77777777" w:rsidR="00904017" w:rsidRPr="00936320" w:rsidRDefault="00904017" w:rsidP="006D0E21">
            <w:pPr>
              <w:rPr>
                <w:rStyle w:val="Hyperlink"/>
                <w:rFonts w:ascii="Arial" w:hAnsi="Arial" w:cs="Arial"/>
                <w:sz w:val="24"/>
                <w:szCs w:val="24"/>
              </w:rPr>
            </w:pPr>
            <w:hyperlink r:id="rId77" w:history="1">
              <w:r w:rsidRPr="00936320">
                <w:rPr>
                  <w:rStyle w:val="Hyperlink"/>
                  <w:rFonts w:ascii="Arial" w:hAnsi="Arial" w:cs="Arial"/>
                  <w:sz w:val="24"/>
                  <w:szCs w:val="24"/>
                </w:rPr>
                <w:t>Arnold – Baker on Local Council Administration (12</w:t>
              </w:r>
              <w:r w:rsidRPr="00936320">
                <w:rPr>
                  <w:rStyle w:val="Hyperlink"/>
                  <w:rFonts w:ascii="Arial" w:hAnsi="Arial" w:cs="Arial"/>
                  <w:sz w:val="24"/>
                  <w:szCs w:val="24"/>
                  <w:vertAlign w:val="superscript"/>
                </w:rPr>
                <w:t>th</w:t>
              </w:r>
              <w:r w:rsidRPr="00936320">
                <w:rPr>
                  <w:rStyle w:val="Hyperlink"/>
                  <w:rFonts w:ascii="Arial" w:hAnsi="Arial" w:cs="Arial"/>
                  <w:sz w:val="24"/>
                  <w:szCs w:val="24"/>
                </w:rPr>
                <w:t xml:space="preserve"> Edition Dec 2020)</w:t>
              </w:r>
            </w:hyperlink>
          </w:p>
          <w:p w14:paraId="22104EDF" w14:textId="77777777" w:rsidR="00904017" w:rsidRPr="00936320" w:rsidRDefault="00904017" w:rsidP="006D0E21">
            <w:pPr>
              <w:rPr>
                <w:rFonts w:ascii="Arial" w:hAnsi="Arial" w:cs="Arial"/>
                <w:sz w:val="24"/>
                <w:szCs w:val="24"/>
              </w:rPr>
            </w:pPr>
          </w:p>
          <w:p w14:paraId="66AE7CBA" w14:textId="77777777" w:rsidR="00904017" w:rsidRPr="00B95A47" w:rsidRDefault="00904017" w:rsidP="006D0E21">
            <w:pPr>
              <w:rPr>
                <w:rStyle w:val="Hyperlink"/>
                <w:rFonts w:ascii="Arial" w:hAnsi="Arial" w:cs="Arial"/>
                <w:sz w:val="24"/>
                <w:szCs w:val="24"/>
              </w:rPr>
            </w:pPr>
            <w:r>
              <w:rPr>
                <w:rFonts w:ascii="Arial" w:hAnsi="Arial" w:cs="Arial"/>
                <w:sz w:val="24"/>
                <w:szCs w:val="24"/>
              </w:rPr>
              <w:fldChar w:fldCharType="begin"/>
            </w:r>
            <w:r>
              <w:rPr>
                <w:rFonts w:ascii="Arial" w:hAnsi="Arial" w:cs="Arial"/>
                <w:sz w:val="24"/>
                <w:szCs w:val="24"/>
              </w:rPr>
              <w:instrText xml:space="preserve"> HYPERLINK "https://gov.wales/access-information-guidance-community-and-town-councils" </w:instrText>
            </w:r>
            <w:r>
              <w:rPr>
                <w:rFonts w:ascii="Arial" w:hAnsi="Arial" w:cs="Arial"/>
                <w:sz w:val="24"/>
                <w:szCs w:val="24"/>
              </w:rPr>
            </w:r>
            <w:r>
              <w:rPr>
                <w:rFonts w:ascii="Arial" w:hAnsi="Arial" w:cs="Arial"/>
                <w:sz w:val="24"/>
                <w:szCs w:val="24"/>
              </w:rPr>
              <w:fldChar w:fldCharType="separate"/>
            </w:r>
            <w:r w:rsidRPr="00B95A47">
              <w:rPr>
                <w:rStyle w:val="Hyperlink"/>
                <w:rFonts w:ascii="Arial" w:hAnsi="Arial" w:cs="Arial"/>
                <w:sz w:val="24"/>
                <w:szCs w:val="24"/>
              </w:rPr>
              <w:t xml:space="preserve">Statutory Guidance:  Access to Information on Community and Town Councils </w:t>
            </w:r>
          </w:p>
          <w:p w14:paraId="4EF3E2DB" w14:textId="77777777" w:rsidR="00904017" w:rsidRPr="00936320" w:rsidRDefault="00904017" w:rsidP="006D0E21">
            <w:pPr>
              <w:rPr>
                <w:rFonts w:ascii="Arial" w:hAnsi="Arial" w:cs="Arial"/>
                <w:sz w:val="24"/>
                <w:szCs w:val="24"/>
              </w:rPr>
            </w:pPr>
            <w:r>
              <w:rPr>
                <w:rFonts w:ascii="Arial" w:hAnsi="Arial" w:cs="Arial"/>
                <w:sz w:val="24"/>
                <w:szCs w:val="24"/>
              </w:rPr>
              <w:fldChar w:fldCharType="end"/>
            </w:r>
          </w:p>
          <w:p w14:paraId="7D52CBFD" w14:textId="77777777" w:rsidR="00904017" w:rsidRPr="00936320" w:rsidRDefault="00904017" w:rsidP="006D0E21">
            <w:pPr>
              <w:rPr>
                <w:rFonts w:ascii="Arial" w:hAnsi="Arial" w:cs="Arial"/>
                <w:bCs/>
                <w:sz w:val="24"/>
                <w:szCs w:val="24"/>
              </w:rPr>
            </w:pPr>
            <w:hyperlink r:id="rId78" w:history="1">
              <w:r w:rsidRPr="00936320">
                <w:rPr>
                  <w:rStyle w:val="Hyperlink"/>
                  <w:rFonts w:ascii="Arial" w:hAnsi="Arial" w:cs="Arial"/>
                  <w:bCs/>
                  <w:sz w:val="24"/>
                  <w:szCs w:val="24"/>
                </w:rPr>
                <w:t>The Local Government Finance Act 1992</w:t>
              </w:r>
            </w:hyperlink>
            <w:r w:rsidRPr="00936320">
              <w:rPr>
                <w:rFonts w:ascii="Arial" w:hAnsi="Arial" w:cs="Arial"/>
                <w:bCs/>
                <w:sz w:val="24"/>
                <w:szCs w:val="24"/>
              </w:rPr>
              <w:t xml:space="preserve"> - sections 41, 50 and 51 set out how the council should calculate its budget and precept.</w:t>
            </w:r>
          </w:p>
          <w:p w14:paraId="6C68A058" w14:textId="77777777" w:rsidR="00904017" w:rsidRPr="00936320" w:rsidRDefault="00904017" w:rsidP="006D0E21">
            <w:pPr>
              <w:rPr>
                <w:rFonts w:ascii="Arial" w:hAnsi="Arial" w:cs="Arial"/>
                <w:bCs/>
                <w:sz w:val="24"/>
                <w:szCs w:val="24"/>
              </w:rPr>
            </w:pPr>
          </w:p>
          <w:p w14:paraId="04DC3E7E" w14:textId="77777777" w:rsidR="00904017" w:rsidRPr="00936320" w:rsidRDefault="00904017" w:rsidP="006D0E21">
            <w:pPr>
              <w:rPr>
                <w:rFonts w:ascii="Arial" w:hAnsi="Arial" w:cs="Arial"/>
                <w:sz w:val="24"/>
                <w:szCs w:val="24"/>
              </w:rPr>
            </w:pPr>
            <w:hyperlink r:id="rId79" w:history="1">
              <w:r w:rsidRPr="00936320">
                <w:rPr>
                  <w:rStyle w:val="Hyperlink"/>
                  <w:rFonts w:ascii="Arial" w:hAnsi="Arial" w:cs="Arial"/>
                  <w:sz w:val="24"/>
                  <w:szCs w:val="24"/>
                </w:rPr>
                <w:t>Local Government Act 1972</w:t>
              </w:r>
            </w:hyperlink>
            <w:r w:rsidRPr="00936320">
              <w:rPr>
                <w:rFonts w:ascii="Arial" w:hAnsi="Arial" w:cs="Arial"/>
                <w:sz w:val="24"/>
                <w:szCs w:val="24"/>
              </w:rPr>
              <w:t xml:space="preserve"> - </w:t>
            </w:r>
            <w:hyperlink r:id="rId80" w:history="1">
              <w:r w:rsidRPr="00936320">
                <w:rPr>
                  <w:rStyle w:val="Hyperlink"/>
                  <w:rFonts w:ascii="Arial" w:hAnsi="Arial" w:cs="Arial"/>
                  <w:sz w:val="24"/>
                  <w:szCs w:val="24"/>
                </w:rPr>
                <w:t>Section 101</w:t>
              </w:r>
            </w:hyperlink>
            <w:r w:rsidRPr="00936320">
              <w:rPr>
                <w:rFonts w:ascii="Arial" w:hAnsi="Arial" w:cs="Arial"/>
                <w:sz w:val="24"/>
                <w:szCs w:val="24"/>
              </w:rPr>
              <w:t xml:space="preserve"> makes provisions for the appointment of committees and the discharge of functions by committees. </w:t>
            </w:r>
          </w:p>
          <w:p w14:paraId="10561841" w14:textId="77777777" w:rsidR="00904017" w:rsidRPr="00936320" w:rsidRDefault="00904017" w:rsidP="006D0E21">
            <w:pPr>
              <w:rPr>
                <w:rFonts w:ascii="Arial" w:hAnsi="Arial" w:cs="Arial"/>
                <w:sz w:val="24"/>
                <w:szCs w:val="24"/>
              </w:rPr>
            </w:pPr>
          </w:p>
          <w:p w14:paraId="51ED3D18" w14:textId="77777777" w:rsidR="00904017" w:rsidRPr="00936320" w:rsidRDefault="00904017" w:rsidP="006D0E21">
            <w:pPr>
              <w:rPr>
                <w:rFonts w:ascii="Arial" w:hAnsi="Arial" w:cs="Arial"/>
                <w:color w:val="467886" w:themeColor="hyperlink"/>
                <w:sz w:val="24"/>
                <w:szCs w:val="24"/>
                <w:u w:val="single"/>
              </w:rPr>
            </w:pPr>
            <w:hyperlink r:id="rId81" w:history="1">
              <w:r w:rsidRPr="00936320">
                <w:rPr>
                  <w:rStyle w:val="Hyperlink"/>
                  <w:rFonts w:ascii="Arial" w:hAnsi="Arial" w:cs="Arial"/>
                  <w:sz w:val="24"/>
                  <w:szCs w:val="24"/>
                </w:rPr>
                <w:t>Public Bodies (Admission to Meetings) Act 1960</w:t>
              </w:r>
            </w:hyperlink>
          </w:p>
          <w:p w14:paraId="154DA680" w14:textId="77777777" w:rsidR="00904017" w:rsidRPr="00936320" w:rsidRDefault="00904017" w:rsidP="006D0E21">
            <w:pPr>
              <w:rPr>
                <w:rFonts w:ascii="Arial" w:hAnsi="Arial" w:cs="Arial"/>
                <w:sz w:val="24"/>
                <w:szCs w:val="24"/>
              </w:rPr>
            </w:pPr>
          </w:p>
          <w:p w14:paraId="5EF93BBD" w14:textId="77777777" w:rsidR="00904017" w:rsidRPr="00936320" w:rsidRDefault="00904017" w:rsidP="006D0E21">
            <w:pPr>
              <w:rPr>
                <w:rFonts w:ascii="Arial" w:hAnsi="Arial" w:cs="Arial"/>
                <w:sz w:val="24"/>
                <w:szCs w:val="24"/>
              </w:rPr>
            </w:pPr>
            <w:r w:rsidRPr="00936320">
              <w:rPr>
                <w:rFonts w:ascii="Arial" w:hAnsi="Arial" w:cs="Arial"/>
                <w:sz w:val="24"/>
                <w:szCs w:val="24"/>
              </w:rPr>
              <w:t>Good practice examples of council business plans including community plans are available to One Voice Wales members upon request.</w:t>
            </w:r>
          </w:p>
          <w:p w14:paraId="1A75A731" w14:textId="77777777" w:rsidR="00904017" w:rsidRPr="00936320" w:rsidRDefault="00904017" w:rsidP="006D0E21">
            <w:pPr>
              <w:rPr>
                <w:rFonts w:ascii="Arial" w:hAnsi="Arial" w:cs="Arial"/>
                <w:sz w:val="24"/>
                <w:szCs w:val="24"/>
              </w:rPr>
            </w:pPr>
          </w:p>
          <w:p w14:paraId="2E9BBB00" w14:textId="77777777" w:rsidR="00904017" w:rsidRDefault="00904017" w:rsidP="006D0E21">
            <w:pPr>
              <w:rPr>
                <w:rFonts w:ascii="Arial" w:hAnsi="Arial" w:cs="Arial"/>
                <w:color w:val="FF0000"/>
                <w:sz w:val="24"/>
                <w:szCs w:val="24"/>
              </w:rPr>
            </w:pPr>
            <w:r w:rsidRPr="00936320">
              <w:rPr>
                <w:rFonts w:ascii="Arial" w:hAnsi="Arial" w:cs="Arial"/>
                <w:sz w:val="24"/>
                <w:szCs w:val="24"/>
              </w:rPr>
              <w:t xml:space="preserve">For an example of a documented constitution see </w:t>
            </w:r>
            <w:hyperlink r:id="rId82" w:history="1">
              <w:r w:rsidRPr="00936320">
                <w:rPr>
                  <w:rStyle w:val="Hyperlink"/>
                  <w:rFonts w:ascii="Arial" w:hAnsi="Arial" w:cs="Arial"/>
                  <w:sz w:val="24"/>
                  <w:szCs w:val="24"/>
                </w:rPr>
                <w:t>Llanelli Rural Council website</w:t>
              </w:r>
            </w:hyperlink>
            <w:r w:rsidRPr="00936320">
              <w:rPr>
                <w:rFonts w:ascii="Arial" w:hAnsi="Arial" w:cs="Arial"/>
                <w:color w:val="FF0000"/>
                <w:sz w:val="24"/>
                <w:szCs w:val="24"/>
              </w:rPr>
              <w:t xml:space="preserve"> </w:t>
            </w:r>
          </w:p>
          <w:p w14:paraId="2761AB52" w14:textId="77777777" w:rsidR="00904017" w:rsidRPr="00936320" w:rsidRDefault="00904017" w:rsidP="006D0E21">
            <w:pPr>
              <w:rPr>
                <w:rFonts w:ascii="Arial" w:hAnsi="Arial" w:cs="Arial"/>
                <w:i/>
                <w:sz w:val="24"/>
                <w:szCs w:val="24"/>
              </w:rPr>
            </w:pPr>
          </w:p>
        </w:tc>
      </w:tr>
      <w:tr w:rsidR="00904017" w:rsidRPr="00F243BF" w14:paraId="19CC4FD8" w14:textId="77777777" w:rsidTr="006D0E21">
        <w:tc>
          <w:tcPr>
            <w:tcW w:w="0" w:type="auto"/>
            <w:vAlign w:val="center"/>
          </w:tcPr>
          <w:p w14:paraId="45EBFFC3" w14:textId="77777777" w:rsidR="002D7340" w:rsidRDefault="00F707CD">
            <w:r>
              <w:rPr>
                <w:b/>
              </w:rPr>
              <w:lastRenderedPageBreak/>
              <w:t>Commentary</w:t>
            </w:r>
          </w:p>
          <w:p w14:paraId="09BFAFEA" w14:textId="77777777" w:rsidR="002D7340" w:rsidRDefault="00F707CD">
            <w:r>
              <w:rPr>
                <w:sz w:val="21"/>
              </w:rPr>
              <w:t>Referencing Part 1, the Council has many core governance processes in place, including standing orders, terms of reference, agenda publication, summons arrangements, public access to meetings, minutes publication and a scheme of delegation. Part 1 also identified a number of important areas requiring improvement, namely review of standing orders, development of a documented constitution and business plan, strengthening FOI and data protection documentation, completion of privacy notices, data audit, retenti</w:t>
            </w:r>
            <w:r>
              <w:rPr>
                <w:sz w:val="21"/>
              </w:rPr>
              <w:t>on arrangements and disposal records, and improvement to multi-location attendance arrangements. The overall picture is that the Council has a strong operational base, but transparency and governance documentation need to be brought together into a more complete and modern framework.</w:t>
            </w:r>
          </w:p>
        </w:tc>
      </w:tr>
      <w:tr w:rsidR="00904017" w:rsidRPr="00F243BF" w14:paraId="3873B86C" w14:textId="77777777" w:rsidTr="006D0E21">
        <w:tc>
          <w:tcPr>
            <w:tcW w:w="0" w:type="auto"/>
            <w:vAlign w:val="center"/>
          </w:tcPr>
          <w:p w14:paraId="4E1FCEE9" w14:textId="77777777" w:rsidR="002D7340" w:rsidRDefault="00F707CD">
            <w:r>
              <w:rPr>
                <w:b/>
              </w:rPr>
              <w:t>Actions</w:t>
            </w:r>
          </w:p>
          <w:p w14:paraId="35519863" w14:textId="77777777" w:rsidR="002D7340" w:rsidRDefault="00F707CD">
            <w:r>
              <w:rPr>
                <w:sz w:val="21"/>
              </w:rPr>
              <w:t>We will:</w:t>
            </w:r>
          </w:p>
          <w:p w14:paraId="164FDC58" w14:textId="77777777" w:rsidR="002D7340" w:rsidRDefault="00F707CD">
            <w:r>
              <w:rPr>
                <w:sz w:val="21"/>
              </w:rPr>
              <w:t>• Complete the review of standing orders and align them with committees, terms of reference and current practice.</w:t>
            </w:r>
          </w:p>
          <w:p w14:paraId="10C4CF4C" w14:textId="77777777" w:rsidR="002D7340" w:rsidRDefault="00F707CD">
            <w:r>
              <w:rPr>
                <w:sz w:val="21"/>
              </w:rPr>
              <w:t>• Prepare or update the constitution, business plan and governance framework documents.</w:t>
            </w:r>
          </w:p>
          <w:p w14:paraId="69515A58" w14:textId="77777777" w:rsidR="002D7340" w:rsidRDefault="00F707CD">
            <w:r>
              <w:rPr>
                <w:sz w:val="21"/>
              </w:rPr>
              <w:t>• Complete FOI, GDPR and records management actions, including privacy notices, data audit, retention policy and disposal log.</w:t>
            </w:r>
          </w:p>
          <w:p w14:paraId="7103C399" w14:textId="77777777" w:rsidR="002D7340" w:rsidRDefault="00F707CD">
            <w:r>
              <w:rPr>
                <w:sz w:val="21"/>
              </w:rPr>
              <w:t>• Review multi-location attendance arrangements and publish compliant participation information.</w:t>
            </w:r>
          </w:p>
        </w:tc>
      </w:tr>
    </w:tbl>
    <w:p w14:paraId="4A76DA2E" w14:textId="77777777" w:rsidR="00904017" w:rsidRPr="00F243BF" w:rsidRDefault="00904017" w:rsidP="00904017">
      <w:pPr>
        <w:spacing w:after="0"/>
        <w:rPr>
          <w:rFonts w:ascii="Arial" w:hAnsi="Arial" w:cs="Arial"/>
          <w:b/>
          <w:sz w:val="24"/>
          <w:szCs w:val="24"/>
          <w:u w:val="single"/>
        </w:rPr>
      </w:pPr>
    </w:p>
    <w:p w14:paraId="4C9CF379" w14:textId="77777777" w:rsidR="00904017" w:rsidRPr="00F243BF" w:rsidRDefault="00904017" w:rsidP="00904017">
      <w:pPr>
        <w:spacing w:after="0"/>
        <w:rPr>
          <w:rFonts w:ascii="Arial" w:hAnsi="Arial" w:cs="Arial"/>
          <w:b/>
          <w:sz w:val="24"/>
          <w:szCs w:val="24"/>
          <w:u w:val="single"/>
        </w:rPr>
      </w:pPr>
    </w:p>
    <w:p w14:paraId="3C353DDA" w14:textId="77777777" w:rsidR="00904017" w:rsidRPr="00F243BF" w:rsidRDefault="00904017" w:rsidP="00904017">
      <w:pPr>
        <w:spacing w:after="0"/>
        <w:rPr>
          <w:rFonts w:ascii="Arial" w:hAnsi="Arial" w:cs="Arial"/>
          <w:b/>
          <w:sz w:val="24"/>
          <w:szCs w:val="24"/>
          <w:u w:val="single"/>
        </w:rPr>
        <w:sectPr w:rsidR="00904017" w:rsidRPr="00F243BF" w:rsidSect="00904017">
          <w:headerReference w:type="default" r:id="rId83"/>
          <w:pgSz w:w="16838" w:h="11906" w:orient="landscape"/>
          <w:pgMar w:top="851" w:right="1440" w:bottom="851" w:left="1440" w:header="708" w:footer="708" w:gutter="0"/>
          <w:cols w:space="708"/>
          <w:docGrid w:linePitch="360"/>
        </w:sectPr>
      </w:pPr>
    </w:p>
    <w:tbl>
      <w:tblPr>
        <w:tblStyle w:val="TableGrid"/>
        <w:tblW w:w="14601" w:type="dxa"/>
        <w:tblInd w:w="-5" w:type="dxa"/>
        <w:tblLook w:val="04A0" w:firstRow="1" w:lastRow="0" w:firstColumn="1" w:lastColumn="0" w:noHBand="0" w:noVBand="1"/>
        <w:tblCaption w:val="Theme D - Business processes"/>
        <w:tblDescription w:val="The council fulfils its duties and responsibilities in regard to health, safetty and welfare"/>
      </w:tblPr>
      <w:tblGrid>
        <w:gridCol w:w="14601"/>
      </w:tblGrid>
      <w:tr w:rsidR="00904017" w:rsidRPr="00F243BF" w14:paraId="5FB864E4" w14:textId="77777777" w:rsidTr="006D0E21">
        <w:tc>
          <w:tcPr>
            <w:tcW w:w="14601" w:type="dxa"/>
            <w:shd w:val="clear" w:color="auto" w:fill="BFBFBF" w:themeFill="background1" w:themeFillShade="BF"/>
          </w:tcPr>
          <w:p w14:paraId="6192A651" w14:textId="77777777" w:rsidR="00904017" w:rsidRDefault="00904017" w:rsidP="006D0E21">
            <w:pPr>
              <w:rPr>
                <w:rFonts w:ascii="Arial" w:hAnsi="Arial" w:cs="Arial"/>
                <w:b/>
                <w:sz w:val="24"/>
                <w:szCs w:val="24"/>
              </w:rPr>
            </w:pPr>
          </w:p>
          <w:p w14:paraId="52034E43" w14:textId="77777777" w:rsidR="00904017" w:rsidRPr="003C3585" w:rsidRDefault="00904017" w:rsidP="006D0E21">
            <w:pPr>
              <w:rPr>
                <w:rFonts w:ascii="Arial" w:hAnsi="Arial" w:cs="Arial"/>
                <w:b/>
                <w:sz w:val="24"/>
                <w:szCs w:val="24"/>
              </w:rPr>
            </w:pPr>
            <w:r w:rsidRPr="003C3585">
              <w:rPr>
                <w:rFonts w:ascii="Arial" w:hAnsi="Arial" w:cs="Arial"/>
                <w:b/>
                <w:sz w:val="24"/>
                <w:szCs w:val="24"/>
              </w:rPr>
              <w:t xml:space="preserve">The council fulfils its duties and responsibilities </w:t>
            </w:r>
            <w:proofErr w:type="gramStart"/>
            <w:r w:rsidRPr="003C3585">
              <w:rPr>
                <w:rFonts w:ascii="Arial" w:hAnsi="Arial" w:cs="Arial"/>
                <w:b/>
                <w:sz w:val="24"/>
                <w:szCs w:val="24"/>
              </w:rPr>
              <w:t>in regard to</w:t>
            </w:r>
            <w:proofErr w:type="gramEnd"/>
            <w:r w:rsidRPr="003C3585">
              <w:rPr>
                <w:rFonts w:ascii="Arial" w:hAnsi="Arial" w:cs="Arial"/>
                <w:b/>
                <w:sz w:val="24"/>
                <w:szCs w:val="24"/>
              </w:rPr>
              <w:t xml:space="preserve"> health, safety and welfare </w:t>
            </w:r>
          </w:p>
          <w:p w14:paraId="63DE3C33" w14:textId="77777777" w:rsidR="00904017" w:rsidRPr="00F243BF" w:rsidRDefault="00904017" w:rsidP="006D0E21">
            <w:pPr>
              <w:rPr>
                <w:rFonts w:ascii="Arial" w:hAnsi="Arial" w:cs="Arial"/>
                <w:b/>
                <w:sz w:val="24"/>
                <w:szCs w:val="24"/>
              </w:rPr>
            </w:pPr>
          </w:p>
        </w:tc>
      </w:tr>
      <w:tr w:rsidR="00904017" w:rsidRPr="00F243BF" w14:paraId="5A60EC1C" w14:textId="77777777" w:rsidTr="006D0E21">
        <w:tc>
          <w:tcPr>
            <w:tcW w:w="14601" w:type="dxa"/>
          </w:tcPr>
          <w:p w14:paraId="40035C0A" w14:textId="77777777" w:rsidR="00904017" w:rsidRPr="00F243BF" w:rsidRDefault="00904017" w:rsidP="006D0E21">
            <w:pPr>
              <w:rPr>
                <w:rFonts w:ascii="Arial" w:hAnsi="Arial" w:cs="Arial"/>
                <w:b/>
                <w:sz w:val="24"/>
                <w:szCs w:val="24"/>
              </w:rPr>
            </w:pPr>
            <w:r w:rsidRPr="00F243BF">
              <w:rPr>
                <w:rFonts w:ascii="Arial" w:hAnsi="Arial" w:cs="Arial"/>
                <w:b/>
                <w:sz w:val="24"/>
                <w:szCs w:val="24"/>
              </w:rPr>
              <w:t>Questions to consider</w:t>
            </w:r>
          </w:p>
          <w:p w14:paraId="5BEEC3F9" w14:textId="77777777" w:rsidR="00904017" w:rsidRPr="00F243BF" w:rsidRDefault="00904017" w:rsidP="006D0E21">
            <w:pPr>
              <w:rPr>
                <w:rFonts w:ascii="Arial" w:hAnsi="Arial" w:cs="Arial"/>
                <w:sz w:val="24"/>
                <w:szCs w:val="24"/>
              </w:rPr>
            </w:pPr>
          </w:p>
          <w:p w14:paraId="71E10736" w14:textId="77777777" w:rsidR="00904017" w:rsidRPr="00F243BF" w:rsidRDefault="00904017" w:rsidP="00904017">
            <w:pPr>
              <w:pStyle w:val="ListParagraph"/>
              <w:numPr>
                <w:ilvl w:val="0"/>
                <w:numId w:val="32"/>
              </w:numPr>
              <w:spacing w:after="200" w:line="276" w:lineRule="auto"/>
              <w:rPr>
                <w:rFonts w:ascii="Arial" w:hAnsi="Arial" w:cs="Arial"/>
                <w:sz w:val="24"/>
                <w:szCs w:val="24"/>
              </w:rPr>
            </w:pPr>
            <w:r>
              <w:rPr>
                <w:rFonts w:ascii="Arial" w:hAnsi="Arial" w:cs="Arial"/>
                <w:sz w:val="24"/>
                <w:szCs w:val="24"/>
              </w:rPr>
              <w:t>How does the council oversee and manage its health and safety arrangements?</w:t>
            </w:r>
          </w:p>
          <w:p w14:paraId="60DEA810" w14:textId="77777777" w:rsidR="00904017" w:rsidRPr="00171825" w:rsidRDefault="00904017" w:rsidP="00904017">
            <w:pPr>
              <w:pStyle w:val="ListParagraph"/>
              <w:numPr>
                <w:ilvl w:val="0"/>
                <w:numId w:val="32"/>
              </w:numPr>
              <w:spacing w:after="200" w:line="276" w:lineRule="auto"/>
              <w:rPr>
                <w:rFonts w:ascii="Arial" w:hAnsi="Arial" w:cs="Arial"/>
                <w:sz w:val="24"/>
                <w:szCs w:val="24"/>
              </w:rPr>
            </w:pPr>
            <w:r w:rsidRPr="00171825">
              <w:rPr>
                <w:rFonts w:ascii="Arial" w:hAnsi="Arial" w:cs="Arial"/>
                <w:sz w:val="24"/>
                <w:szCs w:val="24"/>
              </w:rPr>
              <w:t>How has the council assessed whether it has the necessary expertise, skills and resources to manag</w:t>
            </w:r>
            <w:r>
              <w:rPr>
                <w:rFonts w:ascii="Arial" w:hAnsi="Arial" w:cs="Arial"/>
                <w:sz w:val="24"/>
                <w:szCs w:val="24"/>
              </w:rPr>
              <w:t>e its affairs safely as needed?</w:t>
            </w:r>
          </w:p>
          <w:p w14:paraId="58E25AFB" w14:textId="77777777" w:rsidR="00904017" w:rsidRPr="00F243BF" w:rsidRDefault="00904017" w:rsidP="00904017">
            <w:pPr>
              <w:pStyle w:val="ListParagraph"/>
              <w:numPr>
                <w:ilvl w:val="0"/>
                <w:numId w:val="32"/>
              </w:numPr>
              <w:spacing w:after="200" w:line="276" w:lineRule="auto"/>
              <w:rPr>
                <w:rFonts w:ascii="Arial" w:hAnsi="Arial" w:cs="Arial"/>
                <w:sz w:val="24"/>
                <w:szCs w:val="24"/>
              </w:rPr>
            </w:pPr>
            <w:r>
              <w:rPr>
                <w:rFonts w:ascii="Arial" w:hAnsi="Arial" w:cs="Arial"/>
                <w:sz w:val="24"/>
                <w:szCs w:val="24"/>
              </w:rPr>
              <w:t>How does the council secure</w:t>
            </w:r>
            <w:r w:rsidRPr="00F243BF">
              <w:rPr>
                <w:rFonts w:ascii="Arial" w:hAnsi="Arial" w:cs="Arial"/>
                <w:sz w:val="24"/>
                <w:szCs w:val="24"/>
              </w:rPr>
              <w:t xml:space="preserve"> health and safety in its premises and activities</w:t>
            </w:r>
            <w:r>
              <w:rPr>
                <w:rFonts w:ascii="Arial" w:hAnsi="Arial" w:cs="Arial"/>
                <w:sz w:val="24"/>
                <w:szCs w:val="24"/>
              </w:rPr>
              <w:t>?</w:t>
            </w:r>
          </w:p>
          <w:p w14:paraId="7EC941F8" w14:textId="77777777" w:rsidR="00904017" w:rsidRPr="00F243BF" w:rsidRDefault="00904017" w:rsidP="00904017">
            <w:pPr>
              <w:pStyle w:val="ListParagraph"/>
              <w:numPr>
                <w:ilvl w:val="0"/>
                <w:numId w:val="32"/>
              </w:numPr>
              <w:spacing w:after="200" w:line="276" w:lineRule="auto"/>
              <w:rPr>
                <w:rFonts w:ascii="Arial" w:hAnsi="Arial" w:cs="Arial"/>
                <w:strike/>
                <w:sz w:val="24"/>
                <w:szCs w:val="24"/>
              </w:rPr>
            </w:pPr>
            <w:r>
              <w:rPr>
                <w:rFonts w:ascii="Arial" w:hAnsi="Arial" w:cs="Arial"/>
                <w:sz w:val="24"/>
                <w:szCs w:val="24"/>
              </w:rPr>
              <w:t>Does the council allocate</w:t>
            </w:r>
            <w:r w:rsidRPr="00F243BF">
              <w:rPr>
                <w:rFonts w:ascii="Arial" w:hAnsi="Arial" w:cs="Arial"/>
                <w:sz w:val="24"/>
                <w:szCs w:val="24"/>
              </w:rPr>
              <w:t xml:space="preserve"> sufficient budgetary resources to meet current Health and Safety legislation</w:t>
            </w:r>
            <w:r>
              <w:rPr>
                <w:rFonts w:ascii="Arial" w:hAnsi="Arial" w:cs="Arial"/>
                <w:sz w:val="24"/>
                <w:szCs w:val="24"/>
              </w:rPr>
              <w:t xml:space="preserve"> in relation to all its activities?</w:t>
            </w:r>
          </w:p>
          <w:p w14:paraId="09F4D1CA" w14:textId="77777777" w:rsidR="00904017" w:rsidRDefault="00904017" w:rsidP="00904017">
            <w:pPr>
              <w:pStyle w:val="ListParagraph"/>
              <w:numPr>
                <w:ilvl w:val="0"/>
                <w:numId w:val="32"/>
              </w:numPr>
              <w:spacing w:after="200" w:line="276" w:lineRule="auto"/>
              <w:rPr>
                <w:rFonts w:ascii="Arial" w:hAnsi="Arial" w:cs="Arial"/>
                <w:sz w:val="24"/>
                <w:szCs w:val="24"/>
              </w:rPr>
            </w:pPr>
            <w:r>
              <w:rPr>
                <w:rFonts w:ascii="Arial" w:hAnsi="Arial" w:cs="Arial"/>
                <w:sz w:val="24"/>
                <w:szCs w:val="24"/>
              </w:rPr>
              <w:t>What systems and c</w:t>
            </w:r>
            <w:r w:rsidRPr="00F243BF">
              <w:rPr>
                <w:rFonts w:ascii="Arial" w:hAnsi="Arial" w:cs="Arial"/>
                <w:sz w:val="24"/>
                <w:szCs w:val="24"/>
              </w:rPr>
              <w:t xml:space="preserve">hecks </w:t>
            </w:r>
            <w:proofErr w:type="gramStart"/>
            <w:r>
              <w:rPr>
                <w:rFonts w:ascii="Arial" w:hAnsi="Arial" w:cs="Arial"/>
                <w:sz w:val="24"/>
                <w:szCs w:val="24"/>
              </w:rPr>
              <w:t>does</w:t>
            </w:r>
            <w:proofErr w:type="gramEnd"/>
            <w:r>
              <w:rPr>
                <w:rFonts w:ascii="Arial" w:hAnsi="Arial" w:cs="Arial"/>
                <w:sz w:val="24"/>
                <w:szCs w:val="24"/>
              </w:rPr>
              <w:t xml:space="preserve"> the council have in place to manage risk?</w:t>
            </w:r>
          </w:p>
          <w:p w14:paraId="1020EE41" w14:textId="77777777" w:rsidR="00904017" w:rsidRPr="00861FD0" w:rsidRDefault="00904017" w:rsidP="006D0E21">
            <w:pPr>
              <w:pStyle w:val="ListParagraph"/>
              <w:spacing w:after="200" w:line="276" w:lineRule="auto"/>
              <w:ind w:left="284"/>
              <w:rPr>
                <w:rFonts w:ascii="Arial" w:hAnsi="Arial" w:cs="Arial"/>
                <w:sz w:val="24"/>
                <w:szCs w:val="24"/>
              </w:rPr>
            </w:pPr>
          </w:p>
        </w:tc>
      </w:tr>
      <w:tr w:rsidR="00904017" w:rsidRPr="00F243BF" w14:paraId="4B8B9AF3" w14:textId="77777777" w:rsidTr="006D0E21">
        <w:tc>
          <w:tcPr>
            <w:tcW w:w="14601" w:type="dxa"/>
          </w:tcPr>
          <w:p w14:paraId="534EC65D" w14:textId="77777777" w:rsidR="00904017" w:rsidRPr="00F243BF" w:rsidRDefault="00904017" w:rsidP="006D0E21">
            <w:pPr>
              <w:rPr>
                <w:rFonts w:ascii="Arial" w:hAnsi="Arial" w:cs="Arial"/>
                <w:b/>
                <w:sz w:val="24"/>
                <w:szCs w:val="24"/>
              </w:rPr>
            </w:pPr>
            <w:r w:rsidRPr="00F243BF">
              <w:rPr>
                <w:rFonts w:ascii="Arial" w:hAnsi="Arial" w:cs="Arial"/>
                <w:b/>
                <w:sz w:val="24"/>
                <w:szCs w:val="24"/>
              </w:rPr>
              <w:t xml:space="preserve">Examples of evidence to review to inform </w:t>
            </w:r>
            <w:r>
              <w:rPr>
                <w:rFonts w:ascii="Arial" w:hAnsi="Arial" w:cs="Arial"/>
                <w:b/>
                <w:sz w:val="24"/>
                <w:szCs w:val="24"/>
              </w:rPr>
              <w:t>assessment</w:t>
            </w:r>
          </w:p>
          <w:p w14:paraId="101CAF9C" w14:textId="77777777" w:rsidR="00904017" w:rsidRPr="00F243BF" w:rsidRDefault="00904017" w:rsidP="006D0E21">
            <w:pPr>
              <w:rPr>
                <w:rFonts w:ascii="Arial" w:hAnsi="Arial" w:cs="Arial"/>
                <w:b/>
                <w:sz w:val="24"/>
                <w:szCs w:val="24"/>
              </w:rPr>
            </w:pPr>
          </w:p>
          <w:p w14:paraId="3789B4A3" w14:textId="77777777" w:rsidR="00904017" w:rsidRDefault="00904017" w:rsidP="00904017">
            <w:pPr>
              <w:pStyle w:val="ListParagraph"/>
              <w:numPr>
                <w:ilvl w:val="0"/>
                <w:numId w:val="33"/>
              </w:numPr>
              <w:rPr>
                <w:rFonts w:ascii="Arial" w:hAnsi="Arial" w:cs="Arial"/>
                <w:sz w:val="24"/>
                <w:szCs w:val="24"/>
              </w:rPr>
            </w:pPr>
            <w:r w:rsidRPr="00F243BF">
              <w:rPr>
                <w:rFonts w:ascii="Arial" w:hAnsi="Arial" w:cs="Arial"/>
                <w:sz w:val="24"/>
                <w:szCs w:val="24"/>
              </w:rPr>
              <w:t xml:space="preserve">Health and Safety Management </w:t>
            </w:r>
            <w:r>
              <w:rPr>
                <w:rFonts w:ascii="Arial" w:hAnsi="Arial" w:cs="Arial"/>
                <w:sz w:val="24"/>
                <w:szCs w:val="24"/>
              </w:rPr>
              <w:t xml:space="preserve">Committee </w:t>
            </w:r>
          </w:p>
          <w:p w14:paraId="38E39733" w14:textId="77777777" w:rsidR="00904017" w:rsidRPr="00171825" w:rsidRDefault="00904017" w:rsidP="00904017">
            <w:pPr>
              <w:pStyle w:val="ListParagraph"/>
              <w:numPr>
                <w:ilvl w:val="0"/>
                <w:numId w:val="33"/>
              </w:numPr>
              <w:rPr>
                <w:rFonts w:ascii="Arial" w:hAnsi="Arial" w:cs="Arial"/>
                <w:sz w:val="24"/>
                <w:szCs w:val="24"/>
              </w:rPr>
            </w:pPr>
            <w:r>
              <w:rPr>
                <w:rFonts w:ascii="Arial" w:hAnsi="Arial" w:cs="Arial"/>
                <w:sz w:val="24"/>
                <w:szCs w:val="24"/>
              </w:rPr>
              <w:t>Health and Safety Policy Statement</w:t>
            </w:r>
          </w:p>
          <w:p w14:paraId="0E2C4C08" w14:textId="77777777" w:rsidR="00904017" w:rsidRDefault="00904017" w:rsidP="00904017">
            <w:pPr>
              <w:pStyle w:val="ListParagraph"/>
              <w:numPr>
                <w:ilvl w:val="0"/>
                <w:numId w:val="33"/>
              </w:numPr>
              <w:rPr>
                <w:rFonts w:ascii="Arial" w:hAnsi="Arial" w:cs="Arial"/>
                <w:sz w:val="24"/>
                <w:szCs w:val="24"/>
              </w:rPr>
            </w:pPr>
            <w:r w:rsidRPr="00F243BF">
              <w:rPr>
                <w:rFonts w:ascii="Arial" w:hAnsi="Arial" w:cs="Arial"/>
                <w:sz w:val="24"/>
                <w:szCs w:val="24"/>
              </w:rPr>
              <w:t xml:space="preserve">Health and Safety </w:t>
            </w:r>
            <w:r>
              <w:rPr>
                <w:rFonts w:ascii="Arial" w:hAnsi="Arial" w:cs="Arial"/>
                <w:sz w:val="24"/>
                <w:szCs w:val="24"/>
              </w:rPr>
              <w:t xml:space="preserve">Procedures </w:t>
            </w:r>
          </w:p>
          <w:p w14:paraId="546D93D7" w14:textId="77777777" w:rsidR="00904017" w:rsidRPr="00F243BF" w:rsidRDefault="00904017" w:rsidP="00904017">
            <w:pPr>
              <w:pStyle w:val="ListParagraph"/>
              <w:numPr>
                <w:ilvl w:val="0"/>
                <w:numId w:val="33"/>
              </w:numPr>
              <w:rPr>
                <w:rFonts w:ascii="Arial" w:hAnsi="Arial" w:cs="Arial"/>
                <w:sz w:val="24"/>
                <w:szCs w:val="24"/>
              </w:rPr>
            </w:pPr>
            <w:r w:rsidRPr="00F243BF">
              <w:rPr>
                <w:rFonts w:ascii="Arial" w:hAnsi="Arial" w:cs="Arial"/>
                <w:sz w:val="24"/>
                <w:szCs w:val="24"/>
              </w:rPr>
              <w:t>Risk assessments</w:t>
            </w:r>
          </w:p>
          <w:p w14:paraId="0ACD7D25" w14:textId="77777777" w:rsidR="00904017" w:rsidRPr="00F243BF" w:rsidRDefault="00904017" w:rsidP="00904017">
            <w:pPr>
              <w:pStyle w:val="ListParagraph"/>
              <w:numPr>
                <w:ilvl w:val="0"/>
                <w:numId w:val="33"/>
              </w:numPr>
              <w:rPr>
                <w:rFonts w:ascii="Arial" w:hAnsi="Arial" w:cs="Arial"/>
                <w:sz w:val="24"/>
                <w:szCs w:val="24"/>
              </w:rPr>
            </w:pPr>
            <w:r w:rsidRPr="00F243BF">
              <w:rPr>
                <w:rFonts w:ascii="Arial" w:hAnsi="Arial" w:cs="Arial"/>
                <w:sz w:val="24"/>
                <w:szCs w:val="24"/>
              </w:rPr>
              <w:t>Records of tests</w:t>
            </w:r>
          </w:p>
          <w:p w14:paraId="0846A659" w14:textId="77777777" w:rsidR="00904017" w:rsidRDefault="00904017" w:rsidP="00904017">
            <w:pPr>
              <w:pStyle w:val="ListParagraph"/>
              <w:numPr>
                <w:ilvl w:val="0"/>
                <w:numId w:val="33"/>
              </w:numPr>
              <w:rPr>
                <w:rFonts w:ascii="Arial" w:hAnsi="Arial" w:cs="Arial"/>
                <w:sz w:val="24"/>
                <w:szCs w:val="24"/>
              </w:rPr>
            </w:pPr>
            <w:r w:rsidRPr="00F243BF">
              <w:rPr>
                <w:rFonts w:ascii="Arial" w:hAnsi="Arial" w:cs="Arial"/>
                <w:sz w:val="24"/>
                <w:szCs w:val="24"/>
              </w:rPr>
              <w:t>Annual H</w:t>
            </w:r>
            <w:r>
              <w:rPr>
                <w:rFonts w:ascii="Arial" w:hAnsi="Arial" w:cs="Arial"/>
                <w:sz w:val="24"/>
                <w:szCs w:val="24"/>
              </w:rPr>
              <w:t xml:space="preserve">ealth and </w:t>
            </w:r>
            <w:r w:rsidRPr="00F243BF">
              <w:rPr>
                <w:rFonts w:ascii="Arial" w:hAnsi="Arial" w:cs="Arial"/>
                <w:sz w:val="24"/>
                <w:szCs w:val="24"/>
              </w:rPr>
              <w:t>S</w:t>
            </w:r>
            <w:r>
              <w:rPr>
                <w:rFonts w:ascii="Arial" w:hAnsi="Arial" w:cs="Arial"/>
                <w:sz w:val="24"/>
                <w:szCs w:val="24"/>
              </w:rPr>
              <w:t>afety</w:t>
            </w:r>
            <w:r w:rsidRPr="00F243BF">
              <w:rPr>
                <w:rFonts w:ascii="Arial" w:hAnsi="Arial" w:cs="Arial"/>
                <w:sz w:val="24"/>
                <w:szCs w:val="24"/>
              </w:rPr>
              <w:t xml:space="preserve"> action plan</w:t>
            </w:r>
          </w:p>
          <w:p w14:paraId="196856C3" w14:textId="77777777" w:rsidR="00904017" w:rsidRDefault="00904017" w:rsidP="00904017">
            <w:pPr>
              <w:pStyle w:val="ListParagraph"/>
              <w:numPr>
                <w:ilvl w:val="0"/>
                <w:numId w:val="33"/>
              </w:numPr>
              <w:rPr>
                <w:rFonts w:ascii="Arial" w:hAnsi="Arial" w:cs="Arial"/>
                <w:sz w:val="24"/>
                <w:szCs w:val="24"/>
              </w:rPr>
            </w:pPr>
            <w:r>
              <w:rPr>
                <w:rFonts w:ascii="Arial" w:hAnsi="Arial" w:cs="Arial"/>
                <w:sz w:val="24"/>
                <w:szCs w:val="24"/>
              </w:rPr>
              <w:t>Accident report book and related investigation procedures</w:t>
            </w:r>
          </w:p>
          <w:p w14:paraId="52D533AE" w14:textId="77777777" w:rsidR="00904017" w:rsidRDefault="00904017" w:rsidP="00904017">
            <w:pPr>
              <w:pStyle w:val="ListParagraph"/>
              <w:numPr>
                <w:ilvl w:val="0"/>
                <w:numId w:val="33"/>
              </w:numPr>
              <w:rPr>
                <w:rFonts w:ascii="Arial" w:hAnsi="Arial" w:cs="Arial"/>
                <w:sz w:val="24"/>
                <w:szCs w:val="24"/>
              </w:rPr>
            </w:pPr>
            <w:r>
              <w:rPr>
                <w:rFonts w:ascii="Arial" w:hAnsi="Arial" w:cs="Arial"/>
                <w:sz w:val="24"/>
                <w:szCs w:val="24"/>
              </w:rPr>
              <w:t>Stress management policy</w:t>
            </w:r>
          </w:p>
          <w:p w14:paraId="582C86EE" w14:textId="77777777" w:rsidR="00904017" w:rsidRDefault="00904017" w:rsidP="00904017">
            <w:pPr>
              <w:pStyle w:val="ListParagraph"/>
              <w:numPr>
                <w:ilvl w:val="0"/>
                <w:numId w:val="33"/>
              </w:numPr>
              <w:rPr>
                <w:rFonts w:ascii="Arial" w:hAnsi="Arial" w:cs="Arial"/>
                <w:sz w:val="24"/>
                <w:szCs w:val="24"/>
              </w:rPr>
            </w:pPr>
            <w:r>
              <w:rPr>
                <w:rFonts w:ascii="Arial" w:hAnsi="Arial" w:cs="Arial"/>
                <w:sz w:val="24"/>
                <w:szCs w:val="24"/>
              </w:rPr>
              <w:t xml:space="preserve">Stress risk assessment </w:t>
            </w:r>
          </w:p>
          <w:p w14:paraId="3F4147CE" w14:textId="77777777" w:rsidR="00904017" w:rsidRPr="00F243BF" w:rsidRDefault="00904017" w:rsidP="006D0E21">
            <w:pPr>
              <w:pStyle w:val="ListParagraph"/>
              <w:ind w:left="360"/>
              <w:rPr>
                <w:rFonts w:ascii="Arial" w:hAnsi="Arial" w:cs="Arial"/>
                <w:sz w:val="24"/>
                <w:szCs w:val="24"/>
              </w:rPr>
            </w:pPr>
          </w:p>
          <w:p w14:paraId="466C8087" w14:textId="77777777" w:rsidR="00904017" w:rsidRPr="00F243BF" w:rsidRDefault="00904017" w:rsidP="006D0E21">
            <w:pPr>
              <w:rPr>
                <w:rFonts w:ascii="Arial" w:hAnsi="Arial" w:cs="Arial"/>
                <w:b/>
                <w:sz w:val="24"/>
                <w:szCs w:val="24"/>
              </w:rPr>
            </w:pPr>
          </w:p>
        </w:tc>
      </w:tr>
      <w:tr w:rsidR="00904017" w:rsidRPr="00936320" w14:paraId="0F13ED1E" w14:textId="77777777" w:rsidTr="006D0E21">
        <w:tc>
          <w:tcPr>
            <w:tcW w:w="14601" w:type="dxa"/>
          </w:tcPr>
          <w:p w14:paraId="45C4494C" w14:textId="77777777" w:rsidR="00904017" w:rsidRPr="00936320" w:rsidRDefault="00904017" w:rsidP="006D0E21">
            <w:pPr>
              <w:rPr>
                <w:rFonts w:ascii="Arial" w:hAnsi="Arial" w:cs="Arial"/>
                <w:b/>
                <w:sz w:val="24"/>
                <w:szCs w:val="24"/>
              </w:rPr>
            </w:pPr>
            <w:r w:rsidRPr="00936320">
              <w:rPr>
                <w:rFonts w:ascii="Arial" w:hAnsi="Arial" w:cs="Arial"/>
                <w:b/>
                <w:sz w:val="24"/>
                <w:szCs w:val="24"/>
              </w:rPr>
              <w:t xml:space="preserve">Further information </w:t>
            </w:r>
            <w:r w:rsidRPr="00936320">
              <w:rPr>
                <w:rFonts w:ascii="Arial" w:hAnsi="Arial" w:cs="Arial"/>
                <w:b/>
                <w:sz w:val="24"/>
                <w:szCs w:val="24"/>
              </w:rPr>
              <w:br/>
            </w:r>
          </w:p>
          <w:p w14:paraId="163CCD77" w14:textId="77777777" w:rsidR="00904017" w:rsidRPr="00936320" w:rsidRDefault="00904017" w:rsidP="006D0E21">
            <w:pPr>
              <w:pStyle w:val="NoSpacing"/>
              <w:rPr>
                <w:rFonts w:ascii="Arial" w:hAnsi="Arial" w:cs="Arial"/>
              </w:rPr>
            </w:pPr>
            <w:r w:rsidRPr="00936320">
              <w:rPr>
                <w:rFonts w:ascii="Arial" w:hAnsi="Arial" w:cs="Arial"/>
              </w:rPr>
              <w:t xml:space="preserve">Employers </w:t>
            </w:r>
            <w:r w:rsidRPr="00936320">
              <w:rPr>
                <w:rFonts w:ascii="Arial" w:hAnsi="Arial" w:cs="Arial"/>
                <w:b/>
              </w:rPr>
              <w:t>must</w:t>
            </w:r>
            <w:r w:rsidRPr="00936320">
              <w:rPr>
                <w:rFonts w:ascii="Arial" w:hAnsi="Arial" w:cs="Arial"/>
              </w:rPr>
              <w:t>:</w:t>
            </w:r>
          </w:p>
          <w:p w14:paraId="35A31470" w14:textId="77777777" w:rsidR="00904017" w:rsidRPr="00936320" w:rsidRDefault="00904017" w:rsidP="006D0E21">
            <w:pPr>
              <w:pStyle w:val="NoSpacing"/>
              <w:rPr>
                <w:rFonts w:ascii="Arial" w:hAnsi="Arial" w:cs="Arial"/>
              </w:rPr>
            </w:pPr>
          </w:p>
          <w:p w14:paraId="4C53EE18" w14:textId="77777777" w:rsidR="00904017" w:rsidRPr="00936320" w:rsidRDefault="00904017" w:rsidP="006D0E21">
            <w:pPr>
              <w:pStyle w:val="NoSpacing"/>
              <w:ind w:left="720"/>
              <w:rPr>
                <w:rFonts w:ascii="Arial" w:hAnsi="Arial" w:cs="Arial"/>
              </w:rPr>
            </w:pPr>
            <w:r w:rsidRPr="00936320">
              <w:rPr>
                <w:rFonts w:ascii="Arial" w:hAnsi="Arial" w:cs="Arial"/>
              </w:rPr>
              <w:t>Provide a safe working environment for employees and all other persons affected by its actions, including contractors and members of the public.</w:t>
            </w:r>
          </w:p>
          <w:p w14:paraId="4AE1EDA7" w14:textId="77777777" w:rsidR="00904017" w:rsidRPr="00936320" w:rsidRDefault="00904017" w:rsidP="006D0E21">
            <w:pPr>
              <w:pStyle w:val="NoSpacing"/>
              <w:rPr>
                <w:rFonts w:ascii="Arial" w:hAnsi="Arial" w:cs="Arial"/>
              </w:rPr>
            </w:pPr>
          </w:p>
          <w:p w14:paraId="5866FED3" w14:textId="77777777" w:rsidR="00904017" w:rsidRPr="00936320" w:rsidRDefault="00904017" w:rsidP="006D0E21">
            <w:pPr>
              <w:pStyle w:val="NoSpacing"/>
              <w:rPr>
                <w:rFonts w:ascii="Arial" w:hAnsi="Arial" w:cs="Arial"/>
              </w:rPr>
            </w:pPr>
            <w:r w:rsidRPr="00936320">
              <w:rPr>
                <w:rFonts w:ascii="Arial" w:hAnsi="Arial" w:cs="Arial"/>
              </w:rPr>
              <w:t xml:space="preserve">Employees </w:t>
            </w:r>
            <w:r w:rsidRPr="00936320">
              <w:rPr>
                <w:rFonts w:ascii="Arial" w:hAnsi="Arial" w:cs="Arial"/>
                <w:b/>
              </w:rPr>
              <w:t>must</w:t>
            </w:r>
            <w:r w:rsidRPr="00936320">
              <w:rPr>
                <w:rFonts w:ascii="Arial" w:hAnsi="Arial" w:cs="Arial"/>
              </w:rPr>
              <w:t>:</w:t>
            </w:r>
          </w:p>
          <w:p w14:paraId="024AD8B8" w14:textId="77777777" w:rsidR="00904017" w:rsidRPr="00936320" w:rsidRDefault="00904017" w:rsidP="006D0E21">
            <w:pPr>
              <w:pStyle w:val="NoSpacing"/>
              <w:rPr>
                <w:rFonts w:ascii="Arial" w:hAnsi="Arial" w:cs="Arial"/>
              </w:rPr>
            </w:pPr>
          </w:p>
          <w:p w14:paraId="0C68CC2F" w14:textId="77777777" w:rsidR="00904017" w:rsidRPr="00936320" w:rsidRDefault="00904017" w:rsidP="006D0E21">
            <w:pPr>
              <w:ind w:left="720"/>
              <w:rPr>
                <w:rFonts w:ascii="Arial" w:hAnsi="Arial" w:cs="Arial"/>
                <w:sz w:val="24"/>
                <w:szCs w:val="24"/>
              </w:rPr>
            </w:pPr>
            <w:r w:rsidRPr="00936320">
              <w:rPr>
                <w:rFonts w:ascii="Arial" w:hAnsi="Arial" w:cs="Arial"/>
                <w:sz w:val="24"/>
                <w:szCs w:val="24"/>
              </w:rPr>
              <w:lastRenderedPageBreak/>
              <w:t>Act in accordance with the council’s Health and Safety policy and supporting procedures and comply with all statutory regulations and health and safety legal requirements.</w:t>
            </w:r>
          </w:p>
          <w:p w14:paraId="2B6DE98A" w14:textId="77777777" w:rsidR="00904017" w:rsidRPr="00936320" w:rsidRDefault="00904017" w:rsidP="006D0E21">
            <w:pPr>
              <w:ind w:left="720"/>
              <w:rPr>
                <w:rFonts w:ascii="Arial" w:hAnsi="Arial" w:cs="Arial"/>
                <w:sz w:val="24"/>
                <w:szCs w:val="24"/>
              </w:rPr>
            </w:pPr>
          </w:p>
          <w:p w14:paraId="32A52206" w14:textId="77777777" w:rsidR="00904017" w:rsidRPr="00936320" w:rsidRDefault="00904017" w:rsidP="006D0E21">
            <w:pPr>
              <w:rPr>
                <w:rFonts w:ascii="Arial" w:hAnsi="Arial" w:cs="Arial"/>
                <w:sz w:val="24"/>
                <w:szCs w:val="24"/>
              </w:rPr>
            </w:pPr>
          </w:p>
          <w:p w14:paraId="0417150A" w14:textId="77777777" w:rsidR="00904017" w:rsidRPr="00936320" w:rsidRDefault="00904017" w:rsidP="006D0E21">
            <w:pPr>
              <w:rPr>
                <w:rFonts w:ascii="Arial" w:hAnsi="Arial" w:cs="Arial"/>
                <w:b/>
                <w:sz w:val="24"/>
                <w:szCs w:val="24"/>
              </w:rPr>
            </w:pPr>
            <w:r w:rsidRPr="00936320">
              <w:rPr>
                <w:rFonts w:ascii="Arial" w:hAnsi="Arial" w:cs="Arial"/>
                <w:b/>
                <w:sz w:val="24"/>
                <w:szCs w:val="24"/>
              </w:rPr>
              <w:t xml:space="preserve">Relevant legislation includes: </w:t>
            </w:r>
          </w:p>
          <w:p w14:paraId="048EDC18" w14:textId="77777777" w:rsidR="00904017" w:rsidRPr="00936320" w:rsidRDefault="00904017" w:rsidP="006D0E21">
            <w:pPr>
              <w:rPr>
                <w:rFonts w:ascii="Arial" w:hAnsi="Arial" w:cs="Arial"/>
                <w:sz w:val="24"/>
                <w:szCs w:val="24"/>
              </w:rPr>
            </w:pPr>
          </w:p>
          <w:p w14:paraId="779E2A11" w14:textId="77777777" w:rsidR="00904017" w:rsidRPr="00936320" w:rsidRDefault="00904017" w:rsidP="00904017">
            <w:pPr>
              <w:pStyle w:val="NoSpacing"/>
              <w:numPr>
                <w:ilvl w:val="0"/>
                <w:numId w:val="31"/>
              </w:numPr>
              <w:rPr>
                <w:rFonts w:ascii="Arial" w:hAnsi="Arial" w:cs="Arial"/>
              </w:rPr>
            </w:pPr>
            <w:hyperlink r:id="rId84" w:history="1">
              <w:r w:rsidRPr="00936320">
                <w:rPr>
                  <w:rStyle w:val="Hyperlink"/>
                  <w:rFonts w:ascii="Arial" w:hAnsi="Arial" w:cs="Arial"/>
                </w:rPr>
                <w:t>The Health and Safety at Work etc. Act 1974</w:t>
              </w:r>
            </w:hyperlink>
          </w:p>
          <w:p w14:paraId="09C0D038" w14:textId="77777777" w:rsidR="00904017" w:rsidRPr="00936320" w:rsidRDefault="00904017" w:rsidP="00904017">
            <w:pPr>
              <w:pStyle w:val="NoSpacing"/>
              <w:numPr>
                <w:ilvl w:val="0"/>
                <w:numId w:val="31"/>
              </w:numPr>
              <w:rPr>
                <w:rFonts w:ascii="Arial" w:hAnsi="Arial" w:cs="Arial"/>
              </w:rPr>
            </w:pPr>
            <w:hyperlink r:id="rId85" w:history="1">
              <w:r w:rsidRPr="00936320">
                <w:rPr>
                  <w:rStyle w:val="Hyperlink"/>
                  <w:rFonts w:ascii="Arial" w:hAnsi="Arial" w:cs="Arial"/>
                </w:rPr>
                <w:t>The Management of Health and Safety at Work Regulations 1992</w:t>
              </w:r>
            </w:hyperlink>
          </w:p>
          <w:p w14:paraId="45009DC7" w14:textId="77777777" w:rsidR="00904017" w:rsidRPr="00936320" w:rsidRDefault="00904017" w:rsidP="00904017">
            <w:pPr>
              <w:pStyle w:val="NoSpacing"/>
              <w:numPr>
                <w:ilvl w:val="0"/>
                <w:numId w:val="31"/>
              </w:numPr>
              <w:rPr>
                <w:rFonts w:ascii="Arial" w:hAnsi="Arial" w:cs="Arial"/>
              </w:rPr>
            </w:pPr>
            <w:hyperlink r:id="rId86" w:history="1">
              <w:r w:rsidRPr="00936320">
                <w:rPr>
                  <w:rStyle w:val="Hyperlink"/>
                  <w:rFonts w:ascii="Arial" w:hAnsi="Arial" w:cs="Arial"/>
                </w:rPr>
                <w:t>The Workplace (Health, Safety and Welfare) Regulations 1992</w:t>
              </w:r>
            </w:hyperlink>
          </w:p>
          <w:p w14:paraId="43B1C64A" w14:textId="77777777" w:rsidR="00904017" w:rsidRPr="00936320" w:rsidRDefault="00904017" w:rsidP="00904017">
            <w:pPr>
              <w:pStyle w:val="NoSpacing"/>
              <w:numPr>
                <w:ilvl w:val="0"/>
                <w:numId w:val="31"/>
              </w:numPr>
              <w:rPr>
                <w:rFonts w:ascii="Arial" w:hAnsi="Arial" w:cs="Arial"/>
              </w:rPr>
            </w:pPr>
            <w:hyperlink r:id="rId87" w:anchor=":~:text=The%20Provision%20and%20Use%20of%20Work%20Equipment%20Regulations,10%20Conformity%20with%20Community%20requirements%20More%20items...%20" w:history="1">
              <w:r w:rsidRPr="00936320">
                <w:rPr>
                  <w:rStyle w:val="Hyperlink"/>
                  <w:rFonts w:ascii="Arial" w:hAnsi="Arial" w:cs="Arial"/>
                </w:rPr>
                <w:t>The Provision and Use of Work Equipment Regulations 1992</w:t>
              </w:r>
            </w:hyperlink>
          </w:p>
          <w:p w14:paraId="1610ED69" w14:textId="77777777" w:rsidR="00904017" w:rsidRPr="00936320" w:rsidRDefault="00904017" w:rsidP="00904017">
            <w:pPr>
              <w:pStyle w:val="NoSpacing"/>
              <w:numPr>
                <w:ilvl w:val="0"/>
                <w:numId w:val="31"/>
              </w:numPr>
              <w:rPr>
                <w:rFonts w:ascii="Arial" w:hAnsi="Arial" w:cs="Arial"/>
              </w:rPr>
            </w:pPr>
            <w:hyperlink r:id="rId88" w:history="1">
              <w:r w:rsidRPr="00936320">
                <w:rPr>
                  <w:rStyle w:val="Hyperlink"/>
                  <w:rFonts w:ascii="Arial" w:hAnsi="Arial" w:cs="Arial"/>
                </w:rPr>
                <w:t>The Manual Handling Operations Regulations 1992</w:t>
              </w:r>
            </w:hyperlink>
          </w:p>
          <w:p w14:paraId="22709788" w14:textId="77777777" w:rsidR="00904017" w:rsidRPr="00936320" w:rsidRDefault="00904017" w:rsidP="00904017">
            <w:pPr>
              <w:pStyle w:val="NoSpacing"/>
              <w:numPr>
                <w:ilvl w:val="0"/>
                <w:numId w:val="31"/>
              </w:numPr>
              <w:rPr>
                <w:rFonts w:ascii="Arial" w:hAnsi="Arial" w:cs="Arial"/>
              </w:rPr>
            </w:pPr>
            <w:hyperlink r:id="rId89" w:history="1">
              <w:r w:rsidRPr="00936320">
                <w:rPr>
                  <w:rStyle w:val="Hyperlink"/>
                  <w:rFonts w:ascii="Arial" w:hAnsi="Arial" w:cs="Arial"/>
                </w:rPr>
                <w:t>The Health and Safety (Display Screen Equipment) Regulations 1992</w:t>
              </w:r>
            </w:hyperlink>
          </w:p>
          <w:p w14:paraId="547213B2" w14:textId="77777777" w:rsidR="00904017" w:rsidRPr="00936320" w:rsidRDefault="00904017" w:rsidP="00904017">
            <w:pPr>
              <w:pStyle w:val="NoSpacing"/>
              <w:numPr>
                <w:ilvl w:val="0"/>
                <w:numId w:val="31"/>
              </w:numPr>
              <w:rPr>
                <w:rFonts w:ascii="Arial" w:hAnsi="Arial" w:cs="Arial"/>
              </w:rPr>
            </w:pPr>
            <w:hyperlink r:id="rId90" w:history="1">
              <w:r w:rsidRPr="00936320">
                <w:rPr>
                  <w:rStyle w:val="Hyperlink"/>
                  <w:rFonts w:ascii="Arial" w:hAnsi="Arial" w:cs="Arial"/>
                </w:rPr>
                <w:t>The Personal Protective Equipment at Work Regulations 1992</w:t>
              </w:r>
            </w:hyperlink>
          </w:p>
          <w:p w14:paraId="376A84F5" w14:textId="77777777" w:rsidR="00904017" w:rsidRPr="00936320" w:rsidRDefault="00904017" w:rsidP="00904017">
            <w:pPr>
              <w:pStyle w:val="NoSpacing"/>
              <w:numPr>
                <w:ilvl w:val="0"/>
                <w:numId w:val="31"/>
              </w:numPr>
              <w:rPr>
                <w:rFonts w:ascii="Arial" w:hAnsi="Arial" w:cs="Arial"/>
              </w:rPr>
            </w:pPr>
            <w:hyperlink r:id="rId91" w:history="1">
              <w:r w:rsidRPr="00936320">
                <w:rPr>
                  <w:rStyle w:val="Hyperlink"/>
                  <w:rFonts w:ascii="Arial" w:hAnsi="Arial" w:cs="Arial"/>
                </w:rPr>
                <w:t>Reporting of Injuries, Diseases and Dangerous Occurrences Regulations 2013</w:t>
              </w:r>
            </w:hyperlink>
          </w:p>
          <w:p w14:paraId="0C7B770F" w14:textId="77777777" w:rsidR="00904017" w:rsidRPr="00936320" w:rsidRDefault="00904017" w:rsidP="006D0E21">
            <w:pPr>
              <w:rPr>
                <w:rFonts w:ascii="Arial" w:hAnsi="Arial" w:cs="Arial"/>
                <w:b/>
                <w:sz w:val="24"/>
                <w:szCs w:val="24"/>
              </w:rPr>
            </w:pPr>
          </w:p>
          <w:p w14:paraId="77933BEF" w14:textId="77777777" w:rsidR="00904017" w:rsidRPr="00936320" w:rsidRDefault="00904017" w:rsidP="006D0E21">
            <w:pPr>
              <w:rPr>
                <w:rFonts w:ascii="Arial" w:hAnsi="Arial" w:cs="Arial"/>
                <w:b/>
                <w:sz w:val="24"/>
                <w:szCs w:val="24"/>
              </w:rPr>
            </w:pPr>
            <w:r w:rsidRPr="00936320">
              <w:rPr>
                <w:rFonts w:ascii="Arial" w:hAnsi="Arial" w:cs="Arial"/>
                <w:b/>
                <w:sz w:val="24"/>
                <w:szCs w:val="24"/>
              </w:rPr>
              <w:t>Resources, advice and training</w:t>
            </w:r>
          </w:p>
          <w:p w14:paraId="666F3695" w14:textId="77777777" w:rsidR="00904017" w:rsidRPr="00936320" w:rsidRDefault="00904017" w:rsidP="006D0E21">
            <w:pPr>
              <w:pStyle w:val="NoSpacing"/>
              <w:ind w:left="113"/>
              <w:rPr>
                <w:rFonts w:ascii="Arial" w:hAnsi="Arial" w:cs="Arial"/>
                <w:b/>
              </w:rPr>
            </w:pPr>
          </w:p>
          <w:p w14:paraId="538DEE95" w14:textId="77777777" w:rsidR="00904017" w:rsidRPr="00936320" w:rsidRDefault="00904017" w:rsidP="006D0E21">
            <w:pPr>
              <w:pStyle w:val="NoSpacing"/>
              <w:rPr>
                <w:rFonts w:ascii="Arial" w:hAnsi="Arial" w:cs="Arial"/>
              </w:rPr>
            </w:pPr>
            <w:hyperlink r:id="rId92" w:history="1">
              <w:r w:rsidRPr="00936320">
                <w:rPr>
                  <w:rStyle w:val="Hyperlink"/>
                  <w:rFonts w:ascii="Arial" w:hAnsi="Arial" w:cs="Arial"/>
                </w:rPr>
                <w:t>Health &amp; Safety Executive</w:t>
              </w:r>
            </w:hyperlink>
            <w:r w:rsidRPr="00936320">
              <w:rPr>
                <w:rFonts w:ascii="Arial" w:hAnsi="Arial" w:cs="Arial"/>
              </w:rPr>
              <w:t xml:space="preserve"> has a range of guidance available on its website</w:t>
            </w:r>
          </w:p>
          <w:p w14:paraId="0706BF05" w14:textId="77777777" w:rsidR="00904017" w:rsidRPr="00936320" w:rsidRDefault="00904017" w:rsidP="006D0E21">
            <w:pPr>
              <w:rPr>
                <w:rFonts w:ascii="Arial" w:hAnsi="Arial" w:cs="Arial"/>
                <w:color w:val="FF0000"/>
                <w:sz w:val="24"/>
                <w:szCs w:val="24"/>
              </w:rPr>
            </w:pPr>
          </w:p>
          <w:p w14:paraId="28DAE415" w14:textId="77777777" w:rsidR="00904017" w:rsidRPr="00936320" w:rsidRDefault="00904017" w:rsidP="006D0E21">
            <w:pPr>
              <w:pStyle w:val="NoSpacing"/>
              <w:rPr>
                <w:rFonts w:ascii="Arial" w:hAnsi="Arial" w:cs="Arial"/>
              </w:rPr>
            </w:pPr>
            <w:r w:rsidRPr="00936320">
              <w:rPr>
                <w:rFonts w:ascii="Arial" w:hAnsi="Arial" w:cs="Arial"/>
              </w:rPr>
              <w:t>IOSH Managing Safely course – suitable for councillors and clerks</w:t>
            </w:r>
          </w:p>
          <w:p w14:paraId="706CB51F" w14:textId="77777777" w:rsidR="00904017" w:rsidRPr="00936320" w:rsidRDefault="00904017" w:rsidP="006D0E21">
            <w:pPr>
              <w:rPr>
                <w:rFonts w:ascii="Arial" w:hAnsi="Arial" w:cs="Arial"/>
                <w:sz w:val="24"/>
                <w:szCs w:val="24"/>
              </w:rPr>
            </w:pPr>
          </w:p>
          <w:p w14:paraId="156D48A5" w14:textId="77777777" w:rsidR="00904017" w:rsidRPr="00936320" w:rsidRDefault="00904017" w:rsidP="006D0E21">
            <w:pPr>
              <w:rPr>
                <w:rFonts w:ascii="Arial" w:hAnsi="Arial" w:cs="Arial"/>
                <w:i/>
                <w:sz w:val="24"/>
                <w:szCs w:val="24"/>
              </w:rPr>
            </w:pPr>
            <w:r w:rsidRPr="00936320">
              <w:rPr>
                <w:rFonts w:ascii="Arial" w:hAnsi="Arial" w:cs="Arial"/>
                <w:sz w:val="24"/>
                <w:szCs w:val="24"/>
              </w:rPr>
              <w:t xml:space="preserve">One Voice Wales covers health and safety in its training module </w:t>
            </w:r>
            <w:r w:rsidRPr="00936320">
              <w:rPr>
                <w:rFonts w:ascii="Arial" w:hAnsi="Arial" w:cs="Arial"/>
                <w:i/>
                <w:sz w:val="24"/>
                <w:szCs w:val="24"/>
              </w:rPr>
              <w:t>‘The council as an employer’</w:t>
            </w:r>
          </w:p>
          <w:p w14:paraId="1C88A874" w14:textId="77777777" w:rsidR="00904017" w:rsidRPr="00936320" w:rsidRDefault="00904017" w:rsidP="006D0E21">
            <w:pPr>
              <w:rPr>
                <w:rFonts w:ascii="Arial" w:hAnsi="Arial" w:cs="Arial"/>
                <w:b/>
                <w:i/>
                <w:sz w:val="24"/>
                <w:szCs w:val="24"/>
              </w:rPr>
            </w:pPr>
          </w:p>
          <w:p w14:paraId="41B31AB2" w14:textId="77777777" w:rsidR="00904017" w:rsidRPr="00936320" w:rsidRDefault="00904017" w:rsidP="006D0E21">
            <w:pPr>
              <w:rPr>
                <w:rFonts w:ascii="Arial" w:hAnsi="Arial" w:cs="Arial"/>
                <w:b/>
                <w:sz w:val="24"/>
                <w:szCs w:val="24"/>
              </w:rPr>
            </w:pPr>
          </w:p>
        </w:tc>
      </w:tr>
      <w:tr w:rsidR="00904017" w:rsidRPr="00F243BF" w14:paraId="24B93F4D" w14:textId="77777777" w:rsidTr="006D0E21">
        <w:tc>
          <w:tcPr>
            <w:tcW w:w="0" w:type="auto"/>
            <w:vAlign w:val="center"/>
          </w:tcPr>
          <w:p w14:paraId="0A7C5232" w14:textId="77777777" w:rsidR="002D7340" w:rsidRDefault="00F707CD">
            <w:r>
              <w:rPr>
                <w:b/>
              </w:rPr>
              <w:lastRenderedPageBreak/>
              <w:t>Commentary</w:t>
            </w:r>
          </w:p>
          <w:p w14:paraId="5E6A07C7" w14:textId="77777777" w:rsidR="002D7340" w:rsidRDefault="00F707CD">
            <w:r>
              <w:rPr>
                <w:sz w:val="21"/>
              </w:rPr>
              <w:t>Referencing Part 1, health and safety arrangements are only partially evidenced. Part 1 noted that an employee safety handbook exists but still requires formal approval, that risk assessments need to be developed further and that accident reporting arrangements are not yet fully in place following changes to working arrangements. This indicates that the Council recognises its duties but needs to formalise the system so that responsibilities, procedures and records are clear, current and consistently applied</w:t>
            </w:r>
            <w:r>
              <w:rPr>
                <w:sz w:val="21"/>
              </w:rPr>
              <w:t xml:space="preserve"> across staff, assets and activities.</w:t>
            </w:r>
          </w:p>
        </w:tc>
      </w:tr>
      <w:tr w:rsidR="00904017" w:rsidRPr="00F243BF" w14:paraId="0B13808E" w14:textId="77777777" w:rsidTr="006D0E21">
        <w:tc>
          <w:tcPr>
            <w:tcW w:w="0" w:type="auto"/>
            <w:vAlign w:val="center"/>
          </w:tcPr>
          <w:p w14:paraId="71BE36ED" w14:textId="77777777" w:rsidR="002D7340" w:rsidRDefault="00F707CD">
            <w:r>
              <w:rPr>
                <w:b/>
              </w:rPr>
              <w:t>Actions</w:t>
            </w:r>
          </w:p>
          <w:p w14:paraId="294E06A7" w14:textId="77777777" w:rsidR="002D7340" w:rsidRDefault="00F707CD">
            <w:r>
              <w:rPr>
                <w:sz w:val="21"/>
              </w:rPr>
              <w:t>We will:</w:t>
            </w:r>
          </w:p>
          <w:p w14:paraId="31620584" w14:textId="77777777" w:rsidR="002D7340" w:rsidRDefault="00F707CD">
            <w:r>
              <w:rPr>
                <w:sz w:val="21"/>
              </w:rPr>
              <w:t>• Approve the health and safety policy and supporting procedures formally through the Council.</w:t>
            </w:r>
          </w:p>
          <w:p w14:paraId="187A726C" w14:textId="77777777" w:rsidR="002D7340" w:rsidRDefault="00F707CD">
            <w:r>
              <w:rPr>
                <w:sz w:val="21"/>
              </w:rPr>
              <w:t>• Prepare and maintain risk assessments for staff activities, public assets, events and contractors.</w:t>
            </w:r>
          </w:p>
          <w:p w14:paraId="2C844811" w14:textId="77777777" w:rsidR="002D7340" w:rsidRDefault="00F707CD">
            <w:r>
              <w:rPr>
                <w:sz w:val="21"/>
              </w:rPr>
              <w:t>• Re-establish a clear accident and incident reporting process with accessible records.</w:t>
            </w:r>
          </w:p>
          <w:p w14:paraId="69CD7BCE" w14:textId="77777777" w:rsidR="002D7340" w:rsidRDefault="00F707CD">
            <w:r>
              <w:rPr>
                <w:sz w:val="21"/>
              </w:rPr>
              <w:t>• Schedule routine review of health and safety documentation and member oversight of compliance.</w:t>
            </w:r>
          </w:p>
        </w:tc>
      </w:tr>
    </w:tbl>
    <w:p w14:paraId="06377E96" w14:textId="77777777" w:rsidR="00904017" w:rsidRPr="00F243BF" w:rsidRDefault="00904017" w:rsidP="00904017">
      <w:pPr>
        <w:spacing w:after="0"/>
        <w:rPr>
          <w:rFonts w:ascii="Arial" w:hAnsi="Arial" w:cs="Arial"/>
          <w:b/>
          <w:sz w:val="24"/>
          <w:szCs w:val="24"/>
          <w:u w:val="single"/>
        </w:rPr>
      </w:pPr>
    </w:p>
    <w:p w14:paraId="1A000069" w14:textId="77777777" w:rsidR="00904017" w:rsidRPr="00F243BF" w:rsidRDefault="00904017" w:rsidP="00904017">
      <w:pPr>
        <w:spacing w:after="0"/>
        <w:rPr>
          <w:rFonts w:ascii="Arial" w:hAnsi="Arial" w:cs="Arial"/>
          <w:b/>
          <w:sz w:val="24"/>
          <w:szCs w:val="24"/>
          <w:u w:val="single"/>
        </w:rPr>
        <w:sectPr w:rsidR="00904017" w:rsidRPr="00F243BF" w:rsidSect="00904017">
          <w:pgSz w:w="16838" w:h="11906" w:orient="landscape"/>
          <w:pgMar w:top="851" w:right="1440" w:bottom="851" w:left="1440" w:header="708" w:footer="708" w:gutter="0"/>
          <w:cols w:space="708"/>
          <w:docGrid w:linePitch="360"/>
        </w:sectPr>
      </w:pPr>
    </w:p>
    <w:tbl>
      <w:tblPr>
        <w:tblStyle w:val="TableGrid"/>
        <w:tblpPr w:leftFromText="180" w:rightFromText="180" w:vertAnchor="text" w:horzAnchor="page" w:tblpX="1427" w:tblpY="314"/>
        <w:tblW w:w="14606" w:type="dxa"/>
        <w:tblLook w:val="04A0" w:firstRow="1" w:lastRow="0" w:firstColumn="1" w:lastColumn="0" w:noHBand="0" w:noVBand="1"/>
        <w:tblCaption w:val="Theme D - Business processes"/>
        <w:tblDescription w:val="The council understands how to manage its assets and facilities"/>
      </w:tblPr>
      <w:tblGrid>
        <w:gridCol w:w="14606"/>
      </w:tblGrid>
      <w:tr w:rsidR="00904017" w:rsidRPr="00F243BF" w14:paraId="5CBEEB6B" w14:textId="77777777" w:rsidTr="006D0E21">
        <w:tc>
          <w:tcPr>
            <w:tcW w:w="14606" w:type="dxa"/>
            <w:shd w:val="clear" w:color="auto" w:fill="BFBFBF" w:themeFill="background1" w:themeFillShade="BF"/>
          </w:tcPr>
          <w:p w14:paraId="0D1C6D4D" w14:textId="77777777" w:rsidR="00904017" w:rsidRDefault="00904017" w:rsidP="006D0E21">
            <w:pPr>
              <w:rPr>
                <w:rFonts w:ascii="Arial" w:hAnsi="Arial" w:cs="Arial"/>
                <w:b/>
                <w:sz w:val="24"/>
                <w:szCs w:val="24"/>
              </w:rPr>
            </w:pPr>
          </w:p>
          <w:p w14:paraId="1699DC72" w14:textId="77777777" w:rsidR="00904017" w:rsidRPr="003C3585" w:rsidRDefault="00904017" w:rsidP="006D0E21">
            <w:pPr>
              <w:rPr>
                <w:rFonts w:ascii="Arial" w:hAnsi="Arial" w:cs="Arial"/>
                <w:b/>
                <w:sz w:val="24"/>
                <w:szCs w:val="24"/>
                <w:highlight w:val="green"/>
              </w:rPr>
            </w:pPr>
            <w:r w:rsidRPr="003C3585">
              <w:rPr>
                <w:rFonts w:ascii="Arial" w:hAnsi="Arial" w:cs="Arial"/>
                <w:b/>
                <w:sz w:val="24"/>
                <w:szCs w:val="24"/>
              </w:rPr>
              <w:t>The council understands how to manage its assets and facilities</w:t>
            </w:r>
          </w:p>
          <w:p w14:paraId="27AAC11B" w14:textId="77777777" w:rsidR="00904017" w:rsidRPr="00F243BF" w:rsidRDefault="00904017" w:rsidP="006D0E21">
            <w:pPr>
              <w:rPr>
                <w:rFonts w:ascii="Arial" w:hAnsi="Arial" w:cs="Arial"/>
                <w:b/>
                <w:sz w:val="24"/>
                <w:szCs w:val="24"/>
              </w:rPr>
            </w:pPr>
          </w:p>
        </w:tc>
      </w:tr>
      <w:tr w:rsidR="00904017" w:rsidRPr="00F243BF" w14:paraId="719F397E" w14:textId="77777777" w:rsidTr="006D0E21">
        <w:tc>
          <w:tcPr>
            <w:tcW w:w="14606" w:type="dxa"/>
          </w:tcPr>
          <w:p w14:paraId="235A5412" w14:textId="77777777" w:rsidR="00904017" w:rsidRPr="00F243BF" w:rsidRDefault="00904017" w:rsidP="006D0E21">
            <w:pPr>
              <w:rPr>
                <w:rFonts w:ascii="Arial" w:hAnsi="Arial" w:cs="Arial"/>
                <w:b/>
                <w:sz w:val="24"/>
                <w:szCs w:val="24"/>
              </w:rPr>
            </w:pPr>
            <w:r w:rsidRPr="00F243BF">
              <w:rPr>
                <w:rFonts w:ascii="Arial" w:hAnsi="Arial" w:cs="Arial"/>
                <w:b/>
                <w:sz w:val="24"/>
                <w:szCs w:val="24"/>
              </w:rPr>
              <w:t>Questions to consider</w:t>
            </w:r>
          </w:p>
          <w:p w14:paraId="5B57F51A" w14:textId="77777777" w:rsidR="00904017" w:rsidRPr="00F243BF" w:rsidRDefault="00904017" w:rsidP="006D0E21">
            <w:pPr>
              <w:rPr>
                <w:rFonts w:ascii="Arial" w:hAnsi="Arial" w:cs="Arial"/>
                <w:sz w:val="24"/>
                <w:szCs w:val="24"/>
              </w:rPr>
            </w:pPr>
          </w:p>
          <w:p w14:paraId="5862D9FC" w14:textId="77777777" w:rsidR="00904017" w:rsidRPr="001B02D3" w:rsidRDefault="00904017" w:rsidP="00904017">
            <w:pPr>
              <w:pStyle w:val="ListParagraph"/>
              <w:numPr>
                <w:ilvl w:val="0"/>
                <w:numId w:val="30"/>
              </w:numPr>
              <w:rPr>
                <w:rFonts w:ascii="Arial" w:hAnsi="Arial" w:cs="Arial"/>
                <w:strike/>
                <w:sz w:val="24"/>
                <w:szCs w:val="24"/>
              </w:rPr>
            </w:pPr>
            <w:r w:rsidRPr="001B02D3">
              <w:rPr>
                <w:rFonts w:ascii="Arial" w:hAnsi="Arial" w:cs="Arial"/>
                <w:sz w:val="24"/>
                <w:szCs w:val="24"/>
              </w:rPr>
              <w:t xml:space="preserve">How does the council deliver and review </w:t>
            </w:r>
            <w:r>
              <w:rPr>
                <w:rFonts w:ascii="Arial" w:hAnsi="Arial" w:cs="Arial"/>
                <w:sz w:val="24"/>
                <w:szCs w:val="24"/>
              </w:rPr>
              <w:t>the</w:t>
            </w:r>
            <w:r w:rsidRPr="001B02D3">
              <w:rPr>
                <w:rFonts w:ascii="Arial" w:hAnsi="Arial" w:cs="Arial"/>
                <w:sz w:val="24"/>
                <w:szCs w:val="24"/>
              </w:rPr>
              <w:t xml:space="preserve"> services</w:t>
            </w:r>
            <w:r>
              <w:rPr>
                <w:rFonts w:ascii="Arial" w:hAnsi="Arial" w:cs="Arial"/>
                <w:sz w:val="24"/>
                <w:szCs w:val="24"/>
              </w:rPr>
              <w:t xml:space="preserve"> it provides to the community? </w:t>
            </w:r>
          </w:p>
          <w:p w14:paraId="635175D5" w14:textId="77777777" w:rsidR="00904017" w:rsidRPr="00A368A1" w:rsidRDefault="00904017" w:rsidP="00904017">
            <w:pPr>
              <w:pStyle w:val="ListParagraph"/>
              <w:numPr>
                <w:ilvl w:val="0"/>
                <w:numId w:val="30"/>
              </w:numPr>
              <w:rPr>
                <w:rFonts w:ascii="Arial" w:hAnsi="Arial" w:cs="Arial"/>
                <w:strike/>
                <w:sz w:val="24"/>
                <w:szCs w:val="24"/>
              </w:rPr>
            </w:pPr>
            <w:r>
              <w:rPr>
                <w:rFonts w:ascii="Arial" w:hAnsi="Arial" w:cs="Arial"/>
                <w:sz w:val="24"/>
                <w:szCs w:val="24"/>
              </w:rPr>
              <w:t>How does the council record, manage and maintain its existing assets and facilities?</w:t>
            </w:r>
          </w:p>
          <w:p w14:paraId="47224BB0" w14:textId="77777777" w:rsidR="00904017" w:rsidRDefault="00904017" w:rsidP="00904017">
            <w:pPr>
              <w:pStyle w:val="ListParagraph"/>
              <w:numPr>
                <w:ilvl w:val="0"/>
                <w:numId w:val="30"/>
              </w:numPr>
              <w:rPr>
                <w:rFonts w:ascii="Arial" w:hAnsi="Arial" w:cs="Arial"/>
                <w:sz w:val="24"/>
                <w:szCs w:val="24"/>
              </w:rPr>
            </w:pPr>
            <w:r w:rsidRPr="00F243BF">
              <w:rPr>
                <w:rFonts w:ascii="Arial" w:hAnsi="Arial" w:cs="Arial"/>
                <w:sz w:val="24"/>
                <w:szCs w:val="24"/>
              </w:rPr>
              <w:t>Does the council have a process to ident</w:t>
            </w:r>
            <w:r>
              <w:rPr>
                <w:rFonts w:ascii="Arial" w:hAnsi="Arial" w:cs="Arial"/>
                <w:sz w:val="24"/>
                <w:szCs w:val="24"/>
              </w:rPr>
              <w:t xml:space="preserve">ify potential transfer options / </w:t>
            </w:r>
            <w:r w:rsidRPr="00F243BF">
              <w:rPr>
                <w:rFonts w:ascii="Arial" w:hAnsi="Arial" w:cs="Arial"/>
                <w:sz w:val="24"/>
                <w:szCs w:val="24"/>
              </w:rPr>
              <w:t>consider transfer requests of services and assets from its local authority?</w:t>
            </w:r>
          </w:p>
          <w:p w14:paraId="09BE7A94" w14:textId="77777777" w:rsidR="00904017" w:rsidRDefault="00904017" w:rsidP="00904017">
            <w:pPr>
              <w:pStyle w:val="ListParagraph"/>
              <w:numPr>
                <w:ilvl w:val="0"/>
                <w:numId w:val="30"/>
              </w:numPr>
              <w:rPr>
                <w:rFonts w:ascii="Arial" w:hAnsi="Arial" w:cs="Arial"/>
                <w:sz w:val="24"/>
                <w:szCs w:val="24"/>
              </w:rPr>
            </w:pPr>
            <w:r>
              <w:rPr>
                <w:rFonts w:ascii="Arial" w:hAnsi="Arial" w:cs="Arial"/>
                <w:sz w:val="24"/>
                <w:szCs w:val="24"/>
              </w:rPr>
              <w:t>Is there adequate insurance cover in place to safeguard assets and facilities?</w:t>
            </w:r>
          </w:p>
          <w:p w14:paraId="6B7138DC" w14:textId="77777777" w:rsidR="00904017" w:rsidRPr="00B9312B" w:rsidRDefault="00904017" w:rsidP="006D0E21">
            <w:pPr>
              <w:pStyle w:val="ListParagraph"/>
              <w:ind w:left="360"/>
              <w:rPr>
                <w:rFonts w:ascii="Arial" w:hAnsi="Arial" w:cs="Arial"/>
                <w:sz w:val="24"/>
                <w:szCs w:val="24"/>
              </w:rPr>
            </w:pPr>
          </w:p>
        </w:tc>
      </w:tr>
      <w:tr w:rsidR="00904017" w:rsidRPr="00F243BF" w14:paraId="53B37F93" w14:textId="77777777" w:rsidTr="006D0E21">
        <w:tc>
          <w:tcPr>
            <w:tcW w:w="14606" w:type="dxa"/>
          </w:tcPr>
          <w:p w14:paraId="046D946F" w14:textId="77777777" w:rsidR="00904017" w:rsidRPr="00F243BF" w:rsidRDefault="00904017" w:rsidP="006D0E21">
            <w:pPr>
              <w:rPr>
                <w:rFonts w:ascii="Arial" w:hAnsi="Arial" w:cs="Arial"/>
                <w:b/>
                <w:sz w:val="24"/>
                <w:szCs w:val="24"/>
              </w:rPr>
            </w:pPr>
            <w:r w:rsidRPr="00F243BF">
              <w:rPr>
                <w:rFonts w:ascii="Arial" w:hAnsi="Arial" w:cs="Arial"/>
                <w:b/>
                <w:sz w:val="24"/>
                <w:szCs w:val="24"/>
              </w:rPr>
              <w:t xml:space="preserve">Examples of evidence to review to inform </w:t>
            </w:r>
            <w:r>
              <w:rPr>
                <w:rFonts w:ascii="Arial" w:hAnsi="Arial" w:cs="Arial"/>
                <w:b/>
                <w:sz w:val="24"/>
                <w:szCs w:val="24"/>
              </w:rPr>
              <w:t>assessment</w:t>
            </w:r>
          </w:p>
          <w:p w14:paraId="7AE40AF6" w14:textId="77777777" w:rsidR="00904017" w:rsidRPr="00F243BF" w:rsidRDefault="00904017" w:rsidP="006D0E21">
            <w:pPr>
              <w:rPr>
                <w:rFonts w:ascii="Arial" w:hAnsi="Arial" w:cs="Arial"/>
                <w:b/>
                <w:sz w:val="24"/>
                <w:szCs w:val="24"/>
              </w:rPr>
            </w:pPr>
          </w:p>
          <w:p w14:paraId="198578C1" w14:textId="77777777" w:rsidR="00904017" w:rsidRPr="00F243BF" w:rsidRDefault="00904017" w:rsidP="00904017">
            <w:pPr>
              <w:pStyle w:val="ListParagraph"/>
              <w:numPr>
                <w:ilvl w:val="0"/>
                <w:numId w:val="19"/>
              </w:numPr>
              <w:spacing w:after="200" w:line="276" w:lineRule="auto"/>
              <w:rPr>
                <w:rFonts w:ascii="Arial" w:hAnsi="Arial" w:cs="Arial"/>
                <w:sz w:val="24"/>
                <w:szCs w:val="24"/>
              </w:rPr>
            </w:pPr>
            <w:r w:rsidRPr="00F243BF">
              <w:rPr>
                <w:rFonts w:ascii="Arial" w:hAnsi="Arial" w:cs="Arial"/>
                <w:sz w:val="24"/>
                <w:szCs w:val="24"/>
              </w:rPr>
              <w:t>Evidence from surveys, engagement events, contributions from the public to council meetings</w:t>
            </w:r>
          </w:p>
          <w:p w14:paraId="3076417B" w14:textId="77777777" w:rsidR="00904017" w:rsidRPr="00F243BF" w:rsidRDefault="00904017" w:rsidP="00904017">
            <w:pPr>
              <w:pStyle w:val="ListParagraph"/>
              <w:numPr>
                <w:ilvl w:val="0"/>
                <w:numId w:val="19"/>
              </w:numPr>
              <w:spacing w:after="200" w:line="276" w:lineRule="auto"/>
              <w:rPr>
                <w:rFonts w:ascii="Arial" w:hAnsi="Arial" w:cs="Arial"/>
                <w:sz w:val="24"/>
                <w:szCs w:val="24"/>
              </w:rPr>
            </w:pPr>
            <w:r w:rsidRPr="00F243BF">
              <w:rPr>
                <w:rFonts w:ascii="Arial" w:hAnsi="Arial" w:cs="Arial"/>
                <w:sz w:val="24"/>
                <w:szCs w:val="24"/>
              </w:rPr>
              <w:t xml:space="preserve">Evidence in minutes from budget setting discussions and business planning meetings. </w:t>
            </w:r>
          </w:p>
          <w:p w14:paraId="43BADC75" w14:textId="77777777" w:rsidR="00904017" w:rsidRDefault="00904017" w:rsidP="00904017">
            <w:pPr>
              <w:pStyle w:val="ListParagraph"/>
              <w:numPr>
                <w:ilvl w:val="0"/>
                <w:numId w:val="19"/>
              </w:numPr>
              <w:spacing w:after="200" w:line="276" w:lineRule="auto"/>
              <w:rPr>
                <w:rFonts w:ascii="Arial" w:hAnsi="Arial" w:cs="Arial"/>
                <w:sz w:val="24"/>
                <w:szCs w:val="24"/>
              </w:rPr>
            </w:pPr>
            <w:r w:rsidRPr="00F243BF">
              <w:rPr>
                <w:rFonts w:ascii="Arial" w:hAnsi="Arial" w:cs="Arial"/>
                <w:sz w:val="24"/>
                <w:szCs w:val="24"/>
              </w:rPr>
              <w:t xml:space="preserve">Evidence of operating a </w:t>
            </w:r>
            <w:r>
              <w:rPr>
                <w:rFonts w:ascii="Arial" w:hAnsi="Arial" w:cs="Arial"/>
                <w:sz w:val="24"/>
                <w:szCs w:val="24"/>
              </w:rPr>
              <w:t>c</w:t>
            </w:r>
            <w:r w:rsidRPr="00F243BF">
              <w:rPr>
                <w:rFonts w:ascii="Arial" w:hAnsi="Arial" w:cs="Arial"/>
                <w:sz w:val="24"/>
                <w:szCs w:val="24"/>
              </w:rPr>
              <w:t>harter or pr</w:t>
            </w:r>
            <w:r>
              <w:rPr>
                <w:rFonts w:ascii="Arial" w:hAnsi="Arial" w:cs="Arial"/>
                <w:sz w:val="24"/>
                <w:szCs w:val="24"/>
              </w:rPr>
              <w:t>otocol with the local authority</w:t>
            </w:r>
          </w:p>
          <w:p w14:paraId="72A846FF" w14:textId="77777777" w:rsidR="00904017" w:rsidRDefault="00904017" w:rsidP="00904017">
            <w:pPr>
              <w:pStyle w:val="ListParagraph"/>
              <w:numPr>
                <w:ilvl w:val="0"/>
                <w:numId w:val="19"/>
              </w:numPr>
              <w:spacing w:after="200" w:line="276" w:lineRule="auto"/>
              <w:rPr>
                <w:rFonts w:ascii="Arial" w:hAnsi="Arial" w:cs="Arial"/>
                <w:sz w:val="24"/>
                <w:szCs w:val="24"/>
              </w:rPr>
            </w:pPr>
            <w:r>
              <w:rPr>
                <w:rFonts w:ascii="Arial" w:hAnsi="Arial" w:cs="Arial"/>
                <w:sz w:val="24"/>
                <w:szCs w:val="24"/>
              </w:rPr>
              <w:t>Minutes recording assessment of</w:t>
            </w:r>
            <w:r w:rsidRPr="00F243BF">
              <w:rPr>
                <w:rFonts w:ascii="Arial" w:hAnsi="Arial" w:cs="Arial"/>
                <w:sz w:val="24"/>
                <w:szCs w:val="24"/>
              </w:rPr>
              <w:t xml:space="preserve"> need for new asset</w:t>
            </w:r>
            <w:r>
              <w:rPr>
                <w:rFonts w:ascii="Arial" w:hAnsi="Arial" w:cs="Arial"/>
                <w:sz w:val="24"/>
                <w:szCs w:val="24"/>
              </w:rPr>
              <w:t xml:space="preserve"> or</w:t>
            </w:r>
            <w:r w:rsidRPr="00F243BF">
              <w:rPr>
                <w:rFonts w:ascii="Arial" w:hAnsi="Arial" w:cs="Arial"/>
                <w:sz w:val="24"/>
                <w:szCs w:val="24"/>
              </w:rPr>
              <w:t xml:space="preserve"> service</w:t>
            </w:r>
          </w:p>
          <w:p w14:paraId="3CB8A451" w14:textId="77777777" w:rsidR="00904017" w:rsidRPr="00945A1F" w:rsidRDefault="00904017" w:rsidP="00904017">
            <w:pPr>
              <w:pStyle w:val="ListParagraph"/>
              <w:numPr>
                <w:ilvl w:val="0"/>
                <w:numId w:val="19"/>
              </w:numPr>
              <w:spacing w:after="200" w:line="276" w:lineRule="auto"/>
              <w:rPr>
                <w:rFonts w:ascii="Arial" w:hAnsi="Arial" w:cs="Arial"/>
                <w:sz w:val="24"/>
                <w:szCs w:val="24"/>
              </w:rPr>
            </w:pPr>
            <w:r w:rsidRPr="00945A1F">
              <w:rPr>
                <w:rFonts w:ascii="Arial" w:hAnsi="Arial" w:cs="Arial"/>
                <w:sz w:val="24"/>
                <w:szCs w:val="24"/>
              </w:rPr>
              <w:t>Register of assets</w:t>
            </w:r>
          </w:p>
          <w:p w14:paraId="12847EB0" w14:textId="77777777" w:rsidR="00904017" w:rsidRPr="00945A1F" w:rsidRDefault="00904017" w:rsidP="00904017">
            <w:pPr>
              <w:pStyle w:val="ListParagraph"/>
              <w:numPr>
                <w:ilvl w:val="0"/>
                <w:numId w:val="19"/>
              </w:numPr>
              <w:spacing w:after="200" w:line="276" w:lineRule="auto"/>
              <w:rPr>
                <w:rFonts w:ascii="Arial" w:hAnsi="Arial" w:cs="Arial"/>
                <w:sz w:val="24"/>
                <w:szCs w:val="24"/>
              </w:rPr>
            </w:pPr>
            <w:r w:rsidRPr="00945A1F">
              <w:rPr>
                <w:rFonts w:ascii="Arial" w:hAnsi="Arial" w:cs="Arial"/>
                <w:sz w:val="24"/>
                <w:szCs w:val="24"/>
              </w:rPr>
              <w:t>Maintenance programme</w:t>
            </w:r>
          </w:p>
          <w:p w14:paraId="7FFCCF72" w14:textId="77777777" w:rsidR="00904017" w:rsidRPr="00945A1F" w:rsidRDefault="00904017" w:rsidP="00904017">
            <w:pPr>
              <w:pStyle w:val="ListParagraph"/>
              <w:numPr>
                <w:ilvl w:val="0"/>
                <w:numId w:val="19"/>
              </w:numPr>
              <w:spacing w:after="200" w:line="276" w:lineRule="auto"/>
              <w:rPr>
                <w:rFonts w:ascii="Arial" w:hAnsi="Arial" w:cs="Arial"/>
                <w:sz w:val="24"/>
                <w:szCs w:val="24"/>
              </w:rPr>
            </w:pPr>
            <w:r w:rsidRPr="00945A1F">
              <w:rPr>
                <w:rFonts w:ascii="Arial" w:hAnsi="Arial" w:cs="Arial"/>
                <w:sz w:val="24"/>
                <w:szCs w:val="24"/>
              </w:rPr>
              <w:t xml:space="preserve">Land registry documentation / title deeds </w:t>
            </w:r>
          </w:p>
          <w:p w14:paraId="20AF3A62" w14:textId="77777777" w:rsidR="00904017" w:rsidRDefault="00904017" w:rsidP="00904017">
            <w:pPr>
              <w:pStyle w:val="ListParagraph"/>
              <w:numPr>
                <w:ilvl w:val="0"/>
                <w:numId w:val="19"/>
              </w:numPr>
              <w:spacing w:after="200" w:line="276" w:lineRule="auto"/>
              <w:rPr>
                <w:rFonts w:ascii="Arial" w:hAnsi="Arial" w:cs="Arial"/>
                <w:sz w:val="24"/>
                <w:szCs w:val="24"/>
              </w:rPr>
            </w:pPr>
            <w:r w:rsidRPr="00945A1F">
              <w:rPr>
                <w:rFonts w:ascii="Arial" w:hAnsi="Arial" w:cs="Arial"/>
                <w:sz w:val="24"/>
                <w:szCs w:val="24"/>
              </w:rPr>
              <w:t>Asset transfer policy</w:t>
            </w:r>
          </w:p>
          <w:p w14:paraId="7D5F7FB7" w14:textId="77777777" w:rsidR="00904017" w:rsidRPr="00B9312B" w:rsidRDefault="00904017" w:rsidP="00904017">
            <w:pPr>
              <w:pStyle w:val="ListParagraph"/>
              <w:numPr>
                <w:ilvl w:val="0"/>
                <w:numId w:val="19"/>
              </w:numPr>
              <w:spacing w:after="200" w:line="276" w:lineRule="auto"/>
              <w:rPr>
                <w:rFonts w:ascii="Arial" w:hAnsi="Arial" w:cs="Arial"/>
                <w:sz w:val="24"/>
                <w:szCs w:val="24"/>
              </w:rPr>
            </w:pPr>
            <w:r w:rsidRPr="00B9312B">
              <w:rPr>
                <w:rFonts w:ascii="Arial" w:hAnsi="Arial" w:cs="Arial"/>
                <w:sz w:val="24"/>
                <w:szCs w:val="24"/>
              </w:rPr>
              <w:t>Insurance documentation</w:t>
            </w:r>
          </w:p>
        </w:tc>
      </w:tr>
      <w:tr w:rsidR="00904017" w:rsidRPr="00936320" w14:paraId="37AA897A" w14:textId="77777777" w:rsidTr="006D0E21">
        <w:tc>
          <w:tcPr>
            <w:tcW w:w="14606" w:type="dxa"/>
          </w:tcPr>
          <w:p w14:paraId="2831FA0E" w14:textId="77777777" w:rsidR="00904017" w:rsidRPr="00936320" w:rsidRDefault="00904017" w:rsidP="006D0E21">
            <w:pPr>
              <w:rPr>
                <w:rFonts w:ascii="Arial" w:hAnsi="Arial" w:cs="Arial"/>
                <w:b/>
                <w:sz w:val="24"/>
                <w:szCs w:val="24"/>
              </w:rPr>
            </w:pPr>
            <w:r w:rsidRPr="00936320">
              <w:rPr>
                <w:rFonts w:ascii="Arial" w:hAnsi="Arial" w:cs="Arial"/>
                <w:b/>
                <w:sz w:val="24"/>
                <w:szCs w:val="24"/>
              </w:rPr>
              <w:t>Further information:</w:t>
            </w:r>
          </w:p>
          <w:p w14:paraId="2052A1C9" w14:textId="77777777" w:rsidR="00904017" w:rsidRPr="00936320" w:rsidRDefault="00904017" w:rsidP="006D0E21">
            <w:pPr>
              <w:rPr>
                <w:rFonts w:ascii="Arial" w:hAnsi="Arial" w:cs="Arial"/>
                <w:b/>
                <w:sz w:val="24"/>
                <w:szCs w:val="24"/>
              </w:rPr>
            </w:pPr>
          </w:p>
          <w:p w14:paraId="1D15666D" w14:textId="77777777" w:rsidR="00904017" w:rsidRPr="00936320" w:rsidRDefault="00904017" w:rsidP="006D0E21">
            <w:pPr>
              <w:rPr>
                <w:rFonts w:ascii="Arial" w:hAnsi="Arial" w:cs="Arial"/>
                <w:sz w:val="24"/>
                <w:szCs w:val="24"/>
              </w:rPr>
            </w:pPr>
            <w:r w:rsidRPr="00936320">
              <w:rPr>
                <w:rFonts w:ascii="Arial" w:hAnsi="Arial" w:cs="Arial"/>
                <w:sz w:val="24"/>
                <w:szCs w:val="24"/>
              </w:rPr>
              <w:t>Internal controls should be in place to safeguard the assets and investments held by the council from loss or damage and to ensure their proper use within the community.</w:t>
            </w:r>
          </w:p>
          <w:p w14:paraId="5907253C" w14:textId="77777777" w:rsidR="00904017" w:rsidRPr="00936320" w:rsidRDefault="00904017" w:rsidP="006D0E21">
            <w:pPr>
              <w:rPr>
                <w:rFonts w:ascii="Arial" w:hAnsi="Arial" w:cs="Arial"/>
                <w:sz w:val="24"/>
                <w:szCs w:val="24"/>
              </w:rPr>
            </w:pPr>
          </w:p>
          <w:p w14:paraId="022C4D23" w14:textId="77777777" w:rsidR="00904017" w:rsidRPr="00936320" w:rsidRDefault="00904017" w:rsidP="006D0E21">
            <w:pPr>
              <w:rPr>
                <w:rFonts w:ascii="Arial" w:hAnsi="Arial" w:cs="Arial"/>
                <w:sz w:val="24"/>
                <w:szCs w:val="24"/>
              </w:rPr>
            </w:pPr>
            <w:r w:rsidRPr="00936320">
              <w:rPr>
                <w:rFonts w:ascii="Arial" w:hAnsi="Arial" w:cs="Arial"/>
                <w:sz w:val="24"/>
                <w:szCs w:val="24"/>
              </w:rPr>
              <w:t xml:space="preserve">Internal controls should include: </w:t>
            </w:r>
          </w:p>
          <w:p w14:paraId="7897DF20" w14:textId="77777777" w:rsidR="00904017" w:rsidRPr="00936320" w:rsidRDefault="00904017" w:rsidP="006D0E21">
            <w:pPr>
              <w:rPr>
                <w:rFonts w:ascii="Arial" w:hAnsi="Arial" w:cs="Arial"/>
                <w:sz w:val="24"/>
                <w:szCs w:val="24"/>
              </w:rPr>
            </w:pPr>
          </w:p>
          <w:p w14:paraId="7557BD4B" w14:textId="77777777" w:rsidR="00904017" w:rsidRPr="00936320" w:rsidRDefault="00904017" w:rsidP="006D0E21">
            <w:pPr>
              <w:ind w:left="720"/>
              <w:rPr>
                <w:rFonts w:ascii="Arial" w:hAnsi="Arial" w:cs="Arial"/>
                <w:sz w:val="24"/>
                <w:szCs w:val="24"/>
              </w:rPr>
            </w:pPr>
            <w:r w:rsidRPr="00936320">
              <w:rPr>
                <w:rFonts w:ascii="Arial" w:hAnsi="Arial" w:cs="Arial"/>
                <w:sz w:val="24"/>
                <w:szCs w:val="24"/>
              </w:rPr>
              <w:t xml:space="preserve">• Maintaining an asset </w:t>
            </w:r>
            <w:proofErr w:type="gramStart"/>
            <w:r w:rsidRPr="00936320">
              <w:rPr>
                <w:rFonts w:ascii="Arial" w:hAnsi="Arial" w:cs="Arial"/>
                <w:sz w:val="24"/>
                <w:szCs w:val="24"/>
              </w:rPr>
              <w:t>register;</w:t>
            </w:r>
            <w:proofErr w:type="gramEnd"/>
            <w:r w:rsidRPr="00936320">
              <w:rPr>
                <w:rFonts w:ascii="Arial" w:hAnsi="Arial" w:cs="Arial"/>
                <w:sz w:val="24"/>
                <w:szCs w:val="24"/>
              </w:rPr>
              <w:t xml:space="preserve"> </w:t>
            </w:r>
          </w:p>
          <w:p w14:paraId="4205E1F4" w14:textId="77777777" w:rsidR="00904017" w:rsidRPr="00936320" w:rsidRDefault="00904017" w:rsidP="006D0E21">
            <w:pPr>
              <w:ind w:left="720"/>
              <w:rPr>
                <w:rFonts w:ascii="Arial" w:hAnsi="Arial" w:cs="Arial"/>
                <w:sz w:val="24"/>
                <w:szCs w:val="24"/>
              </w:rPr>
            </w:pPr>
            <w:r w:rsidRPr="00936320">
              <w:rPr>
                <w:rFonts w:ascii="Arial" w:hAnsi="Arial" w:cs="Arial"/>
                <w:sz w:val="24"/>
                <w:szCs w:val="24"/>
              </w:rPr>
              <w:t xml:space="preserve">• Regular inspection of fixed assets to ensure they exist, remain in good repair and are being used </w:t>
            </w:r>
            <w:proofErr w:type="gramStart"/>
            <w:r w:rsidRPr="00936320">
              <w:rPr>
                <w:rFonts w:ascii="Arial" w:hAnsi="Arial" w:cs="Arial"/>
                <w:sz w:val="24"/>
                <w:szCs w:val="24"/>
              </w:rPr>
              <w:t>appropriately;</w:t>
            </w:r>
            <w:proofErr w:type="gramEnd"/>
            <w:r w:rsidRPr="00936320">
              <w:rPr>
                <w:rFonts w:ascii="Arial" w:hAnsi="Arial" w:cs="Arial"/>
                <w:sz w:val="24"/>
                <w:szCs w:val="24"/>
              </w:rPr>
              <w:t xml:space="preserve"> </w:t>
            </w:r>
          </w:p>
          <w:p w14:paraId="76BA2348" w14:textId="77777777" w:rsidR="00904017" w:rsidRPr="00936320" w:rsidRDefault="00904017" w:rsidP="006D0E21">
            <w:pPr>
              <w:ind w:left="720"/>
              <w:rPr>
                <w:rFonts w:ascii="Arial" w:hAnsi="Arial" w:cs="Arial"/>
                <w:sz w:val="24"/>
                <w:szCs w:val="24"/>
              </w:rPr>
            </w:pPr>
            <w:r w:rsidRPr="00936320">
              <w:rPr>
                <w:rFonts w:ascii="Arial" w:hAnsi="Arial" w:cs="Arial"/>
                <w:sz w:val="24"/>
                <w:szCs w:val="24"/>
              </w:rPr>
              <w:t xml:space="preserve">• Appropriate authorisation for the disposal or scrapping of fixed assets; and </w:t>
            </w:r>
          </w:p>
          <w:p w14:paraId="5DE87299" w14:textId="77777777" w:rsidR="00904017" w:rsidRPr="00936320" w:rsidRDefault="00904017" w:rsidP="006D0E21">
            <w:pPr>
              <w:ind w:left="720"/>
              <w:rPr>
                <w:rFonts w:ascii="Arial" w:hAnsi="Arial" w:cs="Arial"/>
                <w:b/>
                <w:sz w:val="24"/>
                <w:szCs w:val="24"/>
              </w:rPr>
            </w:pPr>
            <w:r w:rsidRPr="00936320">
              <w:rPr>
                <w:rFonts w:ascii="Arial" w:hAnsi="Arial" w:cs="Arial"/>
                <w:sz w:val="24"/>
                <w:szCs w:val="24"/>
              </w:rPr>
              <w:t>• Maintaining secure boundaries of any land and buildings held by the council and holding all title deeds securely.</w:t>
            </w:r>
          </w:p>
          <w:p w14:paraId="398131B9" w14:textId="77777777" w:rsidR="00904017" w:rsidRPr="00936320" w:rsidRDefault="00904017" w:rsidP="006D0E21">
            <w:pPr>
              <w:spacing w:before="100" w:beforeAutospacing="1" w:after="100" w:afterAutospacing="1"/>
              <w:rPr>
                <w:rFonts w:ascii="Arial" w:eastAsia="Times New Roman" w:hAnsi="Arial" w:cs="Arial"/>
                <w:sz w:val="24"/>
                <w:szCs w:val="24"/>
                <w:lang w:eastAsia="en-GB"/>
              </w:rPr>
            </w:pPr>
            <w:r w:rsidRPr="00936320">
              <w:rPr>
                <w:rFonts w:ascii="Arial" w:eastAsia="Times New Roman" w:hAnsi="Arial" w:cs="Arial"/>
                <w:sz w:val="24"/>
                <w:szCs w:val="24"/>
                <w:lang w:eastAsia="en-GB"/>
              </w:rPr>
              <w:t xml:space="preserve">Having an asset transfer policy gives a positive message to the community about the council’s stance </w:t>
            </w:r>
            <w:proofErr w:type="gramStart"/>
            <w:r w:rsidRPr="00936320">
              <w:rPr>
                <w:rFonts w:ascii="Arial" w:eastAsia="Times New Roman" w:hAnsi="Arial" w:cs="Arial"/>
                <w:sz w:val="24"/>
                <w:szCs w:val="24"/>
                <w:lang w:eastAsia="en-GB"/>
              </w:rPr>
              <w:t>in regard to</w:t>
            </w:r>
            <w:proofErr w:type="gramEnd"/>
            <w:r w:rsidRPr="00936320">
              <w:rPr>
                <w:rFonts w:ascii="Arial" w:eastAsia="Times New Roman" w:hAnsi="Arial" w:cs="Arial"/>
                <w:sz w:val="24"/>
                <w:szCs w:val="24"/>
                <w:lang w:eastAsia="en-GB"/>
              </w:rPr>
              <w:t xml:space="preserve"> safeguarding local facilities.  A policy confirms the intention to take over the responsibility for the ownership, management and running of assets from the principal council.</w:t>
            </w:r>
          </w:p>
          <w:p w14:paraId="2C5D4D64" w14:textId="77777777" w:rsidR="00904017" w:rsidRPr="00936320" w:rsidRDefault="00904017" w:rsidP="006D0E21">
            <w:pPr>
              <w:rPr>
                <w:rFonts w:ascii="Arial" w:hAnsi="Arial" w:cs="Arial"/>
                <w:b/>
                <w:sz w:val="24"/>
                <w:szCs w:val="24"/>
              </w:rPr>
            </w:pPr>
            <w:r w:rsidRPr="00936320">
              <w:rPr>
                <w:rFonts w:ascii="Arial" w:hAnsi="Arial" w:cs="Arial"/>
                <w:b/>
                <w:sz w:val="24"/>
                <w:szCs w:val="24"/>
              </w:rPr>
              <w:t>Relevant legislation</w:t>
            </w:r>
          </w:p>
          <w:p w14:paraId="126EBE3D" w14:textId="77777777" w:rsidR="00904017" w:rsidRPr="00936320" w:rsidRDefault="00904017" w:rsidP="006D0E21">
            <w:pPr>
              <w:rPr>
                <w:rFonts w:ascii="Arial" w:hAnsi="Arial" w:cs="Arial"/>
                <w:color w:val="FF0000"/>
                <w:sz w:val="24"/>
                <w:szCs w:val="24"/>
              </w:rPr>
            </w:pPr>
          </w:p>
          <w:p w14:paraId="3D84D385" w14:textId="77777777" w:rsidR="00904017" w:rsidRPr="00936320" w:rsidRDefault="00904017" w:rsidP="006D0E21">
            <w:pPr>
              <w:rPr>
                <w:rFonts w:ascii="Arial" w:hAnsi="Arial" w:cs="Arial"/>
                <w:sz w:val="24"/>
                <w:szCs w:val="24"/>
              </w:rPr>
            </w:pPr>
            <w:hyperlink r:id="rId93" w:history="1">
              <w:r w:rsidRPr="00936320">
                <w:rPr>
                  <w:rStyle w:val="Hyperlink"/>
                  <w:rFonts w:ascii="Arial" w:hAnsi="Arial" w:cs="Arial"/>
                  <w:sz w:val="24"/>
                  <w:szCs w:val="24"/>
                </w:rPr>
                <w:t>Local Government Act 1972, sections 124, 126 and 127</w:t>
              </w:r>
            </w:hyperlink>
            <w:r w:rsidRPr="00936320">
              <w:rPr>
                <w:rFonts w:ascii="Arial" w:hAnsi="Arial" w:cs="Arial"/>
                <w:sz w:val="24"/>
                <w:szCs w:val="24"/>
              </w:rPr>
              <w:t xml:space="preserve"> – Power to acquire by agreement, to appropriate, and to dispose of land.</w:t>
            </w:r>
          </w:p>
          <w:p w14:paraId="2BB37959" w14:textId="77777777" w:rsidR="00904017" w:rsidRPr="00936320" w:rsidRDefault="00904017" w:rsidP="006D0E21">
            <w:pPr>
              <w:rPr>
                <w:rFonts w:ascii="Arial" w:hAnsi="Arial" w:cs="Arial"/>
                <w:sz w:val="24"/>
                <w:szCs w:val="24"/>
              </w:rPr>
            </w:pPr>
          </w:p>
          <w:p w14:paraId="1F43119E" w14:textId="77777777" w:rsidR="00904017" w:rsidRPr="00936320" w:rsidRDefault="00904017" w:rsidP="006D0E21">
            <w:pPr>
              <w:rPr>
                <w:rFonts w:ascii="Arial" w:hAnsi="Arial" w:cs="Arial"/>
                <w:sz w:val="24"/>
                <w:szCs w:val="24"/>
              </w:rPr>
            </w:pPr>
            <w:hyperlink r:id="rId94" w:history="1">
              <w:r w:rsidRPr="00936320">
                <w:rPr>
                  <w:rStyle w:val="Hyperlink"/>
                  <w:rFonts w:ascii="Arial" w:hAnsi="Arial" w:cs="Arial"/>
                  <w:sz w:val="24"/>
                  <w:szCs w:val="24"/>
                </w:rPr>
                <w:t>Local Government Act 1972, section 135</w:t>
              </w:r>
            </w:hyperlink>
            <w:r w:rsidRPr="00936320">
              <w:rPr>
                <w:rFonts w:ascii="Arial" w:hAnsi="Arial" w:cs="Arial"/>
                <w:sz w:val="24"/>
                <w:szCs w:val="24"/>
              </w:rPr>
              <w:t xml:space="preserve"> </w:t>
            </w:r>
            <w:proofErr w:type="gramStart"/>
            <w:r w:rsidRPr="00936320">
              <w:rPr>
                <w:rFonts w:ascii="Arial" w:hAnsi="Arial" w:cs="Arial"/>
                <w:sz w:val="24"/>
                <w:szCs w:val="24"/>
              </w:rPr>
              <w:t>-  requires</w:t>
            </w:r>
            <w:proofErr w:type="gramEnd"/>
            <w:r w:rsidRPr="00936320">
              <w:rPr>
                <w:rFonts w:ascii="Arial" w:hAnsi="Arial" w:cs="Arial"/>
                <w:sz w:val="24"/>
                <w:szCs w:val="24"/>
              </w:rPr>
              <w:t xml:space="preserve"> a council to make standing orders covering contracts for the supply of goods or materials or for the execution of works</w:t>
            </w:r>
          </w:p>
          <w:p w14:paraId="6B079C68" w14:textId="77777777" w:rsidR="00904017" w:rsidRPr="00936320" w:rsidRDefault="00904017" w:rsidP="006D0E21">
            <w:pPr>
              <w:rPr>
                <w:rFonts w:ascii="Arial" w:hAnsi="Arial" w:cs="Arial"/>
                <w:sz w:val="24"/>
                <w:szCs w:val="24"/>
              </w:rPr>
            </w:pPr>
          </w:p>
          <w:p w14:paraId="1E0842F6" w14:textId="77777777" w:rsidR="00904017" w:rsidRPr="00936320" w:rsidRDefault="00904017" w:rsidP="006D0E21">
            <w:pPr>
              <w:rPr>
                <w:rFonts w:ascii="Arial" w:hAnsi="Arial" w:cs="Arial"/>
                <w:sz w:val="24"/>
                <w:szCs w:val="24"/>
              </w:rPr>
            </w:pPr>
            <w:hyperlink r:id="rId95" w:history="1">
              <w:r w:rsidRPr="00936320">
                <w:rPr>
                  <w:rStyle w:val="Hyperlink"/>
                  <w:rFonts w:ascii="Arial" w:hAnsi="Arial" w:cs="Arial"/>
                  <w:sz w:val="24"/>
                  <w:szCs w:val="24"/>
                </w:rPr>
                <w:t>Local Government Act 1972, Section 139</w:t>
              </w:r>
            </w:hyperlink>
            <w:r w:rsidRPr="00936320">
              <w:rPr>
                <w:rFonts w:ascii="Arial" w:hAnsi="Arial" w:cs="Arial"/>
                <w:sz w:val="24"/>
                <w:szCs w:val="24"/>
              </w:rPr>
              <w:t xml:space="preserve"> – Power to accept gifts of land.</w:t>
            </w:r>
          </w:p>
          <w:p w14:paraId="3DFD908A" w14:textId="77777777" w:rsidR="00904017" w:rsidRPr="00936320" w:rsidRDefault="00904017" w:rsidP="006D0E21">
            <w:pPr>
              <w:rPr>
                <w:rFonts w:ascii="Arial" w:hAnsi="Arial" w:cs="Arial"/>
                <w:sz w:val="24"/>
                <w:szCs w:val="24"/>
              </w:rPr>
            </w:pPr>
          </w:p>
          <w:p w14:paraId="439EC850" w14:textId="77777777" w:rsidR="00904017" w:rsidRPr="00936320" w:rsidRDefault="00904017" w:rsidP="006D0E21">
            <w:pPr>
              <w:rPr>
                <w:rFonts w:ascii="Arial" w:hAnsi="Arial" w:cs="Arial"/>
                <w:sz w:val="24"/>
                <w:szCs w:val="24"/>
              </w:rPr>
            </w:pPr>
            <w:hyperlink r:id="rId96" w:history="1">
              <w:r w:rsidRPr="00936320">
                <w:rPr>
                  <w:rStyle w:val="Hyperlink"/>
                  <w:rFonts w:ascii="Arial" w:hAnsi="Arial" w:cs="Arial"/>
                  <w:sz w:val="24"/>
                  <w:szCs w:val="24"/>
                </w:rPr>
                <w:t>Local Government Act 1972, Section 133</w:t>
              </w:r>
            </w:hyperlink>
            <w:r w:rsidRPr="00936320">
              <w:rPr>
                <w:rFonts w:ascii="Arial" w:hAnsi="Arial" w:cs="Arial"/>
                <w:sz w:val="24"/>
                <w:szCs w:val="24"/>
              </w:rPr>
              <w:t xml:space="preserve"> – Power to provide buildings for public meetings and assemblies </w:t>
            </w:r>
          </w:p>
          <w:p w14:paraId="3D777829" w14:textId="77777777" w:rsidR="00904017" w:rsidRPr="00936320" w:rsidRDefault="00904017" w:rsidP="006D0E21">
            <w:pPr>
              <w:rPr>
                <w:rFonts w:ascii="Arial" w:hAnsi="Arial" w:cs="Arial"/>
                <w:color w:val="FF0000"/>
                <w:sz w:val="24"/>
                <w:szCs w:val="24"/>
              </w:rPr>
            </w:pPr>
          </w:p>
          <w:p w14:paraId="2B49813B" w14:textId="77777777" w:rsidR="00904017" w:rsidRPr="00936320" w:rsidRDefault="00904017" w:rsidP="006D0E21">
            <w:pPr>
              <w:rPr>
                <w:rFonts w:ascii="Arial" w:hAnsi="Arial" w:cs="Arial"/>
                <w:sz w:val="24"/>
                <w:szCs w:val="24"/>
              </w:rPr>
            </w:pPr>
            <w:hyperlink r:id="rId97" w:anchor=":~:text=Local%20Government%20%28Miscellaneous%20Provisions%29%20Act%201976%201976%20CHAPTER,local%20authorities%20to%20execute%20works%20to%20be%20" w:history="1">
              <w:r w:rsidRPr="00936320">
                <w:rPr>
                  <w:rStyle w:val="Hyperlink"/>
                  <w:rFonts w:ascii="Arial" w:hAnsi="Arial" w:cs="Arial"/>
                  <w:sz w:val="24"/>
                  <w:szCs w:val="24"/>
                </w:rPr>
                <w:t>Local Government (Miscellaneous Provisions) Act 1976, Section 19</w:t>
              </w:r>
            </w:hyperlink>
            <w:r w:rsidRPr="00936320">
              <w:rPr>
                <w:rFonts w:ascii="Arial" w:hAnsi="Arial" w:cs="Arial"/>
                <w:sz w:val="24"/>
                <w:szCs w:val="24"/>
              </w:rPr>
              <w:t xml:space="preserve"> – Power to provide a wide range or recreational facilities</w:t>
            </w:r>
          </w:p>
          <w:p w14:paraId="3DEF8116" w14:textId="77777777" w:rsidR="00904017" w:rsidRPr="00936320" w:rsidRDefault="00904017" w:rsidP="006D0E21">
            <w:pPr>
              <w:rPr>
                <w:rFonts w:ascii="Arial" w:hAnsi="Arial" w:cs="Arial"/>
                <w:color w:val="FF0000"/>
                <w:sz w:val="24"/>
                <w:szCs w:val="24"/>
              </w:rPr>
            </w:pPr>
          </w:p>
          <w:p w14:paraId="2837FBDD" w14:textId="77777777" w:rsidR="00904017" w:rsidRPr="00936320" w:rsidRDefault="00904017" w:rsidP="006D0E21">
            <w:pPr>
              <w:rPr>
                <w:rFonts w:ascii="Arial" w:hAnsi="Arial" w:cs="Arial"/>
                <w:b/>
                <w:sz w:val="24"/>
                <w:szCs w:val="24"/>
              </w:rPr>
            </w:pPr>
            <w:r w:rsidRPr="00936320">
              <w:rPr>
                <w:rFonts w:ascii="Arial" w:hAnsi="Arial" w:cs="Arial"/>
                <w:b/>
                <w:sz w:val="24"/>
                <w:szCs w:val="24"/>
              </w:rPr>
              <w:t>Resources</w:t>
            </w:r>
          </w:p>
          <w:p w14:paraId="06C62315" w14:textId="77777777" w:rsidR="00904017" w:rsidRPr="00936320" w:rsidRDefault="00904017" w:rsidP="006D0E21">
            <w:pPr>
              <w:rPr>
                <w:rFonts w:ascii="Arial" w:hAnsi="Arial" w:cs="Arial"/>
                <w:b/>
                <w:sz w:val="24"/>
                <w:szCs w:val="24"/>
              </w:rPr>
            </w:pPr>
          </w:p>
          <w:p w14:paraId="7A3C8F47" w14:textId="77777777" w:rsidR="00904017" w:rsidRPr="00936320" w:rsidRDefault="00904017" w:rsidP="006D0E21">
            <w:pPr>
              <w:rPr>
                <w:rFonts w:ascii="Arial" w:hAnsi="Arial" w:cs="Arial"/>
                <w:sz w:val="24"/>
                <w:szCs w:val="24"/>
              </w:rPr>
            </w:pPr>
            <w:hyperlink r:id="rId98" w:history="1">
              <w:r w:rsidRPr="00936320">
                <w:rPr>
                  <w:rStyle w:val="Hyperlink"/>
                  <w:rFonts w:ascii="Arial" w:hAnsi="Arial" w:cs="Arial"/>
                  <w:sz w:val="24"/>
                  <w:szCs w:val="24"/>
                </w:rPr>
                <w:t>Assets and Services Toolkit</w:t>
              </w:r>
            </w:hyperlink>
            <w:r w:rsidRPr="00936320">
              <w:rPr>
                <w:rFonts w:ascii="Arial" w:hAnsi="Arial" w:cs="Arial"/>
                <w:sz w:val="24"/>
                <w:szCs w:val="24"/>
              </w:rPr>
              <w:t xml:space="preserve"> – contains information, case studies and resources designed to help councils taking on community services and assets.</w:t>
            </w:r>
          </w:p>
          <w:p w14:paraId="00518EE8" w14:textId="77777777" w:rsidR="00904017" w:rsidRPr="00936320" w:rsidRDefault="00904017" w:rsidP="006D0E21">
            <w:pPr>
              <w:rPr>
                <w:rFonts w:ascii="Arial" w:hAnsi="Arial" w:cs="Arial"/>
                <w:sz w:val="24"/>
                <w:szCs w:val="24"/>
              </w:rPr>
            </w:pPr>
          </w:p>
          <w:p w14:paraId="53E4145A" w14:textId="77777777" w:rsidR="00904017" w:rsidRPr="00936320" w:rsidRDefault="00904017" w:rsidP="006D0E21">
            <w:pPr>
              <w:rPr>
                <w:rFonts w:ascii="Arial" w:hAnsi="Arial" w:cs="Arial"/>
                <w:sz w:val="24"/>
                <w:szCs w:val="24"/>
              </w:rPr>
            </w:pPr>
            <w:hyperlink r:id="rId99" w:history="1">
              <w:r w:rsidRPr="00936320">
                <w:rPr>
                  <w:rStyle w:val="Hyperlink"/>
                  <w:rFonts w:ascii="Arial" w:hAnsi="Arial" w:cs="Arial"/>
                  <w:sz w:val="24"/>
                  <w:szCs w:val="24"/>
                </w:rPr>
                <w:t xml:space="preserve">Governance and Accountability for Local Councils in Wales – A </w:t>
              </w:r>
              <w:proofErr w:type="gramStart"/>
              <w:r w:rsidRPr="00936320">
                <w:rPr>
                  <w:rStyle w:val="Hyperlink"/>
                  <w:rFonts w:ascii="Arial" w:hAnsi="Arial" w:cs="Arial"/>
                  <w:sz w:val="24"/>
                  <w:szCs w:val="24"/>
                </w:rPr>
                <w:t>practitioners</w:t>
              </w:r>
              <w:proofErr w:type="gramEnd"/>
              <w:r w:rsidRPr="00936320">
                <w:rPr>
                  <w:rStyle w:val="Hyperlink"/>
                  <w:rFonts w:ascii="Arial" w:hAnsi="Arial" w:cs="Arial"/>
                  <w:sz w:val="24"/>
                  <w:szCs w:val="24"/>
                </w:rPr>
                <w:t xml:space="preserve"> guide (2019 Edition)</w:t>
              </w:r>
            </w:hyperlink>
            <w:r w:rsidRPr="00936320">
              <w:rPr>
                <w:rFonts w:ascii="Arial" w:hAnsi="Arial" w:cs="Arial"/>
                <w:sz w:val="24"/>
                <w:szCs w:val="24"/>
              </w:rPr>
              <w:t xml:space="preserve">  – see part 2 Governance and financial management.</w:t>
            </w:r>
          </w:p>
          <w:p w14:paraId="6FED91C4" w14:textId="77777777" w:rsidR="00904017" w:rsidRPr="00936320" w:rsidRDefault="00904017" w:rsidP="006D0E21">
            <w:pPr>
              <w:rPr>
                <w:rFonts w:ascii="Arial" w:hAnsi="Arial" w:cs="Arial"/>
                <w:color w:val="467886" w:themeColor="hyperlink"/>
                <w:sz w:val="24"/>
                <w:szCs w:val="24"/>
                <w:u w:val="single"/>
              </w:rPr>
            </w:pPr>
          </w:p>
          <w:p w14:paraId="07FE08F6" w14:textId="77777777" w:rsidR="00904017" w:rsidRPr="00936320" w:rsidRDefault="00904017" w:rsidP="006D0E21">
            <w:pPr>
              <w:rPr>
                <w:rFonts w:ascii="Arial" w:hAnsi="Arial" w:cs="Arial"/>
                <w:b/>
                <w:sz w:val="24"/>
                <w:szCs w:val="24"/>
              </w:rPr>
            </w:pPr>
          </w:p>
        </w:tc>
      </w:tr>
      <w:tr w:rsidR="00904017" w:rsidRPr="00F243BF" w14:paraId="311FE4D6" w14:textId="77777777" w:rsidTr="006D0E21">
        <w:tc>
          <w:tcPr>
            <w:tcW w:w="0" w:type="auto"/>
            <w:vAlign w:val="center"/>
          </w:tcPr>
          <w:p w14:paraId="2468EB6F" w14:textId="77777777" w:rsidR="002D7340" w:rsidRDefault="00F707CD">
            <w:r>
              <w:rPr>
                <w:b/>
              </w:rPr>
              <w:lastRenderedPageBreak/>
              <w:t>Commentary</w:t>
            </w:r>
          </w:p>
          <w:p w14:paraId="681CBA31" w14:textId="77777777" w:rsidR="002D7340" w:rsidRDefault="00F707CD">
            <w:r>
              <w:rPr>
                <w:sz w:val="21"/>
              </w:rPr>
              <w:t>Referencing Part 1, the Council maintains an asset register, which is a positive control, but Part 1 recorded that the register needs to be updated and reviewed by Council. This suggests that asset management arrangements exist but are not yet fully mature. A stronger approach would connect the asset register with inspection records, maintenance planning, health and safety checks, insurance review and long-term investment decisions so that members can oversee both stewardship and service quality.</w:t>
            </w:r>
          </w:p>
        </w:tc>
      </w:tr>
      <w:tr w:rsidR="00904017" w:rsidRPr="00F243BF" w14:paraId="290B12CC" w14:textId="77777777" w:rsidTr="006D0E21">
        <w:tc>
          <w:tcPr>
            <w:tcW w:w="0" w:type="auto"/>
            <w:vAlign w:val="center"/>
          </w:tcPr>
          <w:p w14:paraId="2F9AA2F6" w14:textId="77777777" w:rsidR="002D7340" w:rsidRDefault="00F707CD">
            <w:r>
              <w:rPr>
                <w:b/>
              </w:rPr>
              <w:t>Actions</w:t>
            </w:r>
          </w:p>
          <w:p w14:paraId="5A6A7A34" w14:textId="77777777" w:rsidR="002D7340" w:rsidRDefault="00F707CD">
            <w:r>
              <w:rPr>
                <w:sz w:val="21"/>
              </w:rPr>
              <w:t>We will:</w:t>
            </w:r>
          </w:p>
          <w:p w14:paraId="41DEF7A1" w14:textId="77777777" w:rsidR="002D7340" w:rsidRDefault="00F707CD">
            <w:r>
              <w:rPr>
                <w:sz w:val="21"/>
              </w:rPr>
              <w:t>• Update and review the asset register and present it formally to Council.</w:t>
            </w:r>
          </w:p>
          <w:p w14:paraId="21CEB40E" w14:textId="77777777" w:rsidR="002D7340" w:rsidRDefault="00F707CD">
            <w:r>
              <w:rPr>
                <w:sz w:val="21"/>
              </w:rPr>
              <w:t>• Link asset records to inspection, maintenance, insurance and risk management arrangements.</w:t>
            </w:r>
          </w:p>
          <w:p w14:paraId="11DE4B64" w14:textId="77777777" w:rsidR="002D7340" w:rsidRDefault="00F707CD">
            <w:r>
              <w:rPr>
                <w:sz w:val="21"/>
              </w:rPr>
              <w:t>• Identify priority assets requiring investment, compliance checks or lifecycle planning.</w:t>
            </w:r>
          </w:p>
          <w:p w14:paraId="17FEE7B0" w14:textId="77777777" w:rsidR="002D7340" w:rsidRDefault="00F707CD">
            <w:r>
              <w:rPr>
                <w:sz w:val="21"/>
              </w:rPr>
              <w:t>• Introduce a regular member review of asset performance, condition and future needs.</w:t>
            </w:r>
          </w:p>
        </w:tc>
      </w:tr>
    </w:tbl>
    <w:p w14:paraId="28DCD701" w14:textId="77777777" w:rsidR="00904017" w:rsidRDefault="00904017" w:rsidP="00904017">
      <w:pPr>
        <w:spacing w:after="0"/>
        <w:rPr>
          <w:rFonts w:ascii="Arial" w:hAnsi="Arial" w:cs="Arial"/>
          <w:b/>
          <w:sz w:val="24"/>
          <w:szCs w:val="24"/>
          <w:u w:val="single"/>
        </w:rPr>
      </w:pPr>
    </w:p>
    <w:p w14:paraId="3B31125D" w14:textId="77777777" w:rsidR="00904017" w:rsidRDefault="00904017" w:rsidP="00904017">
      <w:pPr>
        <w:spacing w:after="0"/>
        <w:rPr>
          <w:rFonts w:ascii="Arial" w:hAnsi="Arial" w:cs="Arial"/>
          <w:b/>
          <w:sz w:val="24"/>
          <w:szCs w:val="24"/>
          <w:u w:val="single"/>
        </w:rPr>
      </w:pPr>
    </w:p>
    <w:p w14:paraId="649A3AD2" w14:textId="77777777" w:rsidR="00904017" w:rsidRDefault="00904017" w:rsidP="00904017">
      <w:pPr>
        <w:spacing w:after="0"/>
        <w:rPr>
          <w:rFonts w:ascii="Arial" w:hAnsi="Arial" w:cs="Arial"/>
          <w:b/>
          <w:sz w:val="24"/>
          <w:szCs w:val="24"/>
          <w:u w:val="single"/>
        </w:rPr>
      </w:pPr>
    </w:p>
    <w:p w14:paraId="0BCF7D9B" w14:textId="77777777" w:rsidR="00904017" w:rsidRDefault="00904017" w:rsidP="00904017">
      <w:pPr>
        <w:spacing w:after="0"/>
        <w:rPr>
          <w:rFonts w:ascii="Arial" w:hAnsi="Arial" w:cs="Arial"/>
          <w:b/>
          <w:sz w:val="24"/>
          <w:szCs w:val="24"/>
          <w:u w:val="single"/>
        </w:rPr>
      </w:pPr>
    </w:p>
    <w:p w14:paraId="32126BB1" w14:textId="77777777" w:rsidR="00904017" w:rsidRDefault="00904017" w:rsidP="00904017">
      <w:pPr>
        <w:spacing w:after="0"/>
        <w:rPr>
          <w:rFonts w:ascii="Arial" w:hAnsi="Arial" w:cs="Arial"/>
          <w:b/>
          <w:sz w:val="24"/>
          <w:szCs w:val="24"/>
          <w:u w:val="single"/>
        </w:rPr>
      </w:pPr>
    </w:p>
    <w:p w14:paraId="07BA2A9D" w14:textId="77777777" w:rsidR="00904017" w:rsidRDefault="00904017" w:rsidP="00904017">
      <w:pPr>
        <w:spacing w:after="0"/>
        <w:rPr>
          <w:rFonts w:ascii="Arial" w:hAnsi="Arial" w:cs="Arial"/>
          <w:b/>
          <w:sz w:val="24"/>
          <w:szCs w:val="24"/>
          <w:u w:val="single"/>
        </w:rPr>
      </w:pPr>
    </w:p>
    <w:p w14:paraId="0C017D30" w14:textId="77777777" w:rsidR="00904017" w:rsidRDefault="00904017" w:rsidP="00904017">
      <w:pPr>
        <w:spacing w:after="0"/>
        <w:rPr>
          <w:rFonts w:ascii="Arial" w:hAnsi="Arial" w:cs="Arial"/>
          <w:b/>
          <w:sz w:val="24"/>
          <w:szCs w:val="24"/>
          <w:u w:val="single"/>
        </w:rPr>
      </w:pPr>
    </w:p>
    <w:p w14:paraId="302C5E19" w14:textId="77777777" w:rsidR="00904017" w:rsidRDefault="00904017" w:rsidP="00904017">
      <w:pPr>
        <w:spacing w:after="0"/>
        <w:rPr>
          <w:rFonts w:ascii="Arial" w:hAnsi="Arial" w:cs="Arial"/>
          <w:b/>
          <w:sz w:val="24"/>
          <w:szCs w:val="24"/>
          <w:u w:val="single"/>
        </w:rPr>
        <w:sectPr w:rsidR="00904017" w:rsidSect="00904017">
          <w:pgSz w:w="16838" w:h="11906" w:orient="landscape"/>
          <w:pgMar w:top="1440" w:right="1440" w:bottom="1440" w:left="1440" w:header="708" w:footer="708" w:gutter="0"/>
          <w:cols w:space="708"/>
          <w:docGrid w:linePitch="360"/>
        </w:sectPr>
      </w:pPr>
    </w:p>
    <w:p w14:paraId="3122BFBF" w14:textId="77777777" w:rsidR="00904017" w:rsidRPr="008019BE" w:rsidRDefault="00904017" w:rsidP="00904017">
      <w:pPr>
        <w:pStyle w:val="Heading2"/>
        <w:rPr>
          <w:rFonts w:ascii="Arial" w:hAnsi="Arial" w:cs="Arial"/>
          <w:b/>
          <w:sz w:val="28"/>
          <w:szCs w:val="28"/>
        </w:rPr>
      </w:pPr>
      <w:bookmarkStart w:id="10" w:name="_Theme_–_Resources"/>
      <w:bookmarkStart w:id="11" w:name="_Toc118796019"/>
      <w:bookmarkEnd w:id="10"/>
      <w:r w:rsidRPr="008019BE">
        <w:rPr>
          <w:rFonts w:ascii="Arial" w:hAnsi="Arial" w:cs="Arial"/>
          <w:b/>
          <w:sz w:val="28"/>
          <w:szCs w:val="28"/>
        </w:rPr>
        <w:lastRenderedPageBreak/>
        <w:t>Theme</w:t>
      </w:r>
      <w:r>
        <w:rPr>
          <w:rFonts w:ascii="Arial" w:hAnsi="Arial" w:cs="Arial"/>
          <w:b/>
          <w:sz w:val="28"/>
          <w:szCs w:val="28"/>
        </w:rPr>
        <w:t xml:space="preserve"> E</w:t>
      </w:r>
      <w:r w:rsidRPr="008019BE">
        <w:rPr>
          <w:rFonts w:ascii="Arial" w:hAnsi="Arial" w:cs="Arial"/>
          <w:b/>
          <w:sz w:val="28"/>
          <w:szCs w:val="28"/>
        </w:rPr>
        <w:t xml:space="preserve"> – Resources and financial management</w:t>
      </w:r>
      <w:bookmarkEnd w:id="11"/>
    </w:p>
    <w:p w14:paraId="1D22D3FC" w14:textId="77777777" w:rsidR="00904017" w:rsidRPr="008019BE" w:rsidRDefault="00904017" w:rsidP="00904017">
      <w:pPr>
        <w:spacing w:after="0"/>
        <w:rPr>
          <w:rFonts w:ascii="Arial" w:hAnsi="Arial" w:cs="Arial"/>
          <w:sz w:val="24"/>
          <w:szCs w:val="24"/>
        </w:rPr>
      </w:pPr>
    </w:p>
    <w:p w14:paraId="5C2B3CF7" w14:textId="77777777" w:rsidR="00904017" w:rsidRPr="008019BE" w:rsidRDefault="00904017" w:rsidP="00904017">
      <w:pPr>
        <w:spacing w:after="0"/>
        <w:rPr>
          <w:rFonts w:ascii="Arial" w:hAnsi="Arial" w:cs="Arial"/>
          <w:sz w:val="24"/>
          <w:szCs w:val="24"/>
        </w:rPr>
      </w:pPr>
      <w:r w:rsidRPr="008019BE">
        <w:rPr>
          <w:rFonts w:ascii="Arial" w:hAnsi="Arial" w:cs="Arial"/>
          <w:sz w:val="24"/>
          <w:szCs w:val="24"/>
        </w:rPr>
        <w:t xml:space="preserve">Community and town councils are entrusted with management of public funds and assets.  All councils should have appropriate financial governance arrangements in place to ensure the security of these resources and to ensure that they achieve economy, efficiency and effectiveness in the use of those resources. </w:t>
      </w:r>
    </w:p>
    <w:p w14:paraId="01CEC872" w14:textId="77777777" w:rsidR="00904017" w:rsidRPr="008019BE" w:rsidRDefault="00904017" w:rsidP="00904017">
      <w:pPr>
        <w:spacing w:after="0"/>
        <w:rPr>
          <w:rFonts w:ascii="Arial" w:hAnsi="Arial" w:cs="Arial"/>
          <w:sz w:val="24"/>
          <w:szCs w:val="24"/>
        </w:rPr>
      </w:pPr>
    </w:p>
    <w:p w14:paraId="74EC626D" w14:textId="77777777" w:rsidR="00904017" w:rsidRPr="008019BE" w:rsidRDefault="00904017" w:rsidP="00904017">
      <w:pPr>
        <w:spacing w:after="0"/>
        <w:rPr>
          <w:rFonts w:ascii="Arial" w:hAnsi="Arial" w:cs="Arial"/>
          <w:sz w:val="24"/>
          <w:szCs w:val="24"/>
        </w:rPr>
      </w:pPr>
      <w:r w:rsidRPr="008019BE">
        <w:rPr>
          <w:rFonts w:ascii="Arial" w:hAnsi="Arial" w:cs="Arial"/>
          <w:sz w:val="24"/>
          <w:szCs w:val="24"/>
        </w:rPr>
        <w:t xml:space="preserve">This theme considers the arrangements the council has put in place to manage its resources and covers both assets held and the council’s finances.  The questions here will help the council reflect on the overall approach to financial </w:t>
      </w:r>
      <w:proofErr w:type="gramStart"/>
      <w:r w:rsidRPr="008019BE">
        <w:rPr>
          <w:rFonts w:ascii="Arial" w:hAnsi="Arial" w:cs="Arial"/>
          <w:sz w:val="24"/>
          <w:szCs w:val="24"/>
        </w:rPr>
        <w:t>management, and</w:t>
      </w:r>
      <w:proofErr w:type="gramEnd"/>
      <w:r w:rsidRPr="008019BE">
        <w:rPr>
          <w:rFonts w:ascii="Arial" w:hAnsi="Arial" w:cs="Arial"/>
          <w:sz w:val="24"/>
          <w:szCs w:val="24"/>
        </w:rPr>
        <w:t xml:space="preserve"> will be best supported by information on this theme contained in the health check to provide confidence that the statutory and non-statutory procedures to support good financial management have been followed.</w:t>
      </w:r>
    </w:p>
    <w:p w14:paraId="2B88E577" w14:textId="77777777" w:rsidR="00904017" w:rsidRPr="008019BE" w:rsidRDefault="00904017" w:rsidP="00904017">
      <w:pPr>
        <w:spacing w:after="0"/>
        <w:rPr>
          <w:rFonts w:ascii="Arial" w:hAnsi="Arial" w:cs="Arial"/>
          <w:b/>
          <w:sz w:val="24"/>
          <w:szCs w:val="24"/>
          <w:u w:val="single"/>
        </w:rPr>
      </w:pPr>
    </w:p>
    <w:tbl>
      <w:tblPr>
        <w:tblStyle w:val="TableGrid"/>
        <w:tblW w:w="14601" w:type="dxa"/>
        <w:tblInd w:w="-5" w:type="dxa"/>
        <w:tblLook w:val="04A0" w:firstRow="1" w:lastRow="0" w:firstColumn="1" w:lastColumn="0" w:noHBand="0" w:noVBand="1"/>
        <w:tblCaption w:val="Theme E - Resources and financial management"/>
        <w:tblDescription w:val="The council has suitable accounting and audit systems"/>
      </w:tblPr>
      <w:tblGrid>
        <w:gridCol w:w="14601"/>
      </w:tblGrid>
      <w:tr w:rsidR="00904017" w:rsidRPr="008019BE" w14:paraId="3D8BA564" w14:textId="77777777" w:rsidTr="006D0E21">
        <w:tc>
          <w:tcPr>
            <w:tcW w:w="14601" w:type="dxa"/>
            <w:shd w:val="clear" w:color="auto" w:fill="BFBFBF" w:themeFill="background1" w:themeFillShade="BF"/>
          </w:tcPr>
          <w:p w14:paraId="3DD7C5FF" w14:textId="77777777" w:rsidR="00904017" w:rsidRPr="008019BE" w:rsidRDefault="00904017" w:rsidP="006D0E21">
            <w:pPr>
              <w:rPr>
                <w:rFonts w:ascii="Arial" w:hAnsi="Arial" w:cs="Arial"/>
                <w:b/>
                <w:sz w:val="24"/>
                <w:szCs w:val="24"/>
              </w:rPr>
            </w:pPr>
          </w:p>
          <w:p w14:paraId="19D39138" w14:textId="77777777" w:rsidR="00904017" w:rsidRPr="003C3585" w:rsidRDefault="00904017" w:rsidP="006D0E21">
            <w:pPr>
              <w:rPr>
                <w:rFonts w:ascii="Arial" w:hAnsi="Arial" w:cs="Arial"/>
                <w:b/>
                <w:sz w:val="24"/>
                <w:szCs w:val="24"/>
              </w:rPr>
            </w:pPr>
            <w:r w:rsidRPr="003C3585">
              <w:rPr>
                <w:rFonts w:ascii="Arial" w:hAnsi="Arial" w:cs="Arial"/>
                <w:b/>
                <w:sz w:val="24"/>
                <w:szCs w:val="24"/>
              </w:rPr>
              <w:t>The council has suitable accounting and audit systems</w:t>
            </w:r>
          </w:p>
          <w:p w14:paraId="6476D30E" w14:textId="77777777" w:rsidR="00904017" w:rsidRPr="008019BE" w:rsidRDefault="00904017" w:rsidP="006D0E21">
            <w:pPr>
              <w:rPr>
                <w:rFonts w:ascii="Arial" w:hAnsi="Arial" w:cs="Arial"/>
                <w:b/>
                <w:sz w:val="24"/>
                <w:szCs w:val="24"/>
              </w:rPr>
            </w:pPr>
          </w:p>
        </w:tc>
      </w:tr>
      <w:tr w:rsidR="00904017" w:rsidRPr="00F243BF" w14:paraId="69F9A1EA" w14:textId="77777777" w:rsidTr="006D0E21">
        <w:tc>
          <w:tcPr>
            <w:tcW w:w="14601" w:type="dxa"/>
          </w:tcPr>
          <w:p w14:paraId="3154B6FC" w14:textId="77777777" w:rsidR="00904017" w:rsidRPr="00F243BF" w:rsidRDefault="00904017" w:rsidP="006D0E21">
            <w:pPr>
              <w:rPr>
                <w:rFonts w:ascii="Arial" w:hAnsi="Arial" w:cs="Arial"/>
                <w:b/>
                <w:sz w:val="24"/>
                <w:szCs w:val="24"/>
              </w:rPr>
            </w:pPr>
            <w:r>
              <w:rPr>
                <w:rFonts w:ascii="Arial" w:hAnsi="Arial" w:cs="Arial"/>
                <w:b/>
                <w:sz w:val="24"/>
                <w:szCs w:val="24"/>
              </w:rPr>
              <w:t xml:space="preserve">Accounting </w:t>
            </w:r>
            <w:r w:rsidRPr="00F243BF">
              <w:rPr>
                <w:rFonts w:ascii="Arial" w:hAnsi="Arial" w:cs="Arial"/>
                <w:b/>
                <w:sz w:val="24"/>
                <w:szCs w:val="24"/>
              </w:rPr>
              <w:t>Questions to consider</w:t>
            </w:r>
          </w:p>
          <w:p w14:paraId="19FCAA3B" w14:textId="77777777" w:rsidR="00904017" w:rsidRPr="00F243BF" w:rsidRDefault="00904017" w:rsidP="006D0E21">
            <w:pPr>
              <w:rPr>
                <w:rFonts w:ascii="Arial" w:hAnsi="Arial" w:cs="Arial"/>
                <w:b/>
                <w:sz w:val="24"/>
                <w:szCs w:val="24"/>
              </w:rPr>
            </w:pPr>
          </w:p>
          <w:p w14:paraId="0D1B5441" w14:textId="77777777" w:rsidR="00904017" w:rsidRPr="007A3A74" w:rsidRDefault="00904017" w:rsidP="00904017">
            <w:pPr>
              <w:pStyle w:val="ListParagraph"/>
              <w:numPr>
                <w:ilvl w:val="0"/>
                <w:numId w:val="7"/>
              </w:numPr>
              <w:spacing w:line="276" w:lineRule="auto"/>
              <w:ind w:left="319" w:hanging="319"/>
              <w:rPr>
                <w:rFonts w:ascii="Arial" w:hAnsi="Arial" w:cs="Arial"/>
                <w:b/>
                <w:sz w:val="24"/>
                <w:szCs w:val="24"/>
              </w:rPr>
            </w:pPr>
            <w:r>
              <w:rPr>
                <w:rFonts w:ascii="Arial" w:hAnsi="Arial" w:cs="Arial"/>
                <w:sz w:val="24"/>
                <w:szCs w:val="24"/>
              </w:rPr>
              <w:t xml:space="preserve">What methods does the council employ to document </w:t>
            </w:r>
            <w:r w:rsidRPr="002231B7">
              <w:rPr>
                <w:rFonts w:ascii="Arial" w:hAnsi="Arial" w:cs="Arial"/>
                <w:sz w:val="24"/>
                <w:szCs w:val="24"/>
              </w:rPr>
              <w:t>its</w:t>
            </w:r>
            <w:r w:rsidRPr="003E3A00">
              <w:rPr>
                <w:rFonts w:ascii="Arial" w:hAnsi="Arial" w:cs="Arial"/>
                <w:strike/>
                <w:sz w:val="24"/>
                <w:szCs w:val="24"/>
              </w:rPr>
              <w:t xml:space="preserve"> </w:t>
            </w:r>
            <w:r>
              <w:rPr>
                <w:rFonts w:ascii="Arial" w:hAnsi="Arial" w:cs="Arial"/>
                <w:sz w:val="24"/>
                <w:szCs w:val="24"/>
              </w:rPr>
              <w:t>accounting systems and controls?</w:t>
            </w:r>
          </w:p>
          <w:p w14:paraId="6C7C0BA4" w14:textId="77777777" w:rsidR="00904017" w:rsidRPr="007A3A74" w:rsidRDefault="00904017" w:rsidP="00904017">
            <w:pPr>
              <w:pStyle w:val="ListParagraph"/>
              <w:numPr>
                <w:ilvl w:val="0"/>
                <w:numId w:val="7"/>
              </w:numPr>
              <w:spacing w:line="276" w:lineRule="auto"/>
              <w:ind w:left="319" w:hanging="319"/>
              <w:rPr>
                <w:rFonts w:ascii="Arial" w:hAnsi="Arial" w:cs="Arial"/>
                <w:sz w:val="24"/>
                <w:szCs w:val="24"/>
              </w:rPr>
            </w:pPr>
            <w:r w:rsidRPr="007A3A74">
              <w:rPr>
                <w:rFonts w:ascii="Arial" w:hAnsi="Arial" w:cs="Arial"/>
                <w:sz w:val="24"/>
                <w:szCs w:val="24"/>
              </w:rPr>
              <w:t>How does the council satisfy itself these meet its needs</w:t>
            </w:r>
            <w:r>
              <w:rPr>
                <w:rFonts w:ascii="Arial" w:hAnsi="Arial" w:cs="Arial"/>
                <w:sz w:val="24"/>
                <w:szCs w:val="24"/>
              </w:rPr>
              <w:t>?</w:t>
            </w:r>
          </w:p>
          <w:p w14:paraId="6DD77E19" w14:textId="77777777" w:rsidR="00904017" w:rsidRPr="007A3A74" w:rsidRDefault="00904017" w:rsidP="00904017">
            <w:pPr>
              <w:pStyle w:val="ListParagraph"/>
              <w:numPr>
                <w:ilvl w:val="0"/>
                <w:numId w:val="7"/>
              </w:numPr>
              <w:spacing w:line="276" w:lineRule="auto"/>
              <w:ind w:left="319" w:hanging="319"/>
              <w:rPr>
                <w:rFonts w:ascii="Arial" w:hAnsi="Arial" w:cs="Arial"/>
                <w:sz w:val="24"/>
                <w:szCs w:val="24"/>
              </w:rPr>
            </w:pPr>
            <w:r w:rsidRPr="007A3A74">
              <w:rPr>
                <w:rFonts w:ascii="Arial" w:hAnsi="Arial" w:cs="Arial"/>
                <w:sz w:val="24"/>
                <w:szCs w:val="24"/>
              </w:rPr>
              <w:t>How does the council satisfy itself the accounting systems and controls are operat</w:t>
            </w:r>
            <w:r>
              <w:rPr>
                <w:rFonts w:ascii="Arial" w:hAnsi="Arial" w:cs="Arial"/>
                <w:sz w:val="24"/>
                <w:szCs w:val="24"/>
              </w:rPr>
              <w:t>ing as intended?</w:t>
            </w:r>
          </w:p>
          <w:p w14:paraId="7F0D7818" w14:textId="77777777" w:rsidR="00904017" w:rsidRPr="001758C4" w:rsidRDefault="00904017" w:rsidP="00904017">
            <w:pPr>
              <w:pStyle w:val="ListParagraph"/>
              <w:numPr>
                <w:ilvl w:val="0"/>
                <w:numId w:val="7"/>
              </w:numPr>
              <w:spacing w:line="276" w:lineRule="auto"/>
              <w:ind w:left="319" w:hanging="319"/>
              <w:rPr>
                <w:rFonts w:ascii="Arial" w:hAnsi="Arial" w:cs="Arial"/>
                <w:b/>
                <w:sz w:val="24"/>
                <w:szCs w:val="24"/>
              </w:rPr>
            </w:pPr>
            <w:r>
              <w:rPr>
                <w:rFonts w:ascii="Arial" w:hAnsi="Arial" w:cs="Arial"/>
                <w:sz w:val="24"/>
                <w:szCs w:val="24"/>
              </w:rPr>
              <w:t xml:space="preserve">How does </w:t>
            </w:r>
            <w:r w:rsidRPr="00F243BF">
              <w:rPr>
                <w:rFonts w:ascii="Arial" w:hAnsi="Arial" w:cs="Arial"/>
                <w:sz w:val="24"/>
                <w:szCs w:val="24"/>
              </w:rPr>
              <w:t>the council ensure that accounting records are secured and available to relevant officers?</w:t>
            </w:r>
          </w:p>
          <w:p w14:paraId="42C52A07" w14:textId="77777777" w:rsidR="00904017" w:rsidRPr="00B07F71" w:rsidRDefault="00904017" w:rsidP="00904017">
            <w:pPr>
              <w:pStyle w:val="ListParagraph"/>
              <w:numPr>
                <w:ilvl w:val="0"/>
                <w:numId w:val="7"/>
              </w:numPr>
              <w:spacing w:line="276" w:lineRule="auto"/>
              <w:ind w:left="319" w:hanging="319"/>
              <w:rPr>
                <w:rFonts w:ascii="Arial" w:hAnsi="Arial" w:cs="Arial"/>
                <w:b/>
                <w:sz w:val="24"/>
                <w:szCs w:val="24"/>
              </w:rPr>
            </w:pPr>
            <w:r>
              <w:rPr>
                <w:rFonts w:ascii="Arial" w:hAnsi="Arial" w:cs="Arial"/>
                <w:sz w:val="24"/>
                <w:szCs w:val="24"/>
              </w:rPr>
              <w:t xml:space="preserve">How does the council take responsibility for completing and approving </w:t>
            </w:r>
            <w:r w:rsidRPr="00F243BF">
              <w:rPr>
                <w:rFonts w:ascii="Arial" w:hAnsi="Arial" w:cs="Arial"/>
                <w:sz w:val="24"/>
                <w:szCs w:val="24"/>
              </w:rPr>
              <w:t>the Annual Return</w:t>
            </w:r>
            <w:r>
              <w:rPr>
                <w:rFonts w:ascii="Arial" w:hAnsi="Arial" w:cs="Arial"/>
                <w:sz w:val="24"/>
                <w:szCs w:val="24"/>
              </w:rPr>
              <w:t xml:space="preserve"> </w:t>
            </w:r>
            <w:r w:rsidRPr="00F243BF">
              <w:rPr>
                <w:rFonts w:ascii="Arial" w:hAnsi="Arial" w:cs="Arial"/>
                <w:sz w:val="24"/>
                <w:szCs w:val="24"/>
              </w:rPr>
              <w:t>/</w:t>
            </w:r>
            <w:r>
              <w:rPr>
                <w:rFonts w:ascii="Arial" w:hAnsi="Arial" w:cs="Arial"/>
                <w:sz w:val="24"/>
                <w:szCs w:val="24"/>
              </w:rPr>
              <w:t xml:space="preserve"> </w:t>
            </w:r>
            <w:r w:rsidRPr="00F243BF">
              <w:rPr>
                <w:rFonts w:ascii="Arial" w:hAnsi="Arial" w:cs="Arial"/>
                <w:sz w:val="24"/>
                <w:szCs w:val="24"/>
              </w:rPr>
              <w:t>statement of accounts in a timely and complete manner</w:t>
            </w:r>
            <w:r>
              <w:rPr>
                <w:rFonts w:ascii="Arial" w:hAnsi="Arial" w:cs="Arial"/>
                <w:sz w:val="24"/>
                <w:szCs w:val="24"/>
              </w:rPr>
              <w:t>?</w:t>
            </w:r>
          </w:p>
          <w:p w14:paraId="20EA2B62" w14:textId="77777777" w:rsidR="00904017" w:rsidRDefault="00904017" w:rsidP="006D0E21">
            <w:pPr>
              <w:rPr>
                <w:rFonts w:ascii="Arial" w:hAnsi="Arial" w:cs="Arial"/>
                <w:b/>
                <w:sz w:val="24"/>
                <w:szCs w:val="24"/>
              </w:rPr>
            </w:pPr>
          </w:p>
          <w:p w14:paraId="528F0419" w14:textId="77777777" w:rsidR="00904017" w:rsidRDefault="00904017" w:rsidP="006D0E21">
            <w:pPr>
              <w:rPr>
                <w:rFonts w:ascii="Arial" w:hAnsi="Arial" w:cs="Arial"/>
                <w:b/>
                <w:sz w:val="24"/>
                <w:szCs w:val="24"/>
              </w:rPr>
            </w:pPr>
            <w:r>
              <w:rPr>
                <w:rFonts w:ascii="Arial" w:hAnsi="Arial" w:cs="Arial"/>
                <w:b/>
                <w:sz w:val="24"/>
                <w:szCs w:val="24"/>
              </w:rPr>
              <w:t xml:space="preserve">Audit questions to consider </w:t>
            </w:r>
          </w:p>
          <w:p w14:paraId="539D2772" w14:textId="77777777" w:rsidR="00904017" w:rsidRPr="002A4A13" w:rsidRDefault="00904017" w:rsidP="006D0E21">
            <w:pPr>
              <w:rPr>
                <w:rFonts w:ascii="Arial" w:hAnsi="Arial" w:cs="Arial"/>
                <w:b/>
                <w:sz w:val="24"/>
                <w:szCs w:val="24"/>
              </w:rPr>
            </w:pPr>
          </w:p>
          <w:p w14:paraId="4EFF1DA0" w14:textId="77777777" w:rsidR="00904017" w:rsidRDefault="00904017" w:rsidP="00904017">
            <w:pPr>
              <w:pStyle w:val="ListParagraph"/>
              <w:numPr>
                <w:ilvl w:val="0"/>
                <w:numId w:val="7"/>
              </w:numPr>
              <w:spacing w:line="276" w:lineRule="auto"/>
              <w:ind w:left="319" w:hanging="319"/>
              <w:rPr>
                <w:rFonts w:ascii="Arial" w:hAnsi="Arial" w:cs="Arial"/>
                <w:sz w:val="24"/>
                <w:szCs w:val="24"/>
              </w:rPr>
            </w:pPr>
            <w:r w:rsidRPr="007A3A74">
              <w:rPr>
                <w:rFonts w:ascii="Arial" w:hAnsi="Arial" w:cs="Arial"/>
                <w:sz w:val="24"/>
                <w:szCs w:val="24"/>
              </w:rPr>
              <w:t>H</w:t>
            </w:r>
            <w:r>
              <w:rPr>
                <w:rFonts w:ascii="Arial" w:hAnsi="Arial" w:cs="Arial"/>
                <w:sz w:val="24"/>
                <w:szCs w:val="24"/>
              </w:rPr>
              <w:t xml:space="preserve">ow does the council appoint its </w:t>
            </w:r>
            <w:r w:rsidRPr="007A3A74">
              <w:rPr>
                <w:rFonts w:ascii="Arial" w:hAnsi="Arial" w:cs="Arial"/>
                <w:sz w:val="24"/>
                <w:szCs w:val="24"/>
              </w:rPr>
              <w:t>internal auditor?</w:t>
            </w:r>
            <w:r>
              <w:rPr>
                <w:rFonts w:ascii="Arial" w:hAnsi="Arial" w:cs="Arial"/>
                <w:sz w:val="24"/>
                <w:szCs w:val="24"/>
              </w:rPr>
              <w:t xml:space="preserve"> </w:t>
            </w:r>
          </w:p>
          <w:p w14:paraId="2C205B78" w14:textId="77777777" w:rsidR="00904017" w:rsidRPr="007A3A74" w:rsidRDefault="00904017" w:rsidP="00904017">
            <w:pPr>
              <w:pStyle w:val="ListParagraph"/>
              <w:numPr>
                <w:ilvl w:val="0"/>
                <w:numId w:val="7"/>
              </w:numPr>
              <w:spacing w:line="276" w:lineRule="auto"/>
              <w:ind w:left="319" w:hanging="319"/>
              <w:rPr>
                <w:rFonts w:ascii="Arial" w:hAnsi="Arial" w:cs="Arial"/>
                <w:sz w:val="24"/>
                <w:szCs w:val="24"/>
              </w:rPr>
            </w:pPr>
            <w:r>
              <w:rPr>
                <w:rFonts w:ascii="Arial" w:hAnsi="Arial" w:cs="Arial"/>
                <w:sz w:val="24"/>
                <w:szCs w:val="24"/>
              </w:rPr>
              <w:t xml:space="preserve">How often does the council review its appointment of its auditor? </w:t>
            </w:r>
          </w:p>
          <w:p w14:paraId="7061C3FC" w14:textId="77777777" w:rsidR="00904017" w:rsidRPr="00583E41" w:rsidRDefault="00904017" w:rsidP="00904017">
            <w:pPr>
              <w:pStyle w:val="ListParagraph"/>
              <w:numPr>
                <w:ilvl w:val="0"/>
                <w:numId w:val="7"/>
              </w:numPr>
              <w:spacing w:line="276" w:lineRule="auto"/>
              <w:ind w:left="319" w:hanging="319"/>
              <w:rPr>
                <w:rFonts w:ascii="Arial" w:hAnsi="Arial" w:cs="Arial"/>
                <w:b/>
                <w:sz w:val="24"/>
                <w:szCs w:val="24"/>
              </w:rPr>
            </w:pPr>
            <w:r>
              <w:rPr>
                <w:rFonts w:ascii="Arial" w:hAnsi="Arial" w:cs="Arial"/>
                <w:sz w:val="24"/>
                <w:szCs w:val="24"/>
              </w:rPr>
              <w:t>How does the council ensure that it receives reports from both internal and external audits?</w:t>
            </w:r>
          </w:p>
          <w:p w14:paraId="71A89FFE" w14:textId="77777777" w:rsidR="00904017" w:rsidRDefault="00904017" w:rsidP="00904017">
            <w:pPr>
              <w:pStyle w:val="ListParagraph"/>
              <w:numPr>
                <w:ilvl w:val="0"/>
                <w:numId w:val="7"/>
              </w:numPr>
              <w:spacing w:line="276" w:lineRule="auto"/>
              <w:ind w:left="319" w:hanging="319"/>
              <w:rPr>
                <w:rFonts w:ascii="Arial" w:hAnsi="Arial" w:cs="Arial"/>
                <w:sz w:val="24"/>
                <w:szCs w:val="24"/>
              </w:rPr>
            </w:pPr>
            <w:r w:rsidRPr="00B9312B">
              <w:rPr>
                <w:rFonts w:ascii="Arial" w:hAnsi="Arial" w:cs="Arial"/>
                <w:sz w:val="24"/>
                <w:szCs w:val="24"/>
              </w:rPr>
              <w:t xml:space="preserve">What methods does the council employ to examine and act upon both internal and external audit reports to reflect on and to improve its financial management? </w:t>
            </w:r>
          </w:p>
          <w:p w14:paraId="6D0EC071" w14:textId="77777777" w:rsidR="00904017" w:rsidRPr="00F243BF" w:rsidRDefault="00904017" w:rsidP="006D0E21">
            <w:pPr>
              <w:pStyle w:val="ListParagraph"/>
              <w:spacing w:line="276" w:lineRule="auto"/>
              <w:ind w:left="319"/>
              <w:rPr>
                <w:rFonts w:ascii="Arial" w:hAnsi="Arial" w:cs="Arial"/>
                <w:sz w:val="24"/>
                <w:szCs w:val="24"/>
              </w:rPr>
            </w:pPr>
          </w:p>
        </w:tc>
      </w:tr>
      <w:tr w:rsidR="00904017" w:rsidRPr="00F243BF" w14:paraId="2B7012A4" w14:textId="77777777" w:rsidTr="006D0E21">
        <w:tc>
          <w:tcPr>
            <w:tcW w:w="14601" w:type="dxa"/>
          </w:tcPr>
          <w:p w14:paraId="28C57962" w14:textId="77777777" w:rsidR="00904017" w:rsidRPr="00F243BF" w:rsidRDefault="00904017" w:rsidP="006D0E21">
            <w:pPr>
              <w:rPr>
                <w:rFonts w:ascii="Arial" w:hAnsi="Arial" w:cs="Arial"/>
                <w:b/>
                <w:sz w:val="24"/>
                <w:szCs w:val="24"/>
              </w:rPr>
            </w:pPr>
            <w:r w:rsidRPr="00F243BF">
              <w:rPr>
                <w:rFonts w:ascii="Arial" w:hAnsi="Arial" w:cs="Arial"/>
                <w:b/>
                <w:sz w:val="24"/>
                <w:szCs w:val="24"/>
              </w:rPr>
              <w:lastRenderedPageBreak/>
              <w:t>Examples of evidence to review</w:t>
            </w:r>
            <w:r>
              <w:rPr>
                <w:rFonts w:ascii="Arial" w:hAnsi="Arial" w:cs="Arial"/>
                <w:b/>
                <w:sz w:val="24"/>
                <w:szCs w:val="24"/>
              </w:rPr>
              <w:t xml:space="preserve"> to inform assessment</w:t>
            </w:r>
          </w:p>
          <w:p w14:paraId="3ACE633E" w14:textId="77777777" w:rsidR="00904017" w:rsidRPr="00F243BF" w:rsidRDefault="00904017" w:rsidP="006D0E21">
            <w:pPr>
              <w:rPr>
                <w:rFonts w:ascii="Arial" w:hAnsi="Arial" w:cs="Arial"/>
                <w:b/>
                <w:sz w:val="24"/>
                <w:szCs w:val="24"/>
              </w:rPr>
            </w:pPr>
          </w:p>
          <w:p w14:paraId="1AC215AC" w14:textId="77777777" w:rsidR="00904017" w:rsidRDefault="00904017" w:rsidP="00904017">
            <w:pPr>
              <w:pStyle w:val="ListParagraph"/>
              <w:numPr>
                <w:ilvl w:val="0"/>
                <w:numId w:val="37"/>
              </w:numPr>
              <w:rPr>
                <w:rFonts w:ascii="Arial" w:hAnsi="Arial" w:cs="Arial"/>
                <w:sz w:val="24"/>
                <w:szCs w:val="24"/>
              </w:rPr>
            </w:pPr>
            <w:r>
              <w:rPr>
                <w:rFonts w:ascii="Arial" w:hAnsi="Arial" w:cs="Arial"/>
                <w:sz w:val="24"/>
                <w:szCs w:val="24"/>
              </w:rPr>
              <w:t xml:space="preserve">Schedule of accounting records maintained by the council </w:t>
            </w:r>
          </w:p>
          <w:p w14:paraId="22C61A4A" w14:textId="77777777" w:rsidR="00904017" w:rsidRDefault="00904017" w:rsidP="00904017">
            <w:pPr>
              <w:pStyle w:val="ListParagraph"/>
              <w:numPr>
                <w:ilvl w:val="0"/>
                <w:numId w:val="37"/>
              </w:numPr>
              <w:rPr>
                <w:rFonts w:ascii="Arial" w:hAnsi="Arial" w:cs="Arial"/>
                <w:sz w:val="24"/>
                <w:szCs w:val="24"/>
              </w:rPr>
            </w:pPr>
            <w:r>
              <w:rPr>
                <w:rFonts w:ascii="Arial" w:hAnsi="Arial" w:cs="Arial"/>
                <w:sz w:val="24"/>
                <w:szCs w:val="24"/>
              </w:rPr>
              <w:t>Documented arrangements for transfer of documents on change of responsible financial officer</w:t>
            </w:r>
          </w:p>
          <w:p w14:paraId="24EB4234" w14:textId="77777777" w:rsidR="00904017" w:rsidRDefault="00904017" w:rsidP="00904017">
            <w:pPr>
              <w:pStyle w:val="ListParagraph"/>
              <w:numPr>
                <w:ilvl w:val="0"/>
                <w:numId w:val="37"/>
              </w:numPr>
              <w:rPr>
                <w:rFonts w:ascii="Arial" w:hAnsi="Arial" w:cs="Arial"/>
                <w:sz w:val="24"/>
                <w:szCs w:val="24"/>
              </w:rPr>
            </w:pPr>
            <w:r>
              <w:rPr>
                <w:rFonts w:ascii="Arial" w:hAnsi="Arial" w:cs="Arial"/>
                <w:sz w:val="24"/>
                <w:szCs w:val="24"/>
              </w:rPr>
              <w:t>Internal audit terms of reference and audit reports</w:t>
            </w:r>
          </w:p>
          <w:p w14:paraId="70579D01" w14:textId="77777777" w:rsidR="00904017" w:rsidRDefault="00904017" w:rsidP="00904017">
            <w:pPr>
              <w:pStyle w:val="ListParagraph"/>
              <w:numPr>
                <w:ilvl w:val="0"/>
                <w:numId w:val="37"/>
              </w:numPr>
              <w:rPr>
                <w:rFonts w:ascii="Arial" w:hAnsi="Arial" w:cs="Arial"/>
                <w:sz w:val="24"/>
                <w:szCs w:val="24"/>
              </w:rPr>
            </w:pPr>
            <w:r>
              <w:rPr>
                <w:rFonts w:ascii="Arial" w:hAnsi="Arial" w:cs="Arial"/>
                <w:sz w:val="24"/>
                <w:szCs w:val="24"/>
              </w:rPr>
              <w:t>Council / committee meetings with the internal auditor, presentations by the internal auditor to the council</w:t>
            </w:r>
          </w:p>
          <w:p w14:paraId="6C2F2094" w14:textId="77777777" w:rsidR="00904017" w:rsidRDefault="00904017" w:rsidP="00904017">
            <w:pPr>
              <w:pStyle w:val="ListParagraph"/>
              <w:numPr>
                <w:ilvl w:val="0"/>
                <w:numId w:val="37"/>
              </w:numPr>
              <w:rPr>
                <w:rFonts w:ascii="Arial" w:hAnsi="Arial" w:cs="Arial"/>
                <w:sz w:val="24"/>
                <w:szCs w:val="24"/>
              </w:rPr>
            </w:pPr>
            <w:r>
              <w:rPr>
                <w:rFonts w:ascii="Arial" w:hAnsi="Arial" w:cs="Arial"/>
                <w:sz w:val="24"/>
                <w:szCs w:val="24"/>
              </w:rPr>
              <w:t>Internal and external audit reports and recommendation tracking</w:t>
            </w:r>
          </w:p>
          <w:p w14:paraId="6701B949" w14:textId="77777777" w:rsidR="00904017" w:rsidRDefault="00904017" w:rsidP="00904017">
            <w:pPr>
              <w:pStyle w:val="ListParagraph"/>
              <w:numPr>
                <w:ilvl w:val="0"/>
                <w:numId w:val="37"/>
              </w:numPr>
              <w:rPr>
                <w:rFonts w:ascii="Arial" w:hAnsi="Arial" w:cs="Arial"/>
                <w:sz w:val="24"/>
                <w:szCs w:val="24"/>
              </w:rPr>
            </w:pPr>
            <w:r w:rsidRPr="00B9312B">
              <w:rPr>
                <w:rFonts w:ascii="Arial" w:hAnsi="Arial" w:cs="Arial"/>
                <w:sz w:val="24"/>
                <w:szCs w:val="24"/>
              </w:rPr>
              <w:t xml:space="preserve">Standing agenda item </w:t>
            </w:r>
            <w:proofErr w:type="gramStart"/>
            <w:r w:rsidRPr="00B9312B">
              <w:rPr>
                <w:rFonts w:ascii="Arial" w:hAnsi="Arial" w:cs="Arial"/>
                <w:sz w:val="24"/>
                <w:szCs w:val="24"/>
              </w:rPr>
              <w:t>at</w:t>
            </w:r>
            <w:proofErr w:type="gramEnd"/>
            <w:r w:rsidRPr="00B9312B">
              <w:rPr>
                <w:rFonts w:ascii="Arial" w:hAnsi="Arial" w:cs="Arial"/>
                <w:sz w:val="24"/>
                <w:szCs w:val="24"/>
              </w:rPr>
              <w:t xml:space="preserve"> June and September / October meetings to confirm approval and publication of accounts</w:t>
            </w:r>
          </w:p>
          <w:p w14:paraId="482E1889" w14:textId="77777777" w:rsidR="00904017" w:rsidRPr="00B9312B" w:rsidRDefault="00904017" w:rsidP="006D0E21">
            <w:pPr>
              <w:pStyle w:val="ListParagraph"/>
              <w:ind w:left="360"/>
              <w:rPr>
                <w:rFonts w:ascii="Arial" w:hAnsi="Arial" w:cs="Arial"/>
                <w:sz w:val="24"/>
                <w:szCs w:val="24"/>
              </w:rPr>
            </w:pPr>
          </w:p>
        </w:tc>
      </w:tr>
      <w:tr w:rsidR="00904017" w:rsidRPr="00936320" w14:paraId="2B6D0660" w14:textId="77777777" w:rsidTr="006D0E21">
        <w:tc>
          <w:tcPr>
            <w:tcW w:w="14601" w:type="dxa"/>
          </w:tcPr>
          <w:p w14:paraId="0587F360" w14:textId="77777777" w:rsidR="00904017" w:rsidRPr="00936320" w:rsidRDefault="00904017" w:rsidP="006D0E21">
            <w:pPr>
              <w:rPr>
                <w:rFonts w:ascii="Arial" w:hAnsi="Arial" w:cs="Arial"/>
                <w:b/>
                <w:sz w:val="24"/>
                <w:szCs w:val="24"/>
              </w:rPr>
            </w:pPr>
            <w:r w:rsidRPr="00936320">
              <w:rPr>
                <w:rFonts w:ascii="Arial" w:hAnsi="Arial" w:cs="Arial"/>
                <w:b/>
                <w:sz w:val="24"/>
                <w:szCs w:val="24"/>
              </w:rPr>
              <w:t xml:space="preserve">Further information </w:t>
            </w:r>
          </w:p>
          <w:p w14:paraId="4B905C87" w14:textId="77777777" w:rsidR="00904017" w:rsidRPr="00936320" w:rsidRDefault="00904017" w:rsidP="006D0E21">
            <w:pPr>
              <w:rPr>
                <w:rFonts w:ascii="Arial" w:hAnsi="Arial" w:cs="Arial"/>
                <w:sz w:val="24"/>
                <w:szCs w:val="24"/>
              </w:rPr>
            </w:pPr>
            <w:r w:rsidRPr="00936320">
              <w:rPr>
                <w:rFonts w:ascii="Arial" w:hAnsi="Arial" w:cs="Arial"/>
                <w:b/>
                <w:sz w:val="24"/>
                <w:szCs w:val="24"/>
              </w:rPr>
              <w:br/>
            </w:r>
            <w:r w:rsidRPr="00936320">
              <w:rPr>
                <w:rFonts w:ascii="Arial" w:hAnsi="Arial" w:cs="Arial"/>
                <w:sz w:val="24"/>
                <w:szCs w:val="24"/>
              </w:rPr>
              <w:t>Community and town councils have a responsibility to ensure effective governance and management of the public money they have been entrusted with, and that this is used economically, efficiently and effectively.  The financial rules, statutes and procedures protect the council and give it the tools to achieve its goals and make best use of public money.  All councillors are accountable for the council’s finances and should ensure the council has proper arrangements in place.</w:t>
            </w:r>
          </w:p>
          <w:p w14:paraId="7C3A78C9" w14:textId="77777777" w:rsidR="00904017" w:rsidRPr="00936320" w:rsidRDefault="00904017" w:rsidP="006D0E21">
            <w:pPr>
              <w:rPr>
                <w:rFonts w:ascii="Arial" w:hAnsi="Arial" w:cs="Arial"/>
                <w:sz w:val="24"/>
                <w:szCs w:val="24"/>
              </w:rPr>
            </w:pPr>
          </w:p>
          <w:p w14:paraId="6A38BDBD" w14:textId="77777777" w:rsidR="00904017" w:rsidRPr="00936320" w:rsidRDefault="00904017" w:rsidP="006D0E21">
            <w:pPr>
              <w:rPr>
                <w:rFonts w:ascii="Arial" w:hAnsi="Arial" w:cs="Arial"/>
                <w:color w:val="000000"/>
                <w:sz w:val="24"/>
                <w:szCs w:val="24"/>
              </w:rPr>
            </w:pPr>
            <w:r w:rsidRPr="00936320">
              <w:rPr>
                <w:rFonts w:ascii="Arial" w:hAnsi="Arial" w:cs="Arial"/>
                <w:color w:val="000000"/>
                <w:sz w:val="24"/>
                <w:szCs w:val="24"/>
              </w:rPr>
              <w:t xml:space="preserve">The law requires that councils submit their annual accounts to the Auditor General for Wales.  For most councils the accounts are in the form of an annual return. The Auditor General </w:t>
            </w:r>
            <w:proofErr w:type="gramStart"/>
            <w:r w:rsidRPr="00936320">
              <w:rPr>
                <w:rFonts w:ascii="Arial" w:hAnsi="Arial" w:cs="Arial"/>
                <w:color w:val="000000"/>
                <w:sz w:val="24"/>
                <w:szCs w:val="24"/>
              </w:rPr>
              <w:t>makes arrangements</w:t>
            </w:r>
            <w:proofErr w:type="gramEnd"/>
            <w:r w:rsidRPr="00936320">
              <w:rPr>
                <w:rFonts w:ascii="Arial" w:hAnsi="Arial" w:cs="Arial"/>
                <w:color w:val="000000"/>
                <w:sz w:val="24"/>
                <w:szCs w:val="24"/>
              </w:rPr>
              <w:t xml:space="preserve"> for the external audit to be undertaken by auditors.  The external audit is a check that accounting statements have been properly prepared and the council has complied with its statutory responsibilities in relation to financial management. </w:t>
            </w:r>
          </w:p>
          <w:p w14:paraId="1DD3EC48" w14:textId="77777777" w:rsidR="00904017" w:rsidRPr="00936320" w:rsidRDefault="00904017" w:rsidP="006D0E21">
            <w:pPr>
              <w:rPr>
                <w:rFonts w:ascii="Arial" w:hAnsi="Arial" w:cs="Arial"/>
                <w:color w:val="000000"/>
                <w:sz w:val="24"/>
                <w:szCs w:val="24"/>
              </w:rPr>
            </w:pPr>
          </w:p>
          <w:p w14:paraId="661C39DB" w14:textId="77777777" w:rsidR="00904017" w:rsidRPr="00936320" w:rsidRDefault="00904017" w:rsidP="006D0E21">
            <w:pPr>
              <w:rPr>
                <w:rFonts w:ascii="Arial" w:hAnsi="Arial" w:cs="Arial"/>
                <w:sz w:val="24"/>
                <w:szCs w:val="24"/>
              </w:rPr>
            </w:pPr>
            <w:r w:rsidRPr="00936320">
              <w:rPr>
                <w:rFonts w:ascii="Arial" w:hAnsi="Arial" w:cs="Arial"/>
                <w:sz w:val="24"/>
                <w:szCs w:val="24"/>
              </w:rPr>
              <w:t xml:space="preserve">The annual return is the principal means by which the council is accountable to its electorate and councils must complete an annual return to confirm that everything is in order. Signed statements confirm responsibility for governance arrangements during the year.  </w:t>
            </w:r>
            <w:proofErr w:type="gramStart"/>
            <w:r w:rsidRPr="00936320">
              <w:rPr>
                <w:rFonts w:ascii="Arial" w:hAnsi="Arial" w:cs="Arial"/>
                <w:sz w:val="24"/>
                <w:szCs w:val="24"/>
              </w:rPr>
              <w:t>In particular they</w:t>
            </w:r>
            <w:proofErr w:type="gramEnd"/>
            <w:r w:rsidRPr="00936320">
              <w:rPr>
                <w:rFonts w:ascii="Arial" w:hAnsi="Arial" w:cs="Arial"/>
                <w:sz w:val="24"/>
                <w:szCs w:val="24"/>
              </w:rPr>
              <w:t xml:space="preserve"> show that: </w:t>
            </w:r>
          </w:p>
          <w:p w14:paraId="63E46D22" w14:textId="77777777" w:rsidR="00904017" w:rsidRPr="00936320" w:rsidRDefault="00904017" w:rsidP="006D0E21">
            <w:pPr>
              <w:rPr>
                <w:rFonts w:ascii="Arial" w:hAnsi="Arial" w:cs="Arial"/>
                <w:sz w:val="24"/>
                <w:szCs w:val="24"/>
              </w:rPr>
            </w:pPr>
          </w:p>
          <w:p w14:paraId="4D3BA4BE" w14:textId="77777777" w:rsidR="00904017" w:rsidRPr="00936320" w:rsidRDefault="00904017" w:rsidP="00904017">
            <w:pPr>
              <w:pStyle w:val="ListParagraph"/>
              <w:numPr>
                <w:ilvl w:val="0"/>
                <w:numId w:val="40"/>
              </w:numPr>
              <w:rPr>
                <w:rFonts w:ascii="Arial" w:hAnsi="Arial" w:cs="Arial"/>
                <w:sz w:val="24"/>
                <w:szCs w:val="24"/>
              </w:rPr>
            </w:pPr>
            <w:r w:rsidRPr="00936320">
              <w:rPr>
                <w:rFonts w:ascii="Arial" w:hAnsi="Arial" w:cs="Arial"/>
                <w:sz w:val="24"/>
                <w:szCs w:val="24"/>
              </w:rPr>
              <w:t xml:space="preserve">the accounts have been properly prepared and </w:t>
            </w:r>
            <w:proofErr w:type="gramStart"/>
            <w:r w:rsidRPr="00936320">
              <w:rPr>
                <w:rFonts w:ascii="Arial" w:hAnsi="Arial" w:cs="Arial"/>
                <w:sz w:val="24"/>
                <w:szCs w:val="24"/>
              </w:rPr>
              <w:t>approved;</w:t>
            </w:r>
            <w:proofErr w:type="gramEnd"/>
            <w:r w:rsidRPr="00936320">
              <w:rPr>
                <w:rFonts w:ascii="Arial" w:hAnsi="Arial" w:cs="Arial"/>
                <w:sz w:val="24"/>
                <w:szCs w:val="24"/>
              </w:rPr>
              <w:t xml:space="preserve"> </w:t>
            </w:r>
          </w:p>
          <w:p w14:paraId="042BDC60" w14:textId="77777777" w:rsidR="00904017" w:rsidRPr="00936320" w:rsidRDefault="00904017" w:rsidP="00904017">
            <w:pPr>
              <w:pStyle w:val="ListParagraph"/>
              <w:numPr>
                <w:ilvl w:val="0"/>
                <w:numId w:val="40"/>
              </w:numPr>
              <w:rPr>
                <w:rFonts w:ascii="Arial" w:hAnsi="Arial" w:cs="Arial"/>
                <w:sz w:val="24"/>
                <w:szCs w:val="24"/>
              </w:rPr>
            </w:pPr>
            <w:r w:rsidRPr="00936320">
              <w:rPr>
                <w:rFonts w:ascii="Arial" w:hAnsi="Arial" w:cs="Arial"/>
                <w:sz w:val="24"/>
                <w:szCs w:val="24"/>
              </w:rPr>
              <w:t xml:space="preserve">a system of internal control is in place – including the appointment of a competent and independent internal auditor – and the effectiveness of both the system and the appointment has been </w:t>
            </w:r>
            <w:proofErr w:type="gramStart"/>
            <w:r w:rsidRPr="00936320">
              <w:rPr>
                <w:rFonts w:ascii="Arial" w:hAnsi="Arial" w:cs="Arial"/>
                <w:sz w:val="24"/>
                <w:szCs w:val="24"/>
              </w:rPr>
              <w:t>reviewed;</w:t>
            </w:r>
            <w:proofErr w:type="gramEnd"/>
            <w:r w:rsidRPr="00936320">
              <w:rPr>
                <w:rFonts w:ascii="Arial" w:hAnsi="Arial" w:cs="Arial"/>
                <w:sz w:val="24"/>
                <w:szCs w:val="24"/>
              </w:rPr>
              <w:t xml:space="preserve"> </w:t>
            </w:r>
          </w:p>
          <w:p w14:paraId="21B21011" w14:textId="77777777" w:rsidR="00904017" w:rsidRPr="00936320" w:rsidRDefault="00904017" w:rsidP="00904017">
            <w:pPr>
              <w:pStyle w:val="ListParagraph"/>
              <w:numPr>
                <w:ilvl w:val="0"/>
                <w:numId w:val="40"/>
              </w:numPr>
              <w:rPr>
                <w:rFonts w:ascii="Arial" w:hAnsi="Arial" w:cs="Arial"/>
                <w:sz w:val="24"/>
                <w:szCs w:val="24"/>
              </w:rPr>
            </w:pPr>
            <w:r w:rsidRPr="00936320">
              <w:rPr>
                <w:rFonts w:ascii="Arial" w:hAnsi="Arial" w:cs="Arial"/>
                <w:sz w:val="24"/>
                <w:szCs w:val="24"/>
              </w:rPr>
              <w:t xml:space="preserve">the council has taken reasonable steps to comply with the </w:t>
            </w:r>
            <w:proofErr w:type="gramStart"/>
            <w:r w:rsidRPr="00936320">
              <w:rPr>
                <w:rFonts w:ascii="Arial" w:hAnsi="Arial" w:cs="Arial"/>
                <w:sz w:val="24"/>
                <w:szCs w:val="24"/>
              </w:rPr>
              <w:t>law;</w:t>
            </w:r>
            <w:proofErr w:type="gramEnd"/>
            <w:r w:rsidRPr="00936320">
              <w:rPr>
                <w:rFonts w:ascii="Arial" w:hAnsi="Arial" w:cs="Arial"/>
                <w:sz w:val="24"/>
                <w:szCs w:val="24"/>
              </w:rPr>
              <w:t xml:space="preserve"> </w:t>
            </w:r>
          </w:p>
          <w:p w14:paraId="471F10B3" w14:textId="77777777" w:rsidR="00904017" w:rsidRPr="00936320" w:rsidRDefault="00904017" w:rsidP="00904017">
            <w:pPr>
              <w:pStyle w:val="ListParagraph"/>
              <w:numPr>
                <w:ilvl w:val="0"/>
                <w:numId w:val="40"/>
              </w:numPr>
              <w:rPr>
                <w:rFonts w:ascii="Arial" w:hAnsi="Arial" w:cs="Arial"/>
                <w:sz w:val="24"/>
                <w:szCs w:val="24"/>
              </w:rPr>
            </w:pPr>
            <w:r w:rsidRPr="00936320">
              <w:rPr>
                <w:rFonts w:ascii="Arial" w:hAnsi="Arial" w:cs="Arial"/>
                <w:sz w:val="24"/>
                <w:szCs w:val="24"/>
              </w:rPr>
              <w:t xml:space="preserve">the council has assessed all possible risks to public </w:t>
            </w:r>
            <w:proofErr w:type="gramStart"/>
            <w:r w:rsidRPr="00936320">
              <w:rPr>
                <w:rFonts w:ascii="Arial" w:hAnsi="Arial" w:cs="Arial"/>
                <w:sz w:val="24"/>
                <w:szCs w:val="24"/>
              </w:rPr>
              <w:t>money;</w:t>
            </w:r>
            <w:proofErr w:type="gramEnd"/>
            <w:r w:rsidRPr="00936320">
              <w:rPr>
                <w:rFonts w:ascii="Arial" w:hAnsi="Arial" w:cs="Arial"/>
                <w:sz w:val="24"/>
                <w:szCs w:val="24"/>
              </w:rPr>
              <w:t xml:space="preserve"> </w:t>
            </w:r>
          </w:p>
          <w:p w14:paraId="0DD08988" w14:textId="77777777" w:rsidR="00904017" w:rsidRPr="00936320" w:rsidRDefault="00904017" w:rsidP="00904017">
            <w:pPr>
              <w:pStyle w:val="ListParagraph"/>
              <w:numPr>
                <w:ilvl w:val="0"/>
                <w:numId w:val="40"/>
              </w:numPr>
              <w:rPr>
                <w:rFonts w:ascii="Arial" w:hAnsi="Arial" w:cs="Arial"/>
                <w:sz w:val="24"/>
                <w:szCs w:val="24"/>
              </w:rPr>
            </w:pPr>
            <w:r w:rsidRPr="00936320">
              <w:rPr>
                <w:rFonts w:ascii="Arial" w:hAnsi="Arial" w:cs="Arial"/>
                <w:sz w:val="24"/>
                <w:szCs w:val="24"/>
              </w:rPr>
              <w:t xml:space="preserve">the accounts have been publicised for general inspection so that electors’ rights can be </w:t>
            </w:r>
            <w:proofErr w:type="gramStart"/>
            <w:r w:rsidRPr="00936320">
              <w:rPr>
                <w:rFonts w:ascii="Arial" w:hAnsi="Arial" w:cs="Arial"/>
                <w:sz w:val="24"/>
                <w:szCs w:val="24"/>
              </w:rPr>
              <w:t>exercised;</w:t>
            </w:r>
            <w:proofErr w:type="gramEnd"/>
            <w:r w:rsidRPr="00936320">
              <w:rPr>
                <w:rFonts w:ascii="Arial" w:hAnsi="Arial" w:cs="Arial"/>
                <w:sz w:val="24"/>
                <w:szCs w:val="24"/>
              </w:rPr>
              <w:t xml:space="preserve"> </w:t>
            </w:r>
          </w:p>
          <w:p w14:paraId="1438EC78" w14:textId="77777777" w:rsidR="00904017" w:rsidRPr="00936320" w:rsidRDefault="00904017" w:rsidP="00904017">
            <w:pPr>
              <w:pStyle w:val="ListParagraph"/>
              <w:numPr>
                <w:ilvl w:val="0"/>
                <w:numId w:val="40"/>
              </w:numPr>
              <w:rPr>
                <w:rFonts w:ascii="Arial" w:hAnsi="Arial" w:cs="Arial"/>
                <w:sz w:val="24"/>
                <w:szCs w:val="24"/>
              </w:rPr>
            </w:pPr>
            <w:r w:rsidRPr="00936320">
              <w:rPr>
                <w:rFonts w:ascii="Arial" w:hAnsi="Arial" w:cs="Arial"/>
                <w:sz w:val="24"/>
                <w:szCs w:val="24"/>
              </w:rPr>
              <w:t xml:space="preserve">there are no potentially damaging or hidden issues such as an impending claim against the </w:t>
            </w:r>
            <w:proofErr w:type="gramStart"/>
            <w:r w:rsidRPr="00936320">
              <w:rPr>
                <w:rFonts w:ascii="Arial" w:hAnsi="Arial" w:cs="Arial"/>
                <w:sz w:val="24"/>
                <w:szCs w:val="24"/>
              </w:rPr>
              <w:t>council;</w:t>
            </w:r>
            <w:proofErr w:type="gramEnd"/>
            <w:r w:rsidRPr="00936320">
              <w:rPr>
                <w:rFonts w:ascii="Arial" w:hAnsi="Arial" w:cs="Arial"/>
                <w:sz w:val="24"/>
                <w:szCs w:val="24"/>
              </w:rPr>
              <w:t xml:space="preserve"> </w:t>
            </w:r>
          </w:p>
          <w:p w14:paraId="66D464B3" w14:textId="77777777" w:rsidR="00904017" w:rsidRPr="00936320" w:rsidRDefault="00904017" w:rsidP="00904017">
            <w:pPr>
              <w:pStyle w:val="ListParagraph"/>
              <w:numPr>
                <w:ilvl w:val="0"/>
                <w:numId w:val="40"/>
              </w:numPr>
              <w:rPr>
                <w:rFonts w:ascii="Arial" w:hAnsi="Arial" w:cs="Arial"/>
                <w:sz w:val="24"/>
                <w:szCs w:val="24"/>
              </w:rPr>
            </w:pPr>
            <w:r w:rsidRPr="00936320">
              <w:rPr>
                <w:rFonts w:ascii="Arial" w:hAnsi="Arial" w:cs="Arial"/>
                <w:sz w:val="24"/>
                <w:szCs w:val="24"/>
              </w:rPr>
              <w:t xml:space="preserve">significant differences in the figures (between the current and the previous year) have been explained. </w:t>
            </w:r>
          </w:p>
          <w:p w14:paraId="7D280E33" w14:textId="77777777" w:rsidR="00904017" w:rsidRPr="00936320" w:rsidRDefault="00904017" w:rsidP="006D0E21">
            <w:pPr>
              <w:rPr>
                <w:rFonts w:ascii="Arial" w:hAnsi="Arial" w:cs="Arial"/>
                <w:b/>
                <w:sz w:val="24"/>
                <w:szCs w:val="24"/>
              </w:rPr>
            </w:pPr>
          </w:p>
          <w:p w14:paraId="04B5BF4E" w14:textId="77777777" w:rsidR="00904017" w:rsidRPr="00936320" w:rsidRDefault="00904017" w:rsidP="006D0E21">
            <w:pPr>
              <w:rPr>
                <w:rFonts w:ascii="Arial" w:hAnsi="Arial" w:cs="Arial"/>
                <w:sz w:val="24"/>
                <w:szCs w:val="24"/>
              </w:rPr>
            </w:pPr>
            <w:r w:rsidRPr="00936320">
              <w:rPr>
                <w:rFonts w:ascii="Arial" w:hAnsi="Arial" w:cs="Arial"/>
                <w:sz w:val="24"/>
                <w:szCs w:val="24"/>
              </w:rPr>
              <w:lastRenderedPageBreak/>
              <w:t xml:space="preserve">A smaller relevant body must, no later than 30 June immediately following the end of a financial year – (a) consider the accounting statements by the members meeting as a whole; (b) following that consideration, approve the accounting statements for submission to the auditor by a resolution of the body; (c) following approval, ensure that the accounting statements are signed and dated by the person presiding at the meeting at which that approval was given.  </w:t>
            </w:r>
            <w:r w:rsidRPr="00936320">
              <w:rPr>
                <w:rFonts w:ascii="Arial" w:hAnsi="Arial" w:cs="Arial"/>
                <w:sz w:val="24"/>
                <w:szCs w:val="24"/>
              </w:rPr>
              <w:br/>
            </w:r>
          </w:p>
          <w:p w14:paraId="4B78C1B7" w14:textId="77777777" w:rsidR="00904017" w:rsidRPr="00936320" w:rsidRDefault="00904017" w:rsidP="006D0E21">
            <w:pPr>
              <w:rPr>
                <w:rFonts w:ascii="Arial" w:hAnsi="Arial" w:cs="Arial"/>
                <w:sz w:val="24"/>
                <w:szCs w:val="24"/>
              </w:rPr>
            </w:pPr>
            <w:r w:rsidRPr="00936320">
              <w:rPr>
                <w:rFonts w:ascii="Arial" w:hAnsi="Arial" w:cs="Arial"/>
                <w:sz w:val="24"/>
                <w:szCs w:val="24"/>
              </w:rPr>
              <w:t>The council should ensure they are aware of the outcome of the statutory audit and any issues identified so that its arrangements can be improved or errors corrected for future years.</w:t>
            </w:r>
          </w:p>
          <w:p w14:paraId="72AC7407" w14:textId="77777777" w:rsidR="00904017" w:rsidRPr="00936320" w:rsidRDefault="00904017" w:rsidP="006D0E21">
            <w:pPr>
              <w:rPr>
                <w:rFonts w:ascii="Arial" w:hAnsi="Arial" w:cs="Arial"/>
                <w:b/>
                <w:sz w:val="24"/>
                <w:szCs w:val="24"/>
              </w:rPr>
            </w:pPr>
          </w:p>
          <w:p w14:paraId="5CEC159F" w14:textId="77777777" w:rsidR="00904017" w:rsidRPr="00936320" w:rsidRDefault="00904017" w:rsidP="006D0E21">
            <w:pPr>
              <w:rPr>
                <w:rFonts w:ascii="Arial" w:hAnsi="Arial" w:cs="Arial"/>
                <w:b/>
                <w:sz w:val="24"/>
                <w:szCs w:val="24"/>
              </w:rPr>
            </w:pPr>
          </w:p>
          <w:p w14:paraId="68064FF3" w14:textId="77777777" w:rsidR="00904017" w:rsidRPr="00936320" w:rsidRDefault="00904017" w:rsidP="006D0E21">
            <w:pPr>
              <w:rPr>
                <w:rFonts w:ascii="Arial" w:hAnsi="Arial" w:cs="Arial"/>
                <w:b/>
                <w:sz w:val="24"/>
                <w:szCs w:val="24"/>
              </w:rPr>
            </w:pPr>
            <w:r w:rsidRPr="00936320">
              <w:rPr>
                <w:rFonts w:ascii="Arial" w:hAnsi="Arial" w:cs="Arial"/>
                <w:b/>
                <w:sz w:val="24"/>
                <w:szCs w:val="24"/>
              </w:rPr>
              <w:t xml:space="preserve">Some key legislation to be aware of </w:t>
            </w:r>
            <w:proofErr w:type="gramStart"/>
            <w:r w:rsidRPr="00936320">
              <w:rPr>
                <w:rFonts w:ascii="Arial" w:hAnsi="Arial" w:cs="Arial"/>
                <w:b/>
                <w:sz w:val="24"/>
                <w:szCs w:val="24"/>
              </w:rPr>
              <w:t>includes:-</w:t>
            </w:r>
            <w:proofErr w:type="gramEnd"/>
          </w:p>
          <w:p w14:paraId="5535F94A" w14:textId="77777777" w:rsidR="00904017" w:rsidRPr="00936320" w:rsidRDefault="00904017" w:rsidP="006D0E21">
            <w:pPr>
              <w:rPr>
                <w:rFonts w:ascii="Arial" w:hAnsi="Arial" w:cs="Arial"/>
                <w:b/>
                <w:sz w:val="24"/>
                <w:szCs w:val="24"/>
              </w:rPr>
            </w:pPr>
          </w:p>
          <w:p w14:paraId="12A967D3" w14:textId="77777777" w:rsidR="00904017" w:rsidRPr="00936320" w:rsidRDefault="00904017" w:rsidP="00904017">
            <w:pPr>
              <w:pStyle w:val="ListParagraph"/>
              <w:numPr>
                <w:ilvl w:val="0"/>
                <w:numId w:val="39"/>
              </w:numPr>
              <w:rPr>
                <w:rFonts w:ascii="Arial" w:hAnsi="Arial" w:cs="Arial"/>
                <w:bCs/>
                <w:sz w:val="24"/>
                <w:szCs w:val="24"/>
              </w:rPr>
            </w:pPr>
            <w:hyperlink r:id="rId100" w:history="1">
              <w:r w:rsidRPr="00936320">
                <w:rPr>
                  <w:rStyle w:val="Hyperlink"/>
                  <w:rFonts w:ascii="Arial" w:hAnsi="Arial" w:cs="Arial"/>
                  <w:bCs/>
                  <w:sz w:val="24"/>
                  <w:szCs w:val="24"/>
                </w:rPr>
                <w:t>The Local Government Act 1972</w:t>
              </w:r>
            </w:hyperlink>
            <w:r w:rsidRPr="00936320">
              <w:rPr>
                <w:rFonts w:ascii="Arial" w:hAnsi="Arial" w:cs="Arial"/>
                <w:bCs/>
                <w:sz w:val="24"/>
                <w:szCs w:val="24"/>
              </w:rPr>
              <w:t xml:space="preserve"> (section 151) requires a community or town council to appoint a responsible financial officer (RFO).  It is the role of councillors to ensure that the RFO acts properly.</w:t>
            </w:r>
          </w:p>
          <w:p w14:paraId="0800B843" w14:textId="77777777" w:rsidR="00904017" w:rsidRPr="00936320" w:rsidRDefault="00904017" w:rsidP="006D0E21">
            <w:pPr>
              <w:rPr>
                <w:rFonts w:ascii="Arial" w:hAnsi="Arial" w:cs="Arial"/>
                <w:bCs/>
                <w:sz w:val="24"/>
                <w:szCs w:val="24"/>
              </w:rPr>
            </w:pPr>
          </w:p>
          <w:p w14:paraId="1EA99512" w14:textId="77777777" w:rsidR="00904017" w:rsidRPr="00936320" w:rsidRDefault="00904017" w:rsidP="00904017">
            <w:pPr>
              <w:pStyle w:val="ListParagraph"/>
              <w:numPr>
                <w:ilvl w:val="0"/>
                <w:numId w:val="39"/>
              </w:numPr>
              <w:rPr>
                <w:rFonts w:ascii="Arial" w:hAnsi="Arial" w:cs="Arial"/>
                <w:bCs/>
                <w:sz w:val="24"/>
                <w:szCs w:val="24"/>
              </w:rPr>
            </w:pPr>
            <w:hyperlink r:id="rId101" w:history="1">
              <w:r w:rsidRPr="00936320">
                <w:rPr>
                  <w:rStyle w:val="Hyperlink"/>
                  <w:rFonts w:ascii="Arial" w:hAnsi="Arial" w:cs="Arial"/>
                  <w:bCs/>
                  <w:sz w:val="24"/>
                  <w:szCs w:val="24"/>
                </w:rPr>
                <w:t>The Accounts and Audit (Wales) Regulations 2014</w:t>
              </w:r>
            </w:hyperlink>
            <w:r w:rsidRPr="00936320">
              <w:rPr>
                <w:rFonts w:ascii="Arial" w:hAnsi="Arial" w:cs="Arial"/>
                <w:bCs/>
                <w:sz w:val="24"/>
                <w:szCs w:val="24"/>
              </w:rPr>
              <w:t xml:space="preserve"> (as amended) set out the council’s responsibilities for financial management, internal controls and internal audit (Regulations 5, 6 and 7) as well as the required procedures and timetable for signing, approval and publication of accounts (Regulation 15).</w:t>
            </w:r>
            <w:r w:rsidRPr="00936320">
              <w:rPr>
                <w:rFonts w:ascii="Arial" w:hAnsi="Arial" w:cs="Arial"/>
                <w:bCs/>
                <w:sz w:val="24"/>
                <w:szCs w:val="24"/>
              </w:rPr>
              <w:br/>
            </w:r>
          </w:p>
          <w:p w14:paraId="6AC885E3" w14:textId="77777777" w:rsidR="00904017" w:rsidRPr="00936320" w:rsidRDefault="00904017" w:rsidP="006D0E21">
            <w:pPr>
              <w:rPr>
                <w:rFonts w:ascii="Arial" w:hAnsi="Arial" w:cs="Arial"/>
                <w:bCs/>
                <w:sz w:val="24"/>
                <w:szCs w:val="24"/>
              </w:rPr>
            </w:pPr>
            <w:r w:rsidRPr="00936320">
              <w:rPr>
                <w:rFonts w:ascii="Arial" w:hAnsi="Arial" w:cs="Arial"/>
                <w:b/>
                <w:bCs/>
                <w:sz w:val="24"/>
                <w:szCs w:val="24"/>
              </w:rPr>
              <w:t xml:space="preserve">Resources and training </w:t>
            </w:r>
          </w:p>
          <w:p w14:paraId="29C55811" w14:textId="77777777" w:rsidR="00904017" w:rsidRPr="00936320" w:rsidRDefault="00904017" w:rsidP="006D0E21">
            <w:pPr>
              <w:rPr>
                <w:rStyle w:val="Hyperlink"/>
                <w:rFonts w:ascii="Arial" w:hAnsi="Arial" w:cs="Arial"/>
                <w:sz w:val="24"/>
                <w:szCs w:val="24"/>
              </w:rPr>
            </w:pPr>
            <w:r w:rsidRPr="00936320">
              <w:rPr>
                <w:rFonts w:ascii="Arial" w:hAnsi="Arial" w:cs="Arial"/>
                <w:color w:val="000000"/>
                <w:sz w:val="24"/>
                <w:szCs w:val="24"/>
              </w:rPr>
              <w:fldChar w:fldCharType="begin"/>
            </w:r>
            <w:r w:rsidRPr="00936320">
              <w:rPr>
                <w:rFonts w:ascii="Arial" w:hAnsi="Arial" w:cs="Arial"/>
                <w:color w:val="000000"/>
                <w:sz w:val="24"/>
                <w:szCs w:val="24"/>
              </w:rPr>
              <w:instrText xml:space="preserve"> HYPERLINK "http://www.onevoicewales.org.uk/OVWWeb/UserFiles/Files/Front%20Page/Governance%20and%20Accountability%20A%20Practitioners%20Guide%20Wales%202019.pdf" </w:instrText>
            </w:r>
            <w:r w:rsidRPr="00936320">
              <w:rPr>
                <w:rFonts w:ascii="Arial" w:hAnsi="Arial" w:cs="Arial"/>
                <w:color w:val="000000"/>
                <w:sz w:val="24"/>
                <w:szCs w:val="24"/>
              </w:rPr>
            </w:r>
            <w:r w:rsidRPr="00936320">
              <w:rPr>
                <w:rFonts w:ascii="Arial" w:hAnsi="Arial" w:cs="Arial"/>
                <w:color w:val="000000"/>
                <w:sz w:val="24"/>
                <w:szCs w:val="24"/>
              </w:rPr>
              <w:fldChar w:fldCharType="separate"/>
            </w:r>
          </w:p>
          <w:p w14:paraId="12D04EBC" w14:textId="77777777" w:rsidR="00904017" w:rsidRPr="00936320" w:rsidRDefault="00904017" w:rsidP="006D0E21">
            <w:pPr>
              <w:rPr>
                <w:rFonts w:ascii="Arial" w:hAnsi="Arial" w:cs="Arial"/>
                <w:bCs/>
                <w:sz w:val="24"/>
                <w:szCs w:val="24"/>
              </w:rPr>
            </w:pPr>
            <w:r w:rsidRPr="00936320">
              <w:rPr>
                <w:rStyle w:val="Hyperlink"/>
                <w:rFonts w:ascii="Arial" w:hAnsi="Arial" w:cs="Arial"/>
                <w:sz w:val="24"/>
                <w:szCs w:val="24"/>
              </w:rPr>
              <w:t>Governance and Accountability for Local Councils in Wales – A practitioners guide (2019 Edition)</w:t>
            </w:r>
            <w:r w:rsidRPr="00936320">
              <w:rPr>
                <w:rFonts w:ascii="Arial" w:hAnsi="Arial" w:cs="Arial"/>
                <w:color w:val="000000"/>
                <w:sz w:val="24"/>
                <w:szCs w:val="24"/>
              </w:rPr>
              <w:fldChar w:fldCharType="end"/>
            </w:r>
            <w:r w:rsidRPr="00936320">
              <w:rPr>
                <w:rFonts w:ascii="Arial" w:hAnsi="Arial" w:cs="Arial"/>
                <w:sz w:val="24"/>
                <w:szCs w:val="24"/>
              </w:rPr>
              <w:t xml:space="preserve"> </w:t>
            </w:r>
            <w:r w:rsidRPr="00936320">
              <w:rPr>
                <w:rFonts w:ascii="Arial" w:hAnsi="Arial" w:cs="Arial"/>
                <w:bCs/>
                <w:sz w:val="24"/>
                <w:szCs w:val="24"/>
              </w:rPr>
              <w:t>provides detailed guidance on financial management and governance (Part 2), accounting practices (Part 3 for councils with income and expenditure below £2.5 million and Part 4 for councils with income and expenditure above £2.5 million), as well as checklists for annual internal audit review (Appendix 2) and for financial year end (Appendix 3).  The guide also covers the external audit and electors’ rights (part 5).</w:t>
            </w:r>
            <w:r w:rsidRPr="00936320">
              <w:rPr>
                <w:rFonts w:ascii="Arial" w:hAnsi="Arial" w:cs="Arial"/>
                <w:bCs/>
                <w:sz w:val="24"/>
                <w:szCs w:val="24"/>
              </w:rPr>
              <w:br/>
            </w:r>
          </w:p>
          <w:p w14:paraId="5C692B82" w14:textId="77777777" w:rsidR="00904017" w:rsidRPr="00936320" w:rsidRDefault="00904017" w:rsidP="006D0E21">
            <w:pPr>
              <w:rPr>
                <w:rFonts w:ascii="Arial" w:hAnsi="Arial" w:cs="Arial"/>
                <w:bCs/>
                <w:sz w:val="24"/>
                <w:szCs w:val="24"/>
              </w:rPr>
            </w:pPr>
            <w:r w:rsidRPr="00936320">
              <w:rPr>
                <w:rFonts w:ascii="Arial" w:hAnsi="Arial" w:cs="Arial"/>
                <w:bCs/>
                <w:sz w:val="24"/>
                <w:szCs w:val="24"/>
              </w:rPr>
              <w:t>Your council must have its own financial regulations giving details of how the council manages its finances.  Model financial regulations are available to members of One Voice Wales</w:t>
            </w:r>
            <w:r w:rsidRPr="00936320">
              <w:rPr>
                <w:rFonts w:ascii="Arial" w:hAnsi="Arial" w:cs="Arial"/>
                <w:b/>
                <w:bCs/>
                <w:sz w:val="24"/>
                <w:szCs w:val="24"/>
              </w:rPr>
              <w:t xml:space="preserve"> </w:t>
            </w:r>
            <w:r w:rsidRPr="00936320">
              <w:rPr>
                <w:rFonts w:ascii="Arial" w:hAnsi="Arial" w:cs="Arial"/>
                <w:bCs/>
                <w:sz w:val="24"/>
                <w:szCs w:val="24"/>
              </w:rPr>
              <w:t>and SLCC.</w:t>
            </w:r>
            <w:r w:rsidRPr="00936320">
              <w:rPr>
                <w:rFonts w:ascii="Arial" w:hAnsi="Arial" w:cs="Arial"/>
                <w:b/>
                <w:bCs/>
                <w:sz w:val="24"/>
                <w:szCs w:val="24"/>
              </w:rPr>
              <w:t xml:space="preserve"> </w:t>
            </w:r>
            <w:r w:rsidRPr="00936320">
              <w:rPr>
                <w:rFonts w:ascii="Arial" w:hAnsi="Arial" w:cs="Arial"/>
                <w:bCs/>
                <w:sz w:val="24"/>
                <w:szCs w:val="24"/>
              </w:rPr>
              <w:br/>
            </w:r>
          </w:p>
          <w:p w14:paraId="49B6F052" w14:textId="77777777" w:rsidR="00904017" w:rsidRPr="00936320" w:rsidRDefault="00904017" w:rsidP="006D0E21">
            <w:pPr>
              <w:rPr>
                <w:rFonts w:ascii="Arial" w:hAnsi="Arial" w:cs="Arial"/>
                <w:sz w:val="24"/>
                <w:szCs w:val="24"/>
              </w:rPr>
            </w:pPr>
            <w:r w:rsidRPr="00936320">
              <w:rPr>
                <w:rFonts w:ascii="Arial" w:hAnsi="Arial" w:cs="Arial"/>
                <w:sz w:val="24"/>
                <w:szCs w:val="24"/>
              </w:rPr>
              <w:t xml:space="preserve">One Voice Wales run a training module ‘Local Government Finance’.  For more details, including any bursary support that may be available for this training, visit the </w:t>
            </w:r>
            <w:hyperlink r:id="rId102" w:history="1">
              <w:r w:rsidRPr="00936320">
                <w:rPr>
                  <w:rStyle w:val="Hyperlink"/>
                  <w:rFonts w:ascii="Arial" w:hAnsi="Arial" w:cs="Arial"/>
                  <w:sz w:val="24"/>
                  <w:szCs w:val="24"/>
                </w:rPr>
                <w:t>One Voice Wales</w:t>
              </w:r>
            </w:hyperlink>
            <w:r w:rsidRPr="00936320">
              <w:rPr>
                <w:rFonts w:ascii="Arial" w:hAnsi="Arial" w:cs="Arial"/>
                <w:sz w:val="24"/>
                <w:szCs w:val="24"/>
              </w:rPr>
              <w:t xml:space="preserve"> website.  A basic online e-learning module </w:t>
            </w:r>
            <w:hyperlink r:id="rId103" w:history="1">
              <w:r w:rsidRPr="00936320">
                <w:rPr>
                  <w:rStyle w:val="Hyperlink"/>
                  <w:rFonts w:ascii="Arial" w:hAnsi="Arial" w:cs="Arial"/>
                  <w:sz w:val="24"/>
                  <w:szCs w:val="24"/>
                </w:rPr>
                <w:t>‘Understanding Local Government Finance’</w:t>
              </w:r>
            </w:hyperlink>
            <w:r w:rsidRPr="00936320">
              <w:rPr>
                <w:rFonts w:ascii="Arial" w:hAnsi="Arial" w:cs="Arial"/>
                <w:sz w:val="24"/>
                <w:szCs w:val="24"/>
              </w:rPr>
              <w:t xml:space="preserve"> is also available, free to all, on the One Voice Wales website.</w:t>
            </w:r>
          </w:p>
          <w:p w14:paraId="0A2E4851" w14:textId="77777777" w:rsidR="00904017" w:rsidRPr="00936320" w:rsidRDefault="00904017" w:rsidP="006D0E21">
            <w:pPr>
              <w:rPr>
                <w:rFonts w:ascii="Arial" w:hAnsi="Arial" w:cs="Arial"/>
                <w:sz w:val="24"/>
                <w:szCs w:val="24"/>
              </w:rPr>
            </w:pPr>
          </w:p>
          <w:p w14:paraId="2C990CB1" w14:textId="77777777" w:rsidR="00904017" w:rsidRPr="00936320" w:rsidRDefault="00904017" w:rsidP="006D0E21">
            <w:pPr>
              <w:rPr>
                <w:rFonts w:ascii="Arial" w:hAnsi="Arial" w:cs="Arial"/>
                <w:sz w:val="24"/>
                <w:szCs w:val="24"/>
              </w:rPr>
            </w:pPr>
            <w:hyperlink r:id="rId104" w:history="1">
              <w:r w:rsidRPr="00936320">
                <w:rPr>
                  <w:rStyle w:val="Hyperlink"/>
                  <w:rFonts w:ascii="Arial" w:hAnsi="Arial" w:cs="Arial"/>
                  <w:sz w:val="24"/>
                  <w:szCs w:val="24"/>
                </w:rPr>
                <w:t>SLCC offer relevant qualifications for clerks</w:t>
              </w:r>
            </w:hyperlink>
            <w:r w:rsidRPr="00936320">
              <w:rPr>
                <w:rStyle w:val="Hyperlink"/>
                <w:rFonts w:ascii="Arial" w:hAnsi="Arial" w:cs="Arial"/>
                <w:sz w:val="24"/>
                <w:szCs w:val="24"/>
              </w:rPr>
              <w:t xml:space="preserve">, </w:t>
            </w:r>
            <w:proofErr w:type="gramStart"/>
            <w:r w:rsidRPr="00936320">
              <w:rPr>
                <w:rStyle w:val="Hyperlink"/>
                <w:rFonts w:ascii="Arial" w:hAnsi="Arial" w:cs="Arial"/>
                <w:sz w:val="24"/>
                <w:szCs w:val="24"/>
              </w:rPr>
              <w:t>including</w:t>
            </w:r>
            <w:r w:rsidRPr="00936320">
              <w:rPr>
                <w:rFonts w:ascii="Arial" w:hAnsi="Arial" w:cs="Arial"/>
                <w:sz w:val="24"/>
                <w:szCs w:val="24"/>
              </w:rPr>
              <w:t>:-</w:t>
            </w:r>
            <w:proofErr w:type="gramEnd"/>
          </w:p>
          <w:p w14:paraId="06889DCC" w14:textId="77777777" w:rsidR="00904017" w:rsidRPr="00936320" w:rsidRDefault="00904017" w:rsidP="006D0E21">
            <w:pPr>
              <w:rPr>
                <w:rFonts w:ascii="Arial" w:hAnsi="Arial" w:cs="Arial"/>
                <w:sz w:val="24"/>
                <w:szCs w:val="24"/>
              </w:rPr>
            </w:pPr>
          </w:p>
          <w:p w14:paraId="421A5721" w14:textId="77777777" w:rsidR="00904017" w:rsidRPr="00936320" w:rsidRDefault="00904017" w:rsidP="00904017">
            <w:pPr>
              <w:pStyle w:val="ListParagraph"/>
              <w:numPr>
                <w:ilvl w:val="0"/>
                <w:numId w:val="48"/>
              </w:numPr>
              <w:rPr>
                <w:rFonts w:ascii="Arial" w:hAnsi="Arial" w:cs="Arial"/>
                <w:sz w:val="24"/>
                <w:szCs w:val="24"/>
              </w:rPr>
            </w:pPr>
            <w:r w:rsidRPr="00936320">
              <w:rPr>
                <w:rFonts w:ascii="Arial" w:hAnsi="Arial" w:cs="Arial"/>
                <w:sz w:val="24"/>
                <w:szCs w:val="24"/>
              </w:rPr>
              <w:t>Financial Introduction to Local Council Administration (FILCA)</w:t>
            </w:r>
          </w:p>
          <w:p w14:paraId="078D536D" w14:textId="77777777" w:rsidR="00904017" w:rsidRPr="00936320" w:rsidRDefault="00904017" w:rsidP="006D0E21">
            <w:pPr>
              <w:rPr>
                <w:rFonts w:ascii="Arial" w:hAnsi="Arial" w:cs="Arial"/>
                <w:sz w:val="24"/>
                <w:szCs w:val="24"/>
              </w:rPr>
            </w:pPr>
          </w:p>
          <w:p w14:paraId="53C6262F" w14:textId="77777777" w:rsidR="00904017" w:rsidRPr="00936320" w:rsidRDefault="00904017" w:rsidP="00904017">
            <w:pPr>
              <w:pStyle w:val="ListParagraph"/>
              <w:numPr>
                <w:ilvl w:val="0"/>
                <w:numId w:val="48"/>
              </w:numPr>
              <w:rPr>
                <w:rFonts w:ascii="Arial" w:hAnsi="Arial" w:cs="Arial"/>
                <w:sz w:val="24"/>
                <w:szCs w:val="24"/>
              </w:rPr>
            </w:pPr>
            <w:r w:rsidRPr="00936320">
              <w:rPr>
                <w:rFonts w:ascii="Arial" w:hAnsi="Arial" w:cs="Arial"/>
                <w:sz w:val="24"/>
                <w:szCs w:val="24"/>
              </w:rPr>
              <w:t>Certificate in Local Council Administration (CILCA)</w:t>
            </w:r>
          </w:p>
          <w:p w14:paraId="73B3ABA4" w14:textId="77777777" w:rsidR="00904017" w:rsidRPr="00936320" w:rsidRDefault="00904017" w:rsidP="006D0E21">
            <w:pPr>
              <w:rPr>
                <w:rFonts w:ascii="Arial" w:hAnsi="Arial" w:cs="Arial"/>
                <w:sz w:val="24"/>
                <w:szCs w:val="24"/>
              </w:rPr>
            </w:pPr>
          </w:p>
          <w:p w14:paraId="4ECCB939" w14:textId="77777777" w:rsidR="00904017" w:rsidRPr="00936320" w:rsidRDefault="00904017" w:rsidP="006D0E21">
            <w:pPr>
              <w:rPr>
                <w:rFonts w:ascii="Arial" w:hAnsi="Arial" w:cs="Arial"/>
                <w:sz w:val="24"/>
                <w:szCs w:val="24"/>
              </w:rPr>
            </w:pPr>
            <w:hyperlink r:id="rId105" w:history="1">
              <w:r w:rsidRPr="00936320">
                <w:rPr>
                  <w:rStyle w:val="Hyperlink"/>
                  <w:rFonts w:ascii="Arial" w:hAnsi="Arial" w:cs="Arial"/>
                  <w:sz w:val="24"/>
                  <w:szCs w:val="24"/>
                </w:rPr>
                <w:t>Webinar: Internal Audit Arrangements at Town and Community Councils in Wales</w:t>
              </w:r>
            </w:hyperlink>
            <w:r w:rsidRPr="00936320">
              <w:rPr>
                <w:rFonts w:ascii="Arial" w:hAnsi="Arial" w:cs="Arial"/>
                <w:sz w:val="24"/>
                <w:szCs w:val="24"/>
              </w:rPr>
              <w:t xml:space="preserve"> – a shared learning event provided by the Good Practice Team at Audit Wales</w:t>
            </w:r>
          </w:p>
          <w:p w14:paraId="1EEAA949" w14:textId="77777777" w:rsidR="00904017" w:rsidRPr="00936320" w:rsidRDefault="00904017" w:rsidP="006D0E21">
            <w:pPr>
              <w:rPr>
                <w:rFonts w:ascii="Arial" w:hAnsi="Arial" w:cs="Arial"/>
                <w:b/>
                <w:sz w:val="24"/>
                <w:szCs w:val="24"/>
              </w:rPr>
            </w:pPr>
          </w:p>
        </w:tc>
      </w:tr>
      <w:tr w:rsidR="00904017" w:rsidRPr="00F243BF" w14:paraId="4913A97C" w14:textId="77777777" w:rsidTr="006D0E21">
        <w:tc>
          <w:tcPr>
            <w:tcW w:w="0" w:type="auto"/>
            <w:vAlign w:val="center"/>
          </w:tcPr>
          <w:p w14:paraId="109A54D7" w14:textId="77777777" w:rsidR="002D7340" w:rsidRDefault="00F707CD">
            <w:r>
              <w:rPr>
                <w:b/>
              </w:rPr>
              <w:lastRenderedPageBreak/>
              <w:t>Commentary</w:t>
            </w:r>
          </w:p>
          <w:p w14:paraId="0BB565EB" w14:textId="77777777" w:rsidR="002D7340" w:rsidRDefault="00F707CD">
            <w:r>
              <w:rPr>
                <w:sz w:val="21"/>
              </w:rPr>
              <w:t>Referencing Part 1, the Council has key accounting and audit arrangements in place, including an appointed Responsible Financial Officer, an up-to-date ledger or cashbook, approval of the Annual Return timetable and an appointed internal auditor. Part 1 nevertheless identified gaps in the written finance control framework, including the need for clearer documented accounting procedures and the development of a full risk register. The self-assessment therefore indicates that day-to-day systems are operating,</w:t>
            </w:r>
            <w:r>
              <w:rPr>
                <w:sz w:val="21"/>
              </w:rPr>
              <w:t xml:space="preserve"> but the supporting documentation and assurance framework should be strengthened so controls are easier to evidence and review.</w:t>
            </w:r>
          </w:p>
        </w:tc>
      </w:tr>
      <w:tr w:rsidR="00904017" w:rsidRPr="00F243BF" w14:paraId="7048DD35" w14:textId="77777777" w:rsidTr="006D0E21">
        <w:tc>
          <w:tcPr>
            <w:tcW w:w="0" w:type="auto"/>
            <w:vAlign w:val="center"/>
          </w:tcPr>
          <w:p w14:paraId="1259CDF8" w14:textId="77777777" w:rsidR="002D7340" w:rsidRDefault="00F707CD">
            <w:r>
              <w:rPr>
                <w:b/>
              </w:rPr>
              <w:t>Actions</w:t>
            </w:r>
          </w:p>
          <w:p w14:paraId="1A3F675B" w14:textId="77777777" w:rsidR="002D7340" w:rsidRDefault="00F707CD">
            <w:r>
              <w:rPr>
                <w:sz w:val="21"/>
              </w:rPr>
              <w:t>We will:</w:t>
            </w:r>
          </w:p>
          <w:p w14:paraId="0D6CD3BF" w14:textId="77777777" w:rsidR="002D7340" w:rsidRDefault="00F707CD">
            <w:r>
              <w:rPr>
                <w:sz w:val="21"/>
              </w:rPr>
              <w:t>• Finalise and approve the written accounting procedures and internal control documentation.</w:t>
            </w:r>
          </w:p>
          <w:p w14:paraId="2303F704" w14:textId="77777777" w:rsidR="002D7340" w:rsidRDefault="00F707CD">
            <w:r>
              <w:rPr>
                <w:sz w:val="21"/>
              </w:rPr>
              <w:t>• Prepare and maintain a corporate risk register linked to finance, governance and service delivery risks.</w:t>
            </w:r>
          </w:p>
          <w:p w14:paraId="6A2829DE" w14:textId="77777777" w:rsidR="002D7340" w:rsidRDefault="00F707CD">
            <w:r>
              <w:rPr>
                <w:sz w:val="21"/>
              </w:rPr>
              <w:t>• Keep the internal audit scope and timetable under review to reflect current Council activity.</w:t>
            </w:r>
          </w:p>
          <w:p w14:paraId="21DB2C8D" w14:textId="77777777" w:rsidR="002D7340" w:rsidRDefault="00F707CD">
            <w:r>
              <w:rPr>
                <w:sz w:val="21"/>
              </w:rPr>
              <w:t>• Ensure audit, governance and control documentation is brought together for easier member oversight.</w:t>
            </w:r>
          </w:p>
        </w:tc>
      </w:tr>
    </w:tbl>
    <w:p w14:paraId="365B3F1A" w14:textId="77777777" w:rsidR="00904017" w:rsidRPr="00F243BF" w:rsidRDefault="00904017" w:rsidP="00904017">
      <w:pPr>
        <w:spacing w:after="0"/>
        <w:rPr>
          <w:rFonts w:ascii="Arial" w:hAnsi="Arial" w:cs="Arial"/>
          <w:b/>
          <w:sz w:val="24"/>
          <w:szCs w:val="24"/>
          <w:u w:val="single"/>
        </w:rPr>
        <w:sectPr w:rsidR="00904017" w:rsidRPr="00F243BF" w:rsidSect="00904017">
          <w:headerReference w:type="default" r:id="rId106"/>
          <w:pgSz w:w="16838" w:h="11906" w:orient="landscape"/>
          <w:pgMar w:top="851" w:right="1440" w:bottom="851" w:left="1440" w:header="708" w:footer="708" w:gutter="0"/>
          <w:cols w:space="708"/>
          <w:docGrid w:linePitch="360"/>
        </w:sectPr>
      </w:pPr>
    </w:p>
    <w:tbl>
      <w:tblPr>
        <w:tblStyle w:val="TableGrid"/>
        <w:tblW w:w="14601" w:type="dxa"/>
        <w:tblInd w:w="-5" w:type="dxa"/>
        <w:tblLook w:val="04A0" w:firstRow="1" w:lastRow="0" w:firstColumn="1" w:lastColumn="0" w:noHBand="0" w:noVBand="1"/>
        <w:tblCaption w:val="Theme E - Resources and financial management"/>
        <w:tblDescription w:val="The council has suitable financial managament and financial assistance processes"/>
      </w:tblPr>
      <w:tblGrid>
        <w:gridCol w:w="14601"/>
      </w:tblGrid>
      <w:tr w:rsidR="00904017" w:rsidRPr="00F243BF" w14:paraId="54B4945F" w14:textId="77777777" w:rsidTr="006D0E21">
        <w:tc>
          <w:tcPr>
            <w:tcW w:w="14601" w:type="dxa"/>
            <w:shd w:val="clear" w:color="auto" w:fill="BFBFBF" w:themeFill="background1" w:themeFillShade="BF"/>
          </w:tcPr>
          <w:p w14:paraId="6590A43B" w14:textId="77777777" w:rsidR="00904017" w:rsidRDefault="00904017" w:rsidP="006D0E21">
            <w:pPr>
              <w:rPr>
                <w:rFonts w:ascii="Arial" w:hAnsi="Arial" w:cs="Arial"/>
                <w:b/>
                <w:sz w:val="24"/>
                <w:szCs w:val="24"/>
              </w:rPr>
            </w:pPr>
          </w:p>
          <w:p w14:paraId="78F958D3" w14:textId="77777777" w:rsidR="00904017" w:rsidRPr="003C3585" w:rsidRDefault="00904017" w:rsidP="006D0E21">
            <w:pPr>
              <w:rPr>
                <w:rFonts w:ascii="Arial" w:hAnsi="Arial" w:cs="Arial"/>
                <w:b/>
                <w:sz w:val="24"/>
                <w:szCs w:val="24"/>
              </w:rPr>
            </w:pPr>
            <w:r w:rsidRPr="003C3585">
              <w:rPr>
                <w:rFonts w:ascii="Arial" w:hAnsi="Arial" w:cs="Arial"/>
                <w:b/>
                <w:sz w:val="24"/>
                <w:szCs w:val="24"/>
              </w:rPr>
              <w:t xml:space="preserve">The council has suitable financial management and financial assistance processes </w:t>
            </w:r>
          </w:p>
          <w:p w14:paraId="10D19E5A" w14:textId="77777777" w:rsidR="00904017" w:rsidRPr="00F243BF" w:rsidRDefault="00904017" w:rsidP="006D0E21">
            <w:pPr>
              <w:rPr>
                <w:rFonts w:ascii="Arial" w:hAnsi="Arial" w:cs="Arial"/>
                <w:b/>
                <w:sz w:val="24"/>
                <w:szCs w:val="24"/>
              </w:rPr>
            </w:pPr>
          </w:p>
        </w:tc>
      </w:tr>
      <w:tr w:rsidR="00904017" w:rsidRPr="00F243BF" w14:paraId="774F1B78" w14:textId="77777777" w:rsidTr="006D0E21">
        <w:tc>
          <w:tcPr>
            <w:tcW w:w="14601" w:type="dxa"/>
          </w:tcPr>
          <w:p w14:paraId="2EACEAC3" w14:textId="77777777" w:rsidR="00904017" w:rsidRDefault="00904017" w:rsidP="006D0E21">
            <w:pPr>
              <w:rPr>
                <w:rFonts w:ascii="Arial" w:hAnsi="Arial" w:cs="Arial"/>
                <w:b/>
                <w:sz w:val="24"/>
                <w:szCs w:val="24"/>
              </w:rPr>
            </w:pPr>
          </w:p>
          <w:p w14:paraId="3AB7040C" w14:textId="77777777" w:rsidR="00904017" w:rsidRPr="00F243BF" w:rsidRDefault="00904017" w:rsidP="006D0E21">
            <w:pPr>
              <w:rPr>
                <w:rFonts w:ascii="Arial" w:hAnsi="Arial" w:cs="Arial"/>
                <w:b/>
                <w:sz w:val="24"/>
                <w:szCs w:val="24"/>
              </w:rPr>
            </w:pPr>
            <w:r>
              <w:rPr>
                <w:rFonts w:ascii="Arial" w:hAnsi="Arial" w:cs="Arial"/>
                <w:b/>
                <w:sz w:val="24"/>
                <w:szCs w:val="24"/>
              </w:rPr>
              <w:t>Financial management q</w:t>
            </w:r>
            <w:r w:rsidRPr="00F243BF">
              <w:rPr>
                <w:rFonts w:ascii="Arial" w:hAnsi="Arial" w:cs="Arial"/>
                <w:b/>
                <w:sz w:val="24"/>
                <w:szCs w:val="24"/>
              </w:rPr>
              <w:t>uestions to consider</w:t>
            </w:r>
          </w:p>
          <w:p w14:paraId="1A230599" w14:textId="77777777" w:rsidR="00904017" w:rsidRPr="00F243BF" w:rsidRDefault="00904017" w:rsidP="006D0E21">
            <w:pPr>
              <w:rPr>
                <w:rFonts w:ascii="Arial" w:hAnsi="Arial" w:cs="Arial"/>
                <w:b/>
                <w:sz w:val="24"/>
                <w:szCs w:val="24"/>
              </w:rPr>
            </w:pPr>
          </w:p>
          <w:p w14:paraId="4C9A6BC3" w14:textId="77777777" w:rsidR="00904017" w:rsidRPr="0054076E" w:rsidRDefault="00904017" w:rsidP="00904017">
            <w:pPr>
              <w:pStyle w:val="ListParagraph"/>
              <w:numPr>
                <w:ilvl w:val="0"/>
                <w:numId w:val="7"/>
              </w:numPr>
              <w:spacing w:line="276" w:lineRule="auto"/>
              <w:ind w:left="319" w:hanging="319"/>
              <w:rPr>
                <w:rFonts w:ascii="Arial" w:hAnsi="Arial" w:cs="Arial"/>
                <w:b/>
                <w:sz w:val="24"/>
                <w:szCs w:val="24"/>
              </w:rPr>
            </w:pPr>
            <w:r>
              <w:rPr>
                <w:rFonts w:ascii="Arial" w:hAnsi="Arial" w:cs="Arial"/>
                <w:sz w:val="24"/>
                <w:szCs w:val="24"/>
              </w:rPr>
              <w:t>How d</w:t>
            </w:r>
            <w:r w:rsidRPr="007A3A74">
              <w:rPr>
                <w:rFonts w:ascii="Arial" w:hAnsi="Arial" w:cs="Arial"/>
                <w:sz w:val="24"/>
                <w:szCs w:val="24"/>
              </w:rPr>
              <w:t xml:space="preserve">oes the council </w:t>
            </w:r>
            <w:r>
              <w:rPr>
                <w:rFonts w:ascii="Arial" w:hAnsi="Arial" w:cs="Arial"/>
                <w:sz w:val="24"/>
                <w:szCs w:val="24"/>
              </w:rPr>
              <w:t>develop and approve its annual budget?</w:t>
            </w:r>
          </w:p>
          <w:p w14:paraId="5B2505FC" w14:textId="77777777" w:rsidR="00904017" w:rsidRPr="00F243BF" w:rsidRDefault="00904017" w:rsidP="00904017">
            <w:pPr>
              <w:pStyle w:val="ListParagraph"/>
              <w:numPr>
                <w:ilvl w:val="0"/>
                <w:numId w:val="7"/>
              </w:numPr>
              <w:spacing w:line="276" w:lineRule="auto"/>
              <w:ind w:left="319" w:hanging="319"/>
              <w:rPr>
                <w:rFonts w:ascii="Arial" w:hAnsi="Arial" w:cs="Arial"/>
                <w:b/>
                <w:sz w:val="24"/>
                <w:szCs w:val="24"/>
              </w:rPr>
            </w:pPr>
            <w:r>
              <w:rPr>
                <w:rFonts w:ascii="Arial" w:hAnsi="Arial" w:cs="Arial"/>
                <w:sz w:val="24"/>
                <w:szCs w:val="24"/>
              </w:rPr>
              <w:t>How does the council monitor its budget over the course of the financial year?</w:t>
            </w:r>
          </w:p>
          <w:p w14:paraId="36636ED6" w14:textId="77777777" w:rsidR="00904017" w:rsidRPr="00720BDB" w:rsidRDefault="00904017" w:rsidP="00904017">
            <w:pPr>
              <w:pStyle w:val="ListParagraph"/>
              <w:numPr>
                <w:ilvl w:val="0"/>
                <w:numId w:val="7"/>
              </w:numPr>
              <w:spacing w:line="276" w:lineRule="auto"/>
              <w:ind w:left="319" w:hanging="319"/>
              <w:rPr>
                <w:rFonts w:ascii="Arial" w:hAnsi="Arial" w:cs="Arial"/>
                <w:b/>
                <w:sz w:val="24"/>
                <w:szCs w:val="24"/>
              </w:rPr>
            </w:pPr>
            <w:r>
              <w:rPr>
                <w:rFonts w:ascii="Arial" w:hAnsi="Arial" w:cs="Arial"/>
                <w:sz w:val="24"/>
                <w:szCs w:val="24"/>
              </w:rPr>
              <w:t>What arrangements has the council made for the transparent approval and execution of payments?</w:t>
            </w:r>
          </w:p>
          <w:p w14:paraId="1F9FDCDD" w14:textId="77777777" w:rsidR="00904017" w:rsidRPr="00B9312B" w:rsidRDefault="00904017" w:rsidP="006D0E21">
            <w:pPr>
              <w:rPr>
                <w:rFonts w:ascii="Arial" w:hAnsi="Arial" w:cs="Arial"/>
                <w:sz w:val="24"/>
                <w:szCs w:val="24"/>
              </w:rPr>
            </w:pPr>
          </w:p>
          <w:p w14:paraId="52E8CAF3" w14:textId="77777777" w:rsidR="00904017" w:rsidRPr="000F73CF" w:rsidRDefault="00904017" w:rsidP="006D0E21">
            <w:pPr>
              <w:rPr>
                <w:rFonts w:ascii="Arial" w:hAnsi="Arial" w:cs="Arial"/>
                <w:b/>
                <w:sz w:val="24"/>
                <w:szCs w:val="24"/>
              </w:rPr>
            </w:pPr>
            <w:r w:rsidRPr="000F73CF">
              <w:rPr>
                <w:rFonts w:ascii="Arial" w:hAnsi="Arial" w:cs="Arial"/>
                <w:b/>
                <w:sz w:val="24"/>
                <w:szCs w:val="24"/>
              </w:rPr>
              <w:t>Financial Assistance questions to consider</w:t>
            </w:r>
            <w:r>
              <w:rPr>
                <w:rFonts w:ascii="Arial" w:hAnsi="Arial" w:cs="Arial"/>
                <w:b/>
                <w:sz w:val="24"/>
                <w:szCs w:val="24"/>
              </w:rPr>
              <w:t>:</w:t>
            </w:r>
            <w:r w:rsidRPr="000F73CF">
              <w:rPr>
                <w:rFonts w:ascii="Arial" w:hAnsi="Arial" w:cs="Arial"/>
                <w:b/>
                <w:sz w:val="24"/>
                <w:szCs w:val="24"/>
              </w:rPr>
              <w:t xml:space="preserve"> </w:t>
            </w:r>
          </w:p>
          <w:p w14:paraId="47BE9CC0" w14:textId="77777777" w:rsidR="00904017" w:rsidRPr="0054076E" w:rsidRDefault="00904017" w:rsidP="006D0E21">
            <w:pPr>
              <w:pStyle w:val="ListParagraph"/>
              <w:ind w:left="319"/>
              <w:rPr>
                <w:rFonts w:ascii="Arial" w:hAnsi="Arial" w:cs="Arial"/>
                <w:b/>
                <w:sz w:val="24"/>
                <w:szCs w:val="24"/>
              </w:rPr>
            </w:pPr>
          </w:p>
          <w:p w14:paraId="76904EBC" w14:textId="77777777" w:rsidR="00904017" w:rsidRPr="00720BDB" w:rsidRDefault="00904017" w:rsidP="00904017">
            <w:pPr>
              <w:pStyle w:val="ListParagraph"/>
              <w:numPr>
                <w:ilvl w:val="0"/>
                <w:numId w:val="7"/>
              </w:numPr>
              <w:spacing w:line="276" w:lineRule="auto"/>
              <w:ind w:left="319" w:hanging="319"/>
              <w:rPr>
                <w:rFonts w:ascii="Arial" w:hAnsi="Arial" w:cs="Arial"/>
                <w:sz w:val="24"/>
                <w:szCs w:val="24"/>
              </w:rPr>
            </w:pPr>
            <w:r w:rsidRPr="00720BDB">
              <w:rPr>
                <w:rFonts w:ascii="Arial" w:hAnsi="Arial" w:cs="Arial"/>
                <w:sz w:val="24"/>
                <w:szCs w:val="24"/>
              </w:rPr>
              <w:t xml:space="preserve">How does the council determine </w:t>
            </w:r>
            <w:r>
              <w:rPr>
                <w:rFonts w:ascii="Arial" w:hAnsi="Arial" w:cs="Arial"/>
                <w:sz w:val="24"/>
                <w:szCs w:val="24"/>
              </w:rPr>
              <w:t>which bodies to award financial assistance</w:t>
            </w:r>
            <w:r w:rsidRPr="00F243BF">
              <w:rPr>
                <w:rFonts w:ascii="Arial" w:hAnsi="Arial" w:cs="Arial"/>
                <w:sz w:val="24"/>
                <w:szCs w:val="24"/>
              </w:rPr>
              <w:t xml:space="preserve"> </w:t>
            </w:r>
            <w:r>
              <w:rPr>
                <w:rFonts w:ascii="Arial" w:hAnsi="Arial" w:cs="Arial"/>
                <w:sz w:val="24"/>
                <w:szCs w:val="24"/>
              </w:rPr>
              <w:t>to?</w:t>
            </w:r>
          </w:p>
          <w:p w14:paraId="19296C19" w14:textId="77777777" w:rsidR="00904017" w:rsidRPr="00200F20" w:rsidRDefault="00904017" w:rsidP="00904017">
            <w:pPr>
              <w:pStyle w:val="ListParagraph"/>
              <w:numPr>
                <w:ilvl w:val="0"/>
                <w:numId w:val="7"/>
              </w:numPr>
              <w:spacing w:line="276" w:lineRule="auto"/>
              <w:ind w:left="319" w:hanging="319"/>
              <w:rPr>
                <w:rFonts w:ascii="Arial" w:hAnsi="Arial" w:cs="Arial"/>
                <w:b/>
                <w:sz w:val="24"/>
                <w:szCs w:val="24"/>
              </w:rPr>
            </w:pPr>
            <w:r>
              <w:rPr>
                <w:rFonts w:ascii="Arial" w:hAnsi="Arial" w:cs="Arial"/>
                <w:sz w:val="24"/>
                <w:szCs w:val="24"/>
              </w:rPr>
              <w:t>How does the council monitor the value of financial assistance</w:t>
            </w:r>
            <w:r w:rsidRPr="00F243BF">
              <w:rPr>
                <w:rFonts w:ascii="Arial" w:hAnsi="Arial" w:cs="Arial"/>
                <w:sz w:val="24"/>
                <w:szCs w:val="24"/>
              </w:rPr>
              <w:t xml:space="preserve"> </w:t>
            </w:r>
            <w:r>
              <w:rPr>
                <w:rFonts w:ascii="Arial" w:hAnsi="Arial" w:cs="Arial"/>
                <w:sz w:val="24"/>
                <w:szCs w:val="24"/>
              </w:rPr>
              <w:t>awarded in each year?</w:t>
            </w:r>
          </w:p>
          <w:p w14:paraId="6524C0D7" w14:textId="77777777" w:rsidR="00904017" w:rsidRPr="00720BDB" w:rsidRDefault="00904017" w:rsidP="00904017">
            <w:pPr>
              <w:pStyle w:val="ListParagraph"/>
              <w:numPr>
                <w:ilvl w:val="0"/>
                <w:numId w:val="7"/>
              </w:numPr>
              <w:spacing w:line="276" w:lineRule="auto"/>
              <w:ind w:left="319" w:hanging="319"/>
              <w:rPr>
                <w:rFonts w:ascii="Arial" w:hAnsi="Arial" w:cs="Arial"/>
                <w:b/>
                <w:sz w:val="24"/>
                <w:szCs w:val="24"/>
              </w:rPr>
            </w:pPr>
            <w:r>
              <w:rPr>
                <w:rFonts w:ascii="Arial" w:hAnsi="Arial" w:cs="Arial"/>
                <w:sz w:val="24"/>
                <w:szCs w:val="24"/>
              </w:rPr>
              <w:t>How d</w:t>
            </w:r>
            <w:r w:rsidRPr="00F243BF">
              <w:rPr>
                <w:rFonts w:ascii="Arial" w:hAnsi="Arial" w:cs="Arial"/>
                <w:sz w:val="24"/>
                <w:szCs w:val="24"/>
              </w:rPr>
              <w:t>oes the council</w:t>
            </w:r>
            <w:r>
              <w:rPr>
                <w:rFonts w:ascii="Arial" w:hAnsi="Arial" w:cs="Arial"/>
                <w:sz w:val="24"/>
                <w:szCs w:val="24"/>
              </w:rPr>
              <w:t xml:space="preserve"> manage risk and ensure confidence in its </w:t>
            </w:r>
            <w:r w:rsidRPr="00F243BF">
              <w:rPr>
                <w:rFonts w:ascii="Arial" w:hAnsi="Arial" w:cs="Arial"/>
                <w:sz w:val="24"/>
                <w:szCs w:val="24"/>
              </w:rPr>
              <w:t>financial</w:t>
            </w:r>
            <w:r>
              <w:rPr>
                <w:rFonts w:ascii="Arial" w:hAnsi="Arial" w:cs="Arial"/>
                <w:sz w:val="24"/>
                <w:szCs w:val="24"/>
              </w:rPr>
              <w:t xml:space="preserve"> assistance</w:t>
            </w:r>
            <w:r w:rsidRPr="00F243BF">
              <w:rPr>
                <w:rFonts w:ascii="Arial" w:hAnsi="Arial" w:cs="Arial"/>
                <w:sz w:val="24"/>
                <w:szCs w:val="24"/>
              </w:rPr>
              <w:t xml:space="preserve"> processes?</w:t>
            </w:r>
          </w:p>
          <w:p w14:paraId="4E06D611" w14:textId="77777777" w:rsidR="00904017" w:rsidRPr="00F243BF" w:rsidRDefault="00904017" w:rsidP="006D0E21">
            <w:pPr>
              <w:pStyle w:val="ListParagraph"/>
              <w:ind w:left="360"/>
              <w:rPr>
                <w:rFonts w:ascii="Arial" w:hAnsi="Arial" w:cs="Arial"/>
                <w:sz w:val="24"/>
                <w:szCs w:val="24"/>
              </w:rPr>
            </w:pPr>
          </w:p>
        </w:tc>
      </w:tr>
      <w:tr w:rsidR="00904017" w:rsidRPr="00F243BF" w14:paraId="51C2E60F" w14:textId="77777777" w:rsidTr="006D0E21">
        <w:tc>
          <w:tcPr>
            <w:tcW w:w="14601" w:type="dxa"/>
          </w:tcPr>
          <w:p w14:paraId="30DDCDDF" w14:textId="77777777" w:rsidR="00904017" w:rsidRDefault="00904017" w:rsidP="006D0E21">
            <w:pPr>
              <w:rPr>
                <w:rFonts w:ascii="Arial" w:hAnsi="Arial" w:cs="Arial"/>
                <w:b/>
                <w:sz w:val="24"/>
                <w:szCs w:val="24"/>
              </w:rPr>
            </w:pPr>
            <w:r w:rsidRPr="00F243BF">
              <w:rPr>
                <w:rFonts w:ascii="Arial" w:hAnsi="Arial" w:cs="Arial"/>
                <w:b/>
                <w:sz w:val="24"/>
                <w:szCs w:val="24"/>
              </w:rPr>
              <w:t>Examples of evidence to review</w:t>
            </w:r>
            <w:r>
              <w:rPr>
                <w:rFonts w:ascii="Arial" w:hAnsi="Arial" w:cs="Arial"/>
                <w:b/>
                <w:sz w:val="24"/>
                <w:szCs w:val="24"/>
              </w:rPr>
              <w:t xml:space="preserve"> to inform assessment - Financial management</w:t>
            </w:r>
          </w:p>
          <w:p w14:paraId="482FA07B" w14:textId="77777777" w:rsidR="00904017" w:rsidRPr="00F243BF" w:rsidRDefault="00904017" w:rsidP="006D0E21">
            <w:pPr>
              <w:rPr>
                <w:rFonts w:ascii="Arial" w:hAnsi="Arial" w:cs="Arial"/>
                <w:b/>
                <w:sz w:val="24"/>
                <w:szCs w:val="24"/>
              </w:rPr>
            </w:pPr>
          </w:p>
          <w:p w14:paraId="662C5890" w14:textId="77777777" w:rsidR="00904017" w:rsidRDefault="00904017" w:rsidP="00904017">
            <w:pPr>
              <w:pStyle w:val="ListParagraph"/>
              <w:numPr>
                <w:ilvl w:val="0"/>
                <w:numId w:val="37"/>
              </w:numPr>
              <w:rPr>
                <w:rFonts w:ascii="Arial" w:hAnsi="Arial" w:cs="Arial"/>
                <w:sz w:val="24"/>
                <w:szCs w:val="24"/>
              </w:rPr>
            </w:pPr>
            <w:r>
              <w:rPr>
                <w:rFonts w:ascii="Arial" w:hAnsi="Arial" w:cs="Arial"/>
                <w:sz w:val="24"/>
                <w:szCs w:val="24"/>
              </w:rPr>
              <w:t>Detailed budget prepared which analyses expected receipts and payments, use of reserves etc supporting the total budget requirement to be met by the precept</w:t>
            </w:r>
          </w:p>
          <w:p w14:paraId="4E4E69E6" w14:textId="77777777" w:rsidR="00904017" w:rsidRPr="000F73CF" w:rsidRDefault="00904017" w:rsidP="00904017">
            <w:pPr>
              <w:pStyle w:val="ListParagraph"/>
              <w:numPr>
                <w:ilvl w:val="0"/>
                <w:numId w:val="37"/>
              </w:numPr>
              <w:rPr>
                <w:rFonts w:ascii="Arial" w:hAnsi="Arial" w:cs="Arial"/>
                <w:sz w:val="24"/>
                <w:szCs w:val="24"/>
              </w:rPr>
            </w:pPr>
            <w:r w:rsidRPr="00F243BF">
              <w:rPr>
                <w:rFonts w:ascii="Arial" w:hAnsi="Arial" w:cs="Arial"/>
                <w:sz w:val="24"/>
                <w:szCs w:val="24"/>
              </w:rPr>
              <w:t>Reflection by members, individually and jointly</w:t>
            </w:r>
            <w:r>
              <w:rPr>
                <w:rFonts w:ascii="Arial" w:hAnsi="Arial" w:cs="Arial"/>
                <w:sz w:val="24"/>
                <w:szCs w:val="24"/>
              </w:rPr>
              <w:t xml:space="preserve"> </w:t>
            </w:r>
          </w:p>
          <w:p w14:paraId="31417160" w14:textId="77777777" w:rsidR="00904017" w:rsidRDefault="00904017" w:rsidP="00904017">
            <w:pPr>
              <w:pStyle w:val="ListParagraph"/>
              <w:numPr>
                <w:ilvl w:val="0"/>
                <w:numId w:val="37"/>
              </w:numPr>
              <w:rPr>
                <w:rFonts w:ascii="Arial" w:hAnsi="Arial" w:cs="Arial"/>
                <w:sz w:val="24"/>
                <w:szCs w:val="24"/>
              </w:rPr>
            </w:pPr>
            <w:r>
              <w:rPr>
                <w:rFonts w:ascii="Arial" w:hAnsi="Arial" w:cs="Arial"/>
                <w:sz w:val="24"/>
                <w:szCs w:val="24"/>
              </w:rPr>
              <w:t>Regular bank reconciliations prepared by responsible financial officer and subject to appropriate review</w:t>
            </w:r>
          </w:p>
          <w:p w14:paraId="36A73B07" w14:textId="77777777" w:rsidR="00904017" w:rsidRDefault="00904017" w:rsidP="00904017">
            <w:pPr>
              <w:pStyle w:val="ListParagraph"/>
              <w:numPr>
                <w:ilvl w:val="0"/>
                <w:numId w:val="37"/>
              </w:numPr>
              <w:rPr>
                <w:rFonts w:ascii="Arial" w:hAnsi="Arial" w:cs="Arial"/>
                <w:sz w:val="24"/>
                <w:szCs w:val="24"/>
              </w:rPr>
            </w:pPr>
            <w:r>
              <w:rPr>
                <w:rFonts w:ascii="Arial" w:hAnsi="Arial" w:cs="Arial"/>
                <w:sz w:val="24"/>
                <w:szCs w:val="24"/>
              </w:rPr>
              <w:t>Regular monitoring of expenditure through year</w:t>
            </w:r>
          </w:p>
          <w:p w14:paraId="48905C80" w14:textId="77777777" w:rsidR="00904017" w:rsidRDefault="00904017" w:rsidP="00904017">
            <w:pPr>
              <w:pStyle w:val="ListParagraph"/>
              <w:numPr>
                <w:ilvl w:val="0"/>
                <w:numId w:val="37"/>
              </w:numPr>
              <w:rPr>
                <w:rFonts w:ascii="Arial" w:hAnsi="Arial" w:cs="Arial"/>
                <w:sz w:val="24"/>
                <w:szCs w:val="24"/>
              </w:rPr>
            </w:pPr>
            <w:r>
              <w:rPr>
                <w:rFonts w:ascii="Arial" w:hAnsi="Arial" w:cs="Arial"/>
                <w:sz w:val="24"/>
                <w:szCs w:val="24"/>
              </w:rPr>
              <w:t xml:space="preserve">Precept receipts </w:t>
            </w:r>
          </w:p>
          <w:p w14:paraId="653975FC" w14:textId="77777777" w:rsidR="00904017" w:rsidRDefault="00904017" w:rsidP="00904017">
            <w:pPr>
              <w:pStyle w:val="ListParagraph"/>
              <w:numPr>
                <w:ilvl w:val="0"/>
                <w:numId w:val="37"/>
              </w:numPr>
              <w:rPr>
                <w:rFonts w:ascii="Arial" w:hAnsi="Arial" w:cs="Arial"/>
                <w:sz w:val="24"/>
                <w:szCs w:val="24"/>
              </w:rPr>
            </w:pPr>
            <w:r>
              <w:rPr>
                <w:rFonts w:ascii="Arial" w:hAnsi="Arial" w:cs="Arial"/>
                <w:sz w:val="24"/>
                <w:szCs w:val="24"/>
              </w:rPr>
              <w:t xml:space="preserve">Documented internal control procedures </w:t>
            </w:r>
          </w:p>
          <w:p w14:paraId="68703C6E" w14:textId="77777777" w:rsidR="00904017" w:rsidRDefault="00904017" w:rsidP="006D0E21">
            <w:pPr>
              <w:pStyle w:val="ListParagraph"/>
              <w:ind w:left="360"/>
              <w:rPr>
                <w:rFonts w:ascii="Arial" w:hAnsi="Arial" w:cs="Arial"/>
                <w:sz w:val="24"/>
                <w:szCs w:val="24"/>
              </w:rPr>
            </w:pPr>
          </w:p>
          <w:p w14:paraId="34CB39C7" w14:textId="77777777" w:rsidR="00904017" w:rsidRPr="0024624A" w:rsidRDefault="00904017" w:rsidP="006D0E21">
            <w:pPr>
              <w:rPr>
                <w:rFonts w:ascii="Arial" w:hAnsi="Arial" w:cs="Arial"/>
                <w:b/>
                <w:sz w:val="24"/>
                <w:szCs w:val="24"/>
              </w:rPr>
            </w:pPr>
            <w:r w:rsidRPr="00F243BF">
              <w:rPr>
                <w:rFonts w:ascii="Arial" w:hAnsi="Arial" w:cs="Arial"/>
                <w:b/>
                <w:sz w:val="24"/>
                <w:szCs w:val="24"/>
              </w:rPr>
              <w:t>Examples of evidence to review</w:t>
            </w:r>
            <w:r>
              <w:rPr>
                <w:rFonts w:ascii="Arial" w:hAnsi="Arial" w:cs="Arial"/>
                <w:b/>
                <w:sz w:val="24"/>
                <w:szCs w:val="24"/>
              </w:rPr>
              <w:t xml:space="preserve"> to inform assessment - Financial assistance</w:t>
            </w:r>
          </w:p>
          <w:p w14:paraId="73745DC2" w14:textId="77777777" w:rsidR="00904017" w:rsidRPr="000F73CF" w:rsidRDefault="00904017" w:rsidP="006D0E21">
            <w:pPr>
              <w:rPr>
                <w:rFonts w:ascii="Arial" w:hAnsi="Arial" w:cs="Arial"/>
                <w:sz w:val="24"/>
                <w:szCs w:val="24"/>
              </w:rPr>
            </w:pPr>
          </w:p>
          <w:p w14:paraId="523DCCD8" w14:textId="77777777" w:rsidR="00904017" w:rsidRPr="00F243BF" w:rsidRDefault="00904017" w:rsidP="00904017">
            <w:pPr>
              <w:pStyle w:val="ListParagraph"/>
              <w:numPr>
                <w:ilvl w:val="0"/>
                <w:numId w:val="37"/>
              </w:numPr>
              <w:rPr>
                <w:rFonts w:ascii="Arial" w:hAnsi="Arial" w:cs="Arial"/>
                <w:sz w:val="24"/>
                <w:szCs w:val="24"/>
              </w:rPr>
            </w:pPr>
            <w:r>
              <w:rPr>
                <w:rFonts w:ascii="Arial" w:hAnsi="Arial" w:cs="Arial"/>
                <w:sz w:val="24"/>
                <w:szCs w:val="24"/>
              </w:rPr>
              <w:t>Grants award policy and procedure</w:t>
            </w:r>
          </w:p>
          <w:p w14:paraId="27E84D91" w14:textId="77777777" w:rsidR="00904017" w:rsidRDefault="00904017" w:rsidP="00904017">
            <w:pPr>
              <w:pStyle w:val="ListParagraph"/>
              <w:numPr>
                <w:ilvl w:val="0"/>
                <w:numId w:val="37"/>
              </w:numPr>
              <w:rPr>
                <w:rFonts w:ascii="Arial" w:hAnsi="Arial" w:cs="Arial"/>
                <w:sz w:val="24"/>
                <w:szCs w:val="24"/>
              </w:rPr>
            </w:pPr>
            <w:r>
              <w:rPr>
                <w:rFonts w:ascii="Arial" w:hAnsi="Arial" w:cs="Arial"/>
                <w:sz w:val="24"/>
                <w:szCs w:val="24"/>
              </w:rPr>
              <w:t>Financial support policy and procedure</w:t>
            </w:r>
          </w:p>
          <w:p w14:paraId="15F47803" w14:textId="77777777" w:rsidR="00904017" w:rsidRDefault="00904017" w:rsidP="00904017">
            <w:pPr>
              <w:pStyle w:val="ListParagraph"/>
              <w:numPr>
                <w:ilvl w:val="0"/>
                <w:numId w:val="37"/>
              </w:numPr>
              <w:rPr>
                <w:rFonts w:ascii="Arial" w:hAnsi="Arial" w:cs="Arial"/>
                <w:sz w:val="24"/>
                <w:szCs w:val="24"/>
              </w:rPr>
            </w:pPr>
            <w:r w:rsidRPr="009A236E">
              <w:rPr>
                <w:rFonts w:ascii="Arial" w:hAnsi="Arial" w:cs="Arial"/>
                <w:sz w:val="24"/>
                <w:szCs w:val="24"/>
              </w:rPr>
              <w:lastRenderedPageBreak/>
              <w:t>Minutes documenting grant awards linked to a</w:t>
            </w:r>
            <w:r>
              <w:rPr>
                <w:rFonts w:ascii="Arial" w:hAnsi="Arial" w:cs="Arial"/>
                <w:sz w:val="24"/>
                <w:szCs w:val="24"/>
              </w:rPr>
              <w:t xml:space="preserve"> g</w:t>
            </w:r>
            <w:r w:rsidRPr="009A236E">
              <w:rPr>
                <w:rFonts w:ascii="Arial" w:hAnsi="Arial" w:cs="Arial"/>
                <w:sz w:val="24"/>
                <w:szCs w:val="24"/>
              </w:rPr>
              <w:t>rants policy</w:t>
            </w:r>
          </w:p>
          <w:p w14:paraId="5EACD7BD" w14:textId="77777777" w:rsidR="00904017" w:rsidRDefault="00904017" w:rsidP="00904017">
            <w:pPr>
              <w:pStyle w:val="ListParagraph"/>
              <w:numPr>
                <w:ilvl w:val="0"/>
                <w:numId w:val="37"/>
              </w:numPr>
              <w:rPr>
                <w:rFonts w:ascii="Arial" w:hAnsi="Arial" w:cs="Arial"/>
                <w:sz w:val="24"/>
                <w:szCs w:val="24"/>
              </w:rPr>
            </w:pPr>
            <w:r w:rsidRPr="00F243BF">
              <w:rPr>
                <w:rFonts w:ascii="Arial" w:hAnsi="Arial" w:cs="Arial"/>
                <w:sz w:val="24"/>
                <w:szCs w:val="24"/>
              </w:rPr>
              <w:t xml:space="preserve">Annual report </w:t>
            </w:r>
          </w:p>
          <w:p w14:paraId="27DD66E5" w14:textId="77777777" w:rsidR="00904017" w:rsidRPr="00F243BF" w:rsidRDefault="00904017" w:rsidP="00904017">
            <w:pPr>
              <w:pStyle w:val="ListParagraph"/>
              <w:numPr>
                <w:ilvl w:val="0"/>
                <w:numId w:val="37"/>
              </w:numPr>
              <w:rPr>
                <w:rFonts w:ascii="Arial" w:hAnsi="Arial" w:cs="Arial"/>
                <w:sz w:val="24"/>
                <w:szCs w:val="24"/>
              </w:rPr>
            </w:pPr>
            <w:r w:rsidRPr="00F243BF">
              <w:rPr>
                <w:rFonts w:ascii="Arial" w:hAnsi="Arial" w:cs="Arial"/>
                <w:sz w:val="24"/>
                <w:szCs w:val="24"/>
              </w:rPr>
              <w:t>Community engagement activity</w:t>
            </w:r>
          </w:p>
          <w:p w14:paraId="73C134FB" w14:textId="77777777" w:rsidR="00904017" w:rsidRPr="000F73CF" w:rsidRDefault="00904017" w:rsidP="00904017">
            <w:pPr>
              <w:pStyle w:val="ListParagraph"/>
              <w:numPr>
                <w:ilvl w:val="0"/>
                <w:numId w:val="37"/>
              </w:numPr>
              <w:rPr>
                <w:rFonts w:ascii="Arial" w:hAnsi="Arial" w:cs="Arial"/>
                <w:sz w:val="24"/>
                <w:szCs w:val="24"/>
              </w:rPr>
            </w:pPr>
            <w:r w:rsidRPr="00F243BF">
              <w:rPr>
                <w:rFonts w:ascii="Arial" w:hAnsi="Arial" w:cs="Arial"/>
                <w:sz w:val="24"/>
                <w:szCs w:val="24"/>
              </w:rPr>
              <w:t>Reflection by members, individually and jointly</w:t>
            </w:r>
            <w:r>
              <w:rPr>
                <w:rFonts w:ascii="Arial" w:hAnsi="Arial" w:cs="Arial"/>
                <w:sz w:val="24"/>
                <w:szCs w:val="24"/>
              </w:rPr>
              <w:t xml:space="preserve"> </w:t>
            </w:r>
          </w:p>
          <w:p w14:paraId="561A8090" w14:textId="77777777" w:rsidR="00904017" w:rsidRPr="00F243BF" w:rsidRDefault="00904017" w:rsidP="006D0E21">
            <w:pPr>
              <w:rPr>
                <w:rFonts w:ascii="Arial" w:hAnsi="Arial" w:cs="Arial"/>
                <w:b/>
                <w:sz w:val="24"/>
                <w:szCs w:val="24"/>
              </w:rPr>
            </w:pPr>
          </w:p>
        </w:tc>
      </w:tr>
      <w:tr w:rsidR="00904017" w:rsidRPr="00936320" w14:paraId="643023E3" w14:textId="77777777" w:rsidTr="006D0E21">
        <w:tc>
          <w:tcPr>
            <w:tcW w:w="14601" w:type="dxa"/>
          </w:tcPr>
          <w:p w14:paraId="3D00ADCF" w14:textId="77777777" w:rsidR="00904017" w:rsidRPr="00936320" w:rsidRDefault="00904017" w:rsidP="006D0E21">
            <w:pPr>
              <w:rPr>
                <w:rFonts w:ascii="Arial" w:hAnsi="Arial" w:cs="Arial"/>
                <w:b/>
                <w:sz w:val="24"/>
                <w:szCs w:val="24"/>
              </w:rPr>
            </w:pPr>
            <w:r w:rsidRPr="00936320">
              <w:rPr>
                <w:rFonts w:ascii="Arial" w:hAnsi="Arial" w:cs="Arial"/>
                <w:b/>
                <w:sz w:val="24"/>
                <w:szCs w:val="24"/>
              </w:rPr>
              <w:lastRenderedPageBreak/>
              <w:t xml:space="preserve">Further information </w:t>
            </w:r>
          </w:p>
          <w:p w14:paraId="5E18A84D" w14:textId="77777777" w:rsidR="00904017" w:rsidRPr="00936320" w:rsidRDefault="00904017" w:rsidP="006D0E21">
            <w:pPr>
              <w:rPr>
                <w:rFonts w:ascii="Arial" w:hAnsi="Arial" w:cs="Arial"/>
                <w:b/>
                <w:sz w:val="24"/>
                <w:szCs w:val="24"/>
              </w:rPr>
            </w:pPr>
          </w:p>
          <w:p w14:paraId="72FD8476" w14:textId="77777777" w:rsidR="00904017" w:rsidRPr="00936320" w:rsidRDefault="00904017" w:rsidP="006D0E21">
            <w:pPr>
              <w:rPr>
                <w:rFonts w:ascii="Arial" w:hAnsi="Arial" w:cs="Arial"/>
                <w:sz w:val="24"/>
                <w:szCs w:val="24"/>
                <w:u w:val="single"/>
              </w:rPr>
            </w:pPr>
            <w:r w:rsidRPr="00936320">
              <w:rPr>
                <w:rFonts w:ascii="Arial" w:hAnsi="Arial" w:cs="Arial"/>
                <w:sz w:val="24"/>
                <w:szCs w:val="24"/>
                <w:u w:val="single"/>
              </w:rPr>
              <w:t>Financial Management</w:t>
            </w:r>
          </w:p>
          <w:p w14:paraId="02CF91B1" w14:textId="77777777" w:rsidR="00904017" w:rsidRPr="00936320" w:rsidRDefault="00904017" w:rsidP="006D0E21">
            <w:pPr>
              <w:rPr>
                <w:rFonts w:ascii="Arial" w:hAnsi="Arial" w:cs="Arial"/>
                <w:color w:val="000000"/>
                <w:sz w:val="24"/>
                <w:szCs w:val="24"/>
              </w:rPr>
            </w:pPr>
            <w:r w:rsidRPr="00936320">
              <w:rPr>
                <w:rFonts w:ascii="Arial" w:hAnsi="Arial" w:cs="Arial"/>
                <w:b/>
                <w:sz w:val="24"/>
                <w:szCs w:val="24"/>
              </w:rPr>
              <w:br/>
            </w:r>
            <w:r w:rsidRPr="00936320">
              <w:rPr>
                <w:rFonts w:ascii="Arial" w:hAnsi="Arial" w:cs="Arial"/>
                <w:color w:val="000000"/>
                <w:sz w:val="24"/>
                <w:szCs w:val="24"/>
              </w:rPr>
              <w:t xml:space="preserve">The </w:t>
            </w:r>
            <w:r w:rsidRPr="00936320">
              <w:rPr>
                <w:rFonts w:ascii="Arial" w:hAnsi="Arial" w:cs="Arial"/>
                <w:bCs/>
                <w:color w:val="000000"/>
                <w:sz w:val="24"/>
                <w:szCs w:val="24"/>
              </w:rPr>
              <w:t>budget</w:t>
            </w:r>
            <w:r w:rsidRPr="00936320">
              <w:rPr>
                <w:rFonts w:ascii="Arial" w:hAnsi="Arial" w:cs="Arial"/>
                <w:b/>
                <w:bCs/>
                <w:color w:val="000000"/>
                <w:sz w:val="24"/>
                <w:szCs w:val="24"/>
              </w:rPr>
              <w:t xml:space="preserve"> </w:t>
            </w:r>
            <w:r w:rsidRPr="00936320">
              <w:rPr>
                <w:rFonts w:ascii="Arial" w:hAnsi="Arial" w:cs="Arial"/>
                <w:color w:val="000000"/>
                <w:sz w:val="24"/>
                <w:szCs w:val="24"/>
              </w:rPr>
              <w:t>is an essential tool for controlling the council’s finances.  It demonstrates that your council has sufficient income to carry out its activities and policies. The budget must be prepared in advance, as it is used to set the precept for the year.  By checking spending against budget plans on a regular basis at council meetings, the council controls its finances and monitors progress towards what it wants to achieve.</w:t>
            </w:r>
          </w:p>
          <w:p w14:paraId="7014D949" w14:textId="77777777" w:rsidR="00904017" w:rsidRPr="00936320" w:rsidRDefault="00904017" w:rsidP="006D0E21">
            <w:pPr>
              <w:rPr>
                <w:rFonts w:ascii="Arial" w:hAnsi="Arial" w:cs="Arial"/>
                <w:color w:val="000000"/>
                <w:sz w:val="24"/>
                <w:szCs w:val="24"/>
              </w:rPr>
            </w:pPr>
          </w:p>
          <w:p w14:paraId="6AE0C93E" w14:textId="77777777" w:rsidR="00904017" w:rsidRPr="00936320" w:rsidRDefault="00904017" w:rsidP="006D0E21">
            <w:pPr>
              <w:rPr>
                <w:rFonts w:ascii="Arial" w:hAnsi="Arial" w:cs="Arial"/>
                <w:bCs/>
                <w:sz w:val="24"/>
                <w:szCs w:val="24"/>
              </w:rPr>
            </w:pPr>
            <w:r w:rsidRPr="00936320">
              <w:rPr>
                <w:rFonts w:ascii="Arial" w:hAnsi="Arial" w:cs="Arial"/>
                <w:color w:val="000000"/>
                <w:sz w:val="24"/>
                <w:szCs w:val="24"/>
              </w:rPr>
              <w:t xml:space="preserve">The council must have a system of </w:t>
            </w:r>
            <w:r w:rsidRPr="00936320">
              <w:rPr>
                <w:rFonts w:ascii="Arial" w:hAnsi="Arial" w:cs="Arial"/>
                <w:bCs/>
                <w:color w:val="000000"/>
                <w:sz w:val="24"/>
                <w:szCs w:val="24"/>
              </w:rPr>
              <w:t>internal control</w:t>
            </w:r>
            <w:r w:rsidRPr="00936320">
              <w:rPr>
                <w:rFonts w:ascii="Arial" w:hAnsi="Arial" w:cs="Arial"/>
                <w:b/>
                <w:bCs/>
                <w:color w:val="000000"/>
                <w:sz w:val="24"/>
                <w:szCs w:val="24"/>
              </w:rPr>
              <w:t xml:space="preserve"> </w:t>
            </w:r>
            <w:r w:rsidRPr="00936320">
              <w:rPr>
                <w:rFonts w:ascii="Arial" w:hAnsi="Arial" w:cs="Arial"/>
                <w:color w:val="000000"/>
                <w:sz w:val="24"/>
                <w:szCs w:val="24"/>
              </w:rPr>
              <w:t>where someone, (other than the responsible financial officer), oversees the arrangements for financial management and checks financial documents selected at random, including procedures for receiving money, making payments and recording financial transactions.  This task would usually be undertaken by a councillor or councillors with a good grasp of financial documentation.  The level of internal control should be appropriate to your council’s expenditure and activity, councils providing a wider range of services will need more comprehensive checks and balances.  The findings are reported to the council, and together with regular feedback from the responsible financial officer on the accounts, all councillors will be aware of the council’s financial position.  This ensures everything is open and above board and you have the information you need.</w:t>
            </w:r>
          </w:p>
          <w:p w14:paraId="4C954CE1" w14:textId="77777777" w:rsidR="00904017" w:rsidRPr="00936320" w:rsidRDefault="00904017" w:rsidP="006D0E21">
            <w:pPr>
              <w:rPr>
                <w:rFonts w:ascii="Arial" w:hAnsi="Arial" w:cs="Arial"/>
                <w:b/>
                <w:sz w:val="24"/>
                <w:szCs w:val="24"/>
              </w:rPr>
            </w:pPr>
          </w:p>
          <w:p w14:paraId="16B3293C" w14:textId="77777777" w:rsidR="00904017" w:rsidRPr="00936320" w:rsidRDefault="00904017" w:rsidP="006D0E21">
            <w:pPr>
              <w:rPr>
                <w:rFonts w:ascii="Arial" w:hAnsi="Arial" w:cs="Arial"/>
                <w:sz w:val="24"/>
                <w:szCs w:val="24"/>
              </w:rPr>
            </w:pPr>
            <w:r w:rsidRPr="00936320">
              <w:rPr>
                <w:rFonts w:ascii="Arial" w:hAnsi="Arial" w:cs="Arial"/>
                <w:sz w:val="24"/>
                <w:szCs w:val="24"/>
              </w:rPr>
              <w:t xml:space="preserve">The council’s spending plans may require a level of external borrowing, for example for capital projects.  Borrowing by community and town councils is subject to government controls and Welsh Government’s approval is required.  The Welsh Government may also impose conditions in accordance with which the borrowing may be carried out.  The Welsh Government publishes </w:t>
            </w:r>
            <w:hyperlink r:id="rId107" w:history="1">
              <w:r w:rsidRPr="00936320">
                <w:rPr>
                  <w:rStyle w:val="Hyperlink"/>
                  <w:rFonts w:ascii="Arial" w:hAnsi="Arial" w:cs="Arial"/>
                  <w:sz w:val="24"/>
                  <w:szCs w:val="24"/>
                </w:rPr>
                <w:t>guidance</w:t>
              </w:r>
            </w:hyperlink>
            <w:r w:rsidRPr="00936320">
              <w:rPr>
                <w:rFonts w:ascii="Arial" w:hAnsi="Arial" w:cs="Arial"/>
                <w:sz w:val="24"/>
                <w:szCs w:val="24"/>
              </w:rPr>
              <w:t xml:space="preserve"> on applying for borrowing approvals and an </w:t>
            </w:r>
            <w:hyperlink r:id="rId108" w:history="1">
              <w:r w:rsidRPr="00936320">
                <w:rPr>
                  <w:rStyle w:val="Hyperlink"/>
                  <w:rFonts w:ascii="Arial" w:hAnsi="Arial" w:cs="Arial"/>
                  <w:sz w:val="24"/>
                  <w:szCs w:val="24"/>
                </w:rPr>
                <w:t>application form</w:t>
              </w:r>
            </w:hyperlink>
            <w:r w:rsidRPr="00936320">
              <w:rPr>
                <w:rFonts w:ascii="Arial" w:hAnsi="Arial" w:cs="Arial"/>
                <w:sz w:val="24"/>
                <w:szCs w:val="24"/>
              </w:rPr>
              <w:t xml:space="preserve"> on its website.</w:t>
            </w:r>
          </w:p>
          <w:p w14:paraId="72419FF0" w14:textId="77777777" w:rsidR="00904017" w:rsidRPr="00936320" w:rsidRDefault="00904017" w:rsidP="006D0E21">
            <w:pPr>
              <w:rPr>
                <w:rFonts w:ascii="Arial" w:hAnsi="Arial" w:cs="Arial"/>
                <w:sz w:val="24"/>
                <w:szCs w:val="24"/>
              </w:rPr>
            </w:pPr>
          </w:p>
          <w:p w14:paraId="5AA19C6B" w14:textId="77777777" w:rsidR="00904017" w:rsidRPr="00936320" w:rsidRDefault="00904017" w:rsidP="006D0E21">
            <w:pPr>
              <w:rPr>
                <w:rFonts w:ascii="Arial" w:hAnsi="Arial" w:cs="Arial"/>
                <w:b/>
                <w:sz w:val="24"/>
                <w:szCs w:val="24"/>
              </w:rPr>
            </w:pPr>
            <w:r w:rsidRPr="00936320">
              <w:rPr>
                <w:rFonts w:ascii="Arial" w:hAnsi="Arial" w:cs="Arial"/>
                <w:b/>
                <w:sz w:val="24"/>
                <w:szCs w:val="24"/>
              </w:rPr>
              <w:t xml:space="preserve">Some key legislation to be aware of </w:t>
            </w:r>
            <w:proofErr w:type="gramStart"/>
            <w:r w:rsidRPr="00936320">
              <w:rPr>
                <w:rFonts w:ascii="Arial" w:hAnsi="Arial" w:cs="Arial"/>
                <w:b/>
                <w:sz w:val="24"/>
                <w:szCs w:val="24"/>
              </w:rPr>
              <w:t>includes:-</w:t>
            </w:r>
            <w:proofErr w:type="gramEnd"/>
          </w:p>
          <w:p w14:paraId="04FA93CF" w14:textId="77777777" w:rsidR="00904017" w:rsidRPr="00936320" w:rsidRDefault="00904017" w:rsidP="006D0E21">
            <w:pPr>
              <w:rPr>
                <w:rFonts w:ascii="Arial" w:hAnsi="Arial" w:cs="Arial"/>
                <w:b/>
                <w:sz w:val="24"/>
                <w:szCs w:val="24"/>
              </w:rPr>
            </w:pPr>
          </w:p>
          <w:p w14:paraId="1C0524FF" w14:textId="77777777" w:rsidR="00904017" w:rsidRPr="00936320" w:rsidRDefault="00904017" w:rsidP="00904017">
            <w:pPr>
              <w:pStyle w:val="ListParagraph"/>
              <w:numPr>
                <w:ilvl w:val="0"/>
                <w:numId w:val="39"/>
              </w:numPr>
              <w:rPr>
                <w:rFonts w:ascii="Arial" w:hAnsi="Arial" w:cs="Arial"/>
                <w:bCs/>
                <w:sz w:val="24"/>
                <w:szCs w:val="24"/>
              </w:rPr>
            </w:pPr>
            <w:hyperlink r:id="rId109" w:history="1">
              <w:r w:rsidRPr="00936320">
                <w:rPr>
                  <w:rStyle w:val="Hyperlink"/>
                  <w:rFonts w:ascii="Arial" w:hAnsi="Arial" w:cs="Arial"/>
                  <w:bCs/>
                  <w:sz w:val="24"/>
                  <w:szCs w:val="24"/>
                </w:rPr>
                <w:t>The Local Government Finance Act 1992</w:t>
              </w:r>
            </w:hyperlink>
            <w:r w:rsidRPr="00936320">
              <w:rPr>
                <w:rFonts w:ascii="Arial" w:hAnsi="Arial" w:cs="Arial"/>
                <w:bCs/>
                <w:sz w:val="24"/>
                <w:szCs w:val="24"/>
              </w:rPr>
              <w:t xml:space="preserve"> - sections 41, 50 and 51 set out how the council should calculate its budget and precept.</w:t>
            </w:r>
          </w:p>
          <w:p w14:paraId="0C691857" w14:textId="77777777" w:rsidR="00904017" w:rsidRPr="00936320" w:rsidRDefault="00904017" w:rsidP="006D0E21">
            <w:pPr>
              <w:rPr>
                <w:rFonts w:ascii="Arial" w:hAnsi="Arial" w:cs="Arial"/>
                <w:b/>
                <w:color w:val="000000"/>
                <w:sz w:val="24"/>
                <w:szCs w:val="24"/>
              </w:rPr>
            </w:pPr>
            <w:r w:rsidRPr="00936320">
              <w:rPr>
                <w:rFonts w:ascii="Arial" w:hAnsi="Arial" w:cs="Arial"/>
                <w:color w:val="000000"/>
                <w:sz w:val="24"/>
                <w:szCs w:val="24"/>
              </w:rPr>
              <w:lastRenderedPageBreak/>
              <w:br/>
            </w:r>
          </w:p>
          <w:p w14:paraId="36D782F2" w14:textId="77777777" w:rsidR="00904017" w:rsidRPr="00936320" w:rsidRDefault="00904017" w:rsidP="006D0E21">
            <w:pPr>
              <w:rPr>
                <w:rFonts w:ascii="Arial" w:hAnsi="Arial" w:cs="Arial"/>
                <w:b/>
                <w:color w:val="000000"/>
                <w:sz w:val="24"/>
                <w:szCs w:val="24"/>
              </w:rPr>
            </w:pPr>
            <w:r w:rsidRPr="00936320">
              <w:rPr>
                <w:rFonts w:ascii="Arial" w:hAnsi="Arial" w:cs="Arial"/>
                <w:b/>
                <w:color w:val="000000"/>
                <w:sz w:val="24"/>
                <w:szCs w:val="24"/>
              </w:rPr>
              <w:t xml:space="preserve">Resources </w:t>
            </w:r>
          </w:p>
          <w:p w14:paraId="04C74061" w14:textId="77777777" w:rsidR="00904017" w:rsidRPr="00936320" w:rsidRDefault="00904017" w:rsidP="006D0E21">
            <w:pPr>
              <w:rPr>
                <w:rFonts w:ascii="Arial" w:hAnsi="Arial" w:cs="Arial"/>
                <w:color w:val="000000"/>
                <w:sz w:val="24"/>
                <w:szCs w:val="24"/>
              </w:rPr>
            </w:pPr>
          </w:p>
          <w:p w14:paraId="6AFD8122" w14:textId="77777777" w:rsidR="00904017" w:rsidRPr="00936320" w:rsidRDefault="00904017" w:rsidP="006D0E21">
            <w:pPr>
              <w:rPr>
                <w:rFonts w:ascii="Arial" w:hAnsi="Arial" w:cs="Arial"/>
                <w:sz w:val="24"/>
                <w:szCs w:val="24"/>
              </w:rPr>
            </w:pPr>
            <w:hyperlink r:id="rId110" w:history="1">
              <w:r w:rsidRPr="00936320">
                <w:rPr>
                  <w:rStyle w:val="Hyperlink"/>
                  <w:rFonts w:ascii="Arial" w:hAnsi="Arial" w:cs="Arial"/>
                  <w:sz w:val="24"/>
                  <w:szCs w:val="24"/>
                </w:rPr>
                <w:t>Governance and Accountability for Local Councils in Wales – A practitioners Guide (2019 Edition</w:t>
              </w:r>
            </w:hyperlink>
            <w:r w:rsidRPr="00936320">
              <w:rPr>
                <w:rFonts w:ascii="Arial" w:hAnsi="Arial" w:cs="Arial"/>
                <w:color w:val="000000"/>
                <w:sz w:val="24"/>
                <w:szCs w:val="24"/>
              </w:rPr>
              <w:t>)</w:t>
            </w:r>
            <w:r w:rsidRPr="00936320">
              <w:rPr>
                <w:rFonts w:ascii="Arial" w:hAnsi="Arial" w:cs="Arial"/>
                <w:sz w:val="24"/>
                <w:szCs w:val="24"/>
              </w:rPr>
              <w:t xml:space="preserve"> sets out statutory requirements, proper practice and guidance on budget setting and monitoring at Chapter 6</w:t>
            </w:r>
          </w:p>
          <w:p w14:paraId="1A4FE286" w14:textId="77777777" w:rsidR="00904017" w:rsidRPr="00936320" w:rsidRDefault="00904017" w:rsidP="006D0E21">
            <w:pPr>
              <w:rPr>
                <w:rFonts w:ascii="Arial" w:hAnsi="Arial" w:cs="Arial"/>
                <w:sz w:val="24"/>
                <w:szCs w:val="24"/>
              </w:rPr>
            </w:pPr>
          </w:p>
          <w:p w14:paraId="05B1FB2F" w14:textId="77777777" w:rsidR="00904017" w:rsidRPr="00936320" w:rsidRDefault="00904017" w:rsidP="006D0E21">
            <w:pPr>
              <w:rPr>
                <w:rFonts w:ascii="Arial" w:hAnsi="Arial" w:cs="Arial"/>
                <w:sz w:val="24"/>
                <w:szCs w:val="24"/>
                <w:u w:val="single"/>
              </w:rPr>
            </w:pPr>
            <w:r w:rsidRPr="00936320">
              <w:rPr>
                <w:rFonts w:ascii="Arial" w:hAnsi="Arial" w:cs="Arial"/>
                <w:sz w:val="24"/>
                <w:szCs w:val="24"/>
                <w:u w:val="single"/>
              </w:rPr>
              <w:t>Financial assistance</w:t>
            </w:r>
          </w:p>
          <w:p w14:paraId="17FDFF03" w14:textId="77777777" w:rsidR="00904017" w:rsidRPr="00936320" w:rsidRDefault="00904017" w:rsidP="006D0E21">
            <w:pPr>
              <w:rPr>
                <w:rFonts w:ascii="Arial" w:hAnsi="Arial" w:cs="Arial"/>
                <w:sz w:val="24"/>
                <w:szCs w:val="24"/>
              </w:rPr>
            </w:pPr>
          </w:p>
          <w:p w14:paraId="062CCDC4" w14:textId="77777777" w:rsidR="00904017" w:rsidRPr="00936320" w:rsidRDefault="00904017" w:rsidP="006D0E21">
            <w:pPr>
              <w:rPr>
                <w:rFonts w:ascii="Arial" w:hAnsi="Arial" w:cs="Arial"/>
                <w:sz w:val="24"/>
                <w:szCs w:val="24"/>
              </w:rPr>
            </w:pPr>
            <w:r w:rsidRPr="00936320">
              <w:rPr>
                <w:rFonts w:ascii="Arial" w:hAnsi="Arial" w:cs="Arial"/>
                <w:sz w:val="24"/>
                <w:szCs w:val="24"/>
              </w:rPr>
              <w:t>Financial assistance by a council occurs when a council agrees to provide grants and / or loans to other bodies.</w:t>
            </w:r>
          </w:p>
          <w:p w14:paraId="7FDE8A1A" w14:textId="77777777" w:rsidR="00904017" w:rsidRPr="00936320" w:rsidRDefault="00904017" w:rsidP="006D0E21">
            <w:pPr>
              <w:rPr>
                <w:rFonts w:ascii="Arial" w:hAnsi="Arial" w:cs="Arial"/>
                <w:sz w:val="24"/>
                <w:szCs w:val="24"/>
              </w:rPr>
            </w:pPr>
            <w:hyperlink r:id="rId111" w:history="1">
              <w:r w:rsidRPr="00936320">
                <w:rPr>
                  <w:rStyle w:val="Hyperlink"/>
                  <w:rFonts w:ascii="Arial" w:hAnsi="Arial" w:cs="Arial"/>
                  <w:sz w:val="24"/>
                  <w:szCs w:val="24"/>
                </w:rPr>
                <w:t>Section 137 (1) of the Local Government Act 1972</w:t>
              </w:r>
            </w:hyperlink>
            <w:r w:rsidRPr="00936320">
              <w:rPr>
                <w:rFonts w:ascii="Arial" w:hAnsi="Arial" w:cs="Arial"/>
                <w:sz w:val="24"/>
                <w:szCs w:val="24"/>
              </w:rPr>
              <w:t xml:space="preserve"> permits community and town councils to spend on activities for which it has no other specific powers if the council considers that the expenditure is in the interests of, and will bring direct benefit to, the area or any part of it, all or some of its inhabitants, providing that the benefits are commensurate with the expenditure.  Community and town councils are also permitted under section 137 (3) to incur expenditure for certain charitable and other </w:t>
            </w:r>
            <w:proofErr w:type="gramStart"/>
            <w:r w:rsidRPr="00936320">
              <w:rPr>
                <w:rFonts w:ascii="Arial" w:hAnsi="Arial" w:cs="Arial"/>
                <w:sz w:val="24"/>
                <w:szCs w:val="24"/>
              </w:rPr>
              <w:t>purposes,  The</w:t>
            </w:r>
            <w:proofErr w:type="gramEnd"/>
            <w:r w:rsidRPr="00936320">
              <w:rPr>
                <w:rFonts w:ascii="Arial" w:hAnsi="Arial" w:cs="Arial"/>
                <w:sz w:val="24"/>
                <w:szCs w:val="24"/>
              </w:rPr>
              <w:t xml:space="preserve"> Welsh Government issues a letter to all community and town councils setting out the maximum expenditure that can be incurred under section 137 (1) and (3) for the relevant financial year.  Note - Once a council resolves itself an eligible community council, section 137 of the Local Government Act 1972 no longer applies to the council. Unlike section 137 there is no financial limitation on what an eligible community council can spend if they are exercising the general power of competence.</w:t>
            </w:r>
          </w:p>
          <w:p w14:paraId="1765069A" w14:textId="77777777" w:rsidR="00904017" w:rsidRPr="00936320" w:rsidRDefault="00904017" w:rsidP="006D0E21">
            <w:pPr>
              <w:rPr>
                <w:rFonts w:ascii="Arial" w:hAnsi="Arial" w:cs="Arial"/>
                <w:sz w:val="24"/>
                <w:szCs w:val="24"/>
              </w:rPr>
            </w:pPr>
          </w:p>
          <w:p w14:paraId="19BAFEDD" w14:textId="77777777" w:rsidR="00904017" w:rsidRPr="00936320" w:rsidRDefault="00904017" w:rsidP="006D0E21">
            <w:pPr>
              <w:pStyle w:val="Default"/>
            </w:pPr>
            <w:r w:rsidRPr="00936320">
              <w:t xml:space="preserve">The </w:t>
            </w:r>
            <w:hyperlink r:id="rId112" w:history="1">
              <w:r w:rsidRPr="00936320">
                <w:rPr>
                  <w:rStyle w:val="Hyperlink"/>
                </w:rPr>
                <w:t>Local Government and Elections (Wales) Act 2021</w:t>
              </w:r>
            </w:hyperlink>
            <w:r w:rsidRPr="00936320">
              <w:t xml:space="preserve"> makes provision for eligible community and town councils to exercise a general power of competence, with the aim of bringing about more effective, capable and innovative local government.  The general power will allow eligible councils to act in their communities’ best interests, generate efficiencies and secure value for money outcomes. They will also be able to raise money by charging for discretionary services and to trade.   See </w:t>
            </w:r>
            <w:hyperlink r:id="rId113" w:history="1">
              <w:r w:rsidRPr="000D6E5A">
                <w:rPr>
                  <w:rStyle w:val="Hyperlink"/>
                </w:rPr>
                <w:t>The Local Government and Elections (Wales) Act 2021: Statutory Guidance for Community and Town Councils (Chapter 1).</w:t>
              </w:r>
            </w:hyperlink>
          </w:p>
          <w:p w14:paraId="35D0319D" w14:textId="77777777" w:rsidR="00904017" w:rsidRPr="00936320" w:rsidRDefault="00904017" w:rsidP="006D0E21">
            <w:pPr>
              <w:rPr>
                <w:rFonts w:ascii="Arial" w:hAnsi="Arial" w:cs="Arial"/>
                <w:sz w:val="24"/>
                <w:szCs w:val="24"/>
              </w:rPr>
            </w:pPr>
          </w:p>
          <w:p w14:paraId="0F0C18E6" w14:textId="77777777" w:rsidR="00904017" w:rsidRPr="00936320" w:rsidRDefault="00904017" w:rsidP="006D0E21">
            <w:pPr>
              <w:rPr>
                <w:rFonts w:ascii="Arial" w:hAnsi="Arial" w:cs="Arial"/>
                <w:b/>
                <w:sz w:val="24"/>
                <w:szCs w:val="24"/>
              </w:rPr>
            </w:pPr>
            <w:r w:rsidRPr="00936320">
              <w:rPr>
                <w:rFonts w:ascii="Arial" w:hAnsi="Arial" w:cs="Arial"/>
                <w:b/>
                <w:sz w:val="24"/>
                <w:szCs w:val="24"/>
              </w:rPr>
              <w:t>Resources and training</w:t>
            </w:r>
          </w:p>
          <w:p w14:paraId="5E23E042" w14:textId="77777777" w:rsidR="00904017" w:rsidRPr="00936320" w:rsidRDefault="00904017" w:rsidP="006D0E21">
            <w:pPr>
              <w:rPr>
                <w:rFonts w:ascii="Arial" w:hAnsi="Arial" w:cs="Arial"/>
                <w:bCs/>
                <w:sz w:val="24"/>
                <w:szCs w:val="24"/>
              </w:rPr>
            </w:pPr>
          </w:p>
          <w:p w14:paraId="215F205E" w14:textId="77777777" w:rsidR="00904017" w:rsidRPr="00936320" w:rsidRDefault="00904017" w:rsidP="006D0E21">
            <w:pPr>
              <w:rPr>
                <w:rFonts w:ascii="Arial" w:hAnsi="Arial" w:cs="Arial"/>
                <w:sz w:val="24"/>
                <w:szCs w:val="24"/>
              </w:rPr>
            </w:pPr>
            <w:r w:rsidRPr="00936320">
              <w:rPr>
                <w:rFonts w:ascii="Arial" w:hAnsi="Arial" w:cs="Arial"/>
                <w:sz w:val="24"/>
                <w:szCs w:val="24"/>
              </w:rPr>
              <w:t xml:space="preserve">One Voice Wales run a training module ‘Local Government Finance’.  For more details, including any bursary support that may be available for this training, visit the </w:t>
            </w:r>
            <w:hyperlink r:id="rId114" w:history="1">
              <w:r w:rsidRPr="00936320">
                <w:rPr>
                  <w:rStyle w:val="Hyperlink"/>
                  <w:rFonts w:ascii="Arial" w:hAnsi="Arial" w:cs="Arial"/>
                  <w:sz w:val="24"/>
                  <w:szCs w:val="24"/>
                </w:rPr>
                <w:t>One Voice Wales</w:t>
              </w:r>
            </w:hyperlink>
            <w:r w:rsidRPr="00936320">
              <w:rPr>
                <w:rFonts w:ascii="Arial" w:hAnsi="Arial" w:cs="Arial"/>
                <w:sz w:val="24"/>
                <w:szCs w:val="24"/>
              </w:rPr>
              <w:t xml:space="preserve"> website.  A basic online e-learning module </w:t>
            </w:r>
            <w:hyperlink r:id="rId115" w:history="1">
              <w:r w:rsidRPr="00936320">
                <w:rPr>
                  <w:rStyle w:val="Hyperlink"/>
                  <w:rFonts w:ascii="Arial" w:hAnsi="Arial" w:cs="Arial"/>
                  <w:sz w:val="24"/>
                  <w:szCs w:val="24"/>
                </w:rPr>
                <w:t>‘Understanding Local Government Finance’</w:t>
              </w:r>
            </w:hyperlink>
            <w:r w:rsidRPr="00936320">
              <w:rPr>
                <w:rFonts w:ascii="Arial" w:hAnsi="Arial" w:cs="Arial"/>
                <w:sz w:val="24"/>
                <w:szCs w:val="24"/>
              </w:rPr>
              <w:t xml:space="preserve"> is also available, free to all, on the One Voice Wales website.</w:t>
            </w:r>
          </w:p>
          <w:p w14:paraId="59696833" w14:textId="77777777" w:rsidR="00904017" w:rsidRPr="00936320" w:rsidRDefault="00904017" w:rsidP="006D0E21">
            <w:pPr>
              <w:rPr>
                <w:rFonts w:ascii="Arial" w:hAnsi="Arial" w:cs="Arial"/>
                <w:sz w:val="24"/>
                <w:szCs w:val="24"/>
              </w:rPr>
            </w:pPr>
          </w:p>
          <w:p w14:paraId="3BCF5341" w14:textId="77777777" w:rsidR="00904017" w:rsidRPr="00936320" w:rsidRDefault="00904017" w:rsidP="006D0E21">
            <w:pPr>
              <w:rPr>
                <w:rFonts w:ascii="Arial" w:hAnsi="Arial" w:cs="Arial"/>
                <w:sz w:val="24"/>
                <w:szCs w:val="24"/>
              </w:rPr>
            </w:pPr>
            <w:hyperlink r:id="rId116" w:history="1">
              <w:r w:rsidRPr="00936320">
                <w:rPr>
                  <w:rStyle w:val="Hyperlink"/>
                  <w:rFonts w:ascii="Arial" w:hAnsi="Arial" w:cs="Arial"/>
                  <w:sz w:val="24"/>
                  <w:szCs w:val="24"/>
                </w:rPr>
                <w:t>SLCC offer relevant qualifications for clerks</w:t>
              </w:r>
            </w:hyperlink>
            <w:r w:rsidRPr="00936320">
              <w:rPr>
                <w:rFonts w:ascii="Arial" w:hAnsi="Arial" w:cs="Arial"/>
                <w:sz w:val="24"/>
                <w:szCs w:val="24"/>
              </w:rPr>
              <w:t>:-</w:t>
            </w:r>
          </w:p>
          <w:p w14:paraId="1BB9BF94" w14:textId="77777777" w:rsidR="00904017" w:rsidRPr="00936320" w:rsidRDefault="00904017" w:rsidP="006D0E21">
            <w:pPr>
              <w:rPr>
                <w:rFonts w:ascii="Arial" w:hAnsi="Arial" w:cs="Arial"/>
                <w:sz w:val="24"/>
                <w:szCs w:val="24"/>
              </w:rPr>
            </w:pPr>
          </w:p>
          <w:p w14:paraId="3FF757DF" w14:textId="77777777" w:rsidR="00904017" w:rsidRPr="00936320" w:rsidRDefault="00904017" w:rsidP="00904017">
            <w:pPr>
              <w:pStyle w:val="ListParagraph"/>
              <w:numPr>
                <w:ilvl w:val="0"/>
                <w:numId w:val="39"/>
              </w:numPr>
              <w:rPr>
                <w:rFonts w:ascii="Arial" w:hAnsi="Arial" w:cs="Arial"/>
                <w:sz w:val="24"/>
                <w:szCs w:val="24"/>
              </w:rPr>
            </w:pPr>
            <w:r w:rsidRPr="00936320">
              <w:rPr>
                <w:rFonts w:ascii="Arial" w:hAnsi="Arial" w:cs="Arial"/>
                <w:sz w:val="24"/>
                <w:szCs w:val="24"/>
              </w:rPr>
              <w:t>Financial Introduction to Local Council Administration (FILCA)</w:t>
            </w:r>
          </w:p>
          <w:p w14:paraId="0EF2EE51" w14:textId="77777777" w:rsidR="00904017" w:rsidRPr="00936320" w:rsidRDefault="00904017" w:rsidP="006D0E21">
            <w:pPr>
              <w:rPr>
                <w:rFonts w:ascii="Arial" w:hAnsi="Arial" w:cs="Arial"/>
                <w:sz w:val="24"/>
                <w:szCs w:val="24"/>
              </w:rPr>
            </w:pPr>
          </w:p>
          <w:p w14:paraId="18AD46E9" w14:textId="77777777" w:rsidR="00904017" w:rsidRPr="00936320" w:rsidRDefault="00904017" w:rsidP="00904017">
            <w:pPr>
              <w:pStyle w:val="ListParagraph"/>
              <w:numPr>
                <w:ilvl w:val="0"/>
                <w:numId w:val="39"/>
              </w:numPr>
              <w:rPr>
                <w:rFonts w:ascii="Arial" w:hAnsi="Arial" w:cs="Arial"/>
                <w:sz w:val="24"/>
                <w:szCs w:val="24"/>
              </w:rPr>
            </w:pPr>
            <w:r w:rsidRPr="00936320">
              <w:rPr>
                <w:rFonts w:ascii="Arial" w:hAnsi="Arial" w:cs="Arial"/>
                <w:sz w:val="24"/>
                <w:szCs w:val="24"/>
              </w:rPr>
              <w:t>Certificate in Local Council Administration (CILCA)</w:t>
            </w:r>
            <w:r w:rsidRPr="00936320">
              <w:rPr>
                <w:rFonts w:ascii="Arial" w:hAnsi="Arial" w:cs="Arial"/>
                <w:sz w:val="24"/>
                <w:szCs w:val="24"/>
              </w:rPr>
              <w:br/>
            </w:r>
          </w:p>
          <w:p w14:paraId="4A8615F0" w14:textId="77777777" w:rsidR="00904017" w:rsidRPr="00936320" w:rsidRDefault="00904017" w:rsidP="00904017">
            <w:pPr>
              <w:pStyle w:val="ListParagraph"/>
              <w:numPr>
                <w:ilvl w:val="0"/>
                <w:numId w:val="39"/>
              </w:numPr>
              <w:rPr>
                <w:rFonts w:ascii="Arial" w:hAnsi="Arial" w:cs="Arial"/>
                <w:b/>
                <w:sz w:val="24"/>
                <w:szCs w:val="24"/>
              </w:rPr>
            </w:pPr>
            <w:r w:rsidRPr="00936320">
              <w:rPr>
                <w:rFonts w:ascii="Arial" w:hAnsi="Arial" w:cs="Arial"/>
                <w:sz w:val="24"/>
                <w:szCs w:val="24"/>
              </w:rPr>
              <w:t>Introduction to Local Council Administration (ILCA)</w:t>
            </w:r>
          </w:p>
          <w:p w14:paraId="150461FF" w14:textId="77777777" w:rsidR="00904017" w:rsidRPr="00936320" w:rsidRDefault="00904017" w:rsidP="006D0E21">
            <w:pPr>
              <w:rPr>
                <w:rFonts w:ascii="Arial" w:hAnsi="Arial" w:cs="Arial"/>
                <w:b/>
                <w:sz w:val="24"/>
                <w:szCs w:val="24"/>
              </w:rPr>
            </w:pPr>
          </w:p>
        </w:tc>
      </w:tr>
      <w:tr w:rsidR="00904017" w:rsidRPr="00F243BF" w14:paraId="74C22E72" w14:textId="77777777" w:rsidTr="006D0E21">
        <w:tc>
          <w:tcPr>
            <w:tcW w:w="0" w:type="auto"/>
            <w:vAlign w:val="center"/>
          </w:tcPr>
          <w:p w14:paraId="25DDBAC5" w14:textId="77777777" w:rsidR="002D7340" w:rsidRDefault="00F707CD">
            <w:r>
              <w:rPr>
                <w:b/>
              </w:rPr>
              <w:lastRenderedPageBreak/>
              <w:t>Commentary</w:t>
            </w:r>
          </w:p>
          <w:p w14:paraId="4652E258" w14:textId="77777777" w:rsidR="002D7340" w:rsidRDefault="00F707CD">
            <w:r>
              <w:rPr>
                <w:sz w:val="21"/>
              </w:rPr>
              <w:t>Referencing Part 1, the Council appears to have sound routine financial management in place. Budgets are prepared and approved, the precept is set formally, budget monitoring and bank reconciliations are reported periodically, internal audit arrangements are in place and section 137 records are maintained. Part 1 also highlighted some areas that require refinement, including clearer documentation of accounting procedures, ongoing review of the financial assistance policy and continued oversight of risk. Ove</w:t>
            </w:r>
            <w:r>
              <w:rPr>
                <w:sz w:val="21"/>
              </w:rPr>
              <w:t>rall, the Council is managing finances actively, but the framework should now move from being operationally effective to being fully documented and strategically reviewed.</w:t>
            </w:r>
          </w:p>
        </w:tc>
      </w:tr>
      <w:tr w:rsidR="00904017" w:rsidRPr="00F243BF" w14:paraId="081BE979" w14:textId="77777777" w:rsidTr="006D0E21">
        <w:tc>
          <w:tcPr>
            <w:tcW w:w="0" w:type="auto"/>
            <w:vAlign w:val="center"/>
          </w:tcPr>
          <w:p w14:paraId="587CBB81" w14:textId="77777777" w:rsidR="002D7340" w:rsidRDefault="00F707CD">
            <w:r>
              <w:rPr>
                <w:b/>
              </w:rPr>
              <w:t>Actions</w:t>
            </w:r>
          </w:p>
          <w:p w14:paraId="443239E0" w14:textId="77777777" w:rsidR="002D7340" w:rsidRDefault="00F707CD">
            <w:r>
              <w:rPr>
                <w:sz w:val="21"/>
              </w:rPr>
              <w:t>We will:</w:t>
            </w:r>
          </w:p>
          <w:p w14:paraId="55E3236F" w14:textId="77777777" w:rsidR="002D7340" w:rsidRDefault="00F707CD">
            <w:r>
              <w:rPr>
                <w:sz w:val="21"/>
              </w:rPr>
              <w:t>• Review financial regulations, payment procedures and grant or financial assistance policies on the agreed cycle.</w:t>
            </w:r>
          </w:p>
          <w:p w14:paraId="05D34A18" w14:textId="77777777" w:rsidR="002D7340" w:rsidRDefault="00F707CD">
            <w:r>
              <w:rPr>
                <w:sz w:val="21"/>
              </w:rPr>
              <w:t>• Continue regular budget monitoring, bank reconciliation and audit reporting to members.</w:t>
            </w:r>
          </w:p>
          <w:p w14:paraId="15CE3C5C" w14:textId="230D911B" w:rsidR="002D7340" w:rsidRDefault="00F707CD">
            <w:r>
              <w:rPr>
                <w:sz w:val="21"/>
              </w:rPr>
              <w:t>• Update the financial assistance framework for the next</w:t>
            </w:r>
            <w:r w:rsidR="0055354D">
              <w:rPr>
                <w:sz w:val="21"/>
              </w:rPr>
              <w:t xml:space="preserve"> financial </w:t>
            </w:r>
            <w:r>
              <w:rPr>
                <w:sz w:val="21"/>
              </w:rPr>
              <w:t>year and keep records of awards and powers used.</w:t>
            </w:r>
          </w:p>
          <w:p w14:paraId="23EE4D65" w14:textId="77777777" w:rsidR="002D7340" w:rsidRDefault="00F707CD">
            <w:r>
              <w:rPr>
                <w:sz w:val="21"/>
              </w:rPr>
              <w:t>• Link budget decisions more clearly to business planning, risk and community priorities.</w:t>
            </w:r>
          </w:p>
        </w:tc>
      </w:tr>
    </w:tbl>
    <w:p w14:paraId="31D868E7" w14:textId="77777777" w:rsidR="00904017" w:rsidRPr="00F243BF" w:rsidRDefault="00904017" w:rsidP="00904017">
      <w:pPr>
        <w:spacing w:after="0"/>
        <w:rPr>
          <w:rFonts w:ascii="Arial" w:hAnsi="Arial" w:cs="Arial"/>
          <w:b/>
          <w:sz w:val="24"/>
          <w:szCs w:val="24"/>
          <w:u w:val="single"/>
        </w:rPr>
      </w:pPr>
    </w:p>
    <w:p w14:paraId="563D2442" w14:textId="77777777" w:rsidR="00904017" w:rsidRPr="00404DAC" w:rsidRDefault="00904017" w:rsidP="00904017">
      <w:pPr>
        <w:rPr>
          <w:rFonts w:ascii="Arial" w:hAnsi="Arial" w:cs="Arial"/>
          <w:sz w:val="24"/>
          <w:szCs w:val="24"/>
        </w:rPr>
      </w:pPr>
    </w:p>
    <w:p w14:paraId="02A4D69D" w14:textId="77777777" w:rsidR="00904017" w:rsidRDefault="00904017" w:rsidP="00904017">
      <w:pPr>
        <w:spacing w:after="0"/>
        <w:rPr>
          <w:rFonts w:ascii="Arial" w:hAnsi="Arial" w:cs="Arial"/>
          <w:b/>
          <w:sz w:val="24"/>
          <w:szCs w:val="24"/>
          <w:u w:val="single"/>
        </w:rPr>
      </w:pPr>
    </w:p>
    <w:p w14:paraId="08CA0853" w14:textId="77777777" w:rsidR="00904017" w:rsidRDefault="00904017" w:rsidP="00904017">
      <w:pPr>
        <w:spacing w:line="240" w:lineRule="auto"/>
        <w:rPr>
          <w:rFonts w:ascii="Arial" w:hAnsi="Arial" w:cs="Arial"/>
          <w:sz w:val="24"/>
          <w:szCs w:val="24"/>
        </w:rPr>
        <w:sectPr w:rsidR="00904017" w:rsidSect="00904017">
          <w:pgSz w:w="16838" w:h="11906" w:orient="landscape"/>
          <w:pgMar w:top="1440" w:right="1440" w:bottom="1440" w:left="1440" w:header="708" w:footer="708" w:gutter="0"/>
          <w:cols w:space="708"/>
          <w:docGrid w:linePitch="360"/>
        </w:sectPr>
      </w:pPr>
    </w:p>
    <w:p w14:paraId="49AE0FFA" w14:textId="77777777" w:rsidR="00904017" w:rsidRPr="00BE7BCC" w:rsidRDefault="00904017" w:rsidP="00904017">
      <w:pPr>
        <w:pStyle w:val="Heading2"/>
        <w:rPr>
          <w:rFonts w:ascii="Arial" w:hAnsi="Arial" w:cs="Arial"/>
          <w:b/>
          <w:sz w:val="24"/>
          <w:szCs w:val="24"/>
        </w:rPr>
      </w:pPr>
      <w:bookmarkStart w:id="12" w:name="_Theme_–_Evaluation"/>
      <w:bookmarkStart w:id="13" w:name="_Toc118796020"/>
      <w:bookmarkEnd w:id="12"/>
      <w:r w:rsidRPr="00BE7BCC">
        <w:rPr>
          <w:rFonts w:ascii="Arial" w:hAnsi="Arial" w:cs="Arial"/>
          <w:b/>
          <w:sz w:val="24"/>
          <w:szCs w:val="24"/>
        </w:rPr>
        <w:lastRenderedPageBreak/>
        <w:t>Theme</w:t>
      </w:r>
      <w:r>
        <w:rPr>
          <w:rFonts w:ascii="Arial" w:hAnsi="Arial" w:cs="Arial"/>
          <w:b/>
          <w:sz w:val="24"/>
          <w:szCs w:val="24"/>
        </w:rPr>
        <w:t xml:space="preserve"> F</w:t>
      </w:r>
      <w:r w:rsidRPr="00BE7BCC">
        <w:rPr>
          <w:rFonts w:ascii="Arial" w:hAnsi="Arial" w:cs="Arial"/>
          <w:b/>
          <w:sz w:val="24"/>
          <w:szCs w:val="24"/>
        </w:rPr>
        <w:t xml:space="preserve"> – Evaluating impact</w:t>
      </w:r>
      <w:bookmarkEnd w:id="13"/>
    </w:p>
    <w:p w14:paraId="35A7C0A7" w14:textId="77777777" w:rsidR="00904017" w:rsidRPr="00BE7BCC" w:rsidRDefault="00904017" w:rsidP="00904017">
      <w:pPr>
        <w:spacing w:after="0"/>
        <w:ind w:left="-567"/>
        <w:rPr>
          <w:rFonts w:ascii="Arial" w:hAnsi="Arial" w:cs="Arial"/>
          <w:b/>
          <w:sz w:val="24"/>
          <w:szCs w:val="24"/>
        </w:rPr>
      </w:pPr>
    </w:p>
    <w:p w14:paraId="7F96A539" w14:textId="77777777" w:rsidR="00904017" w:rsidRPr="00BE7BCC" w:rsidRDefault="00904017" w:rsidP="00904017">
      <w:pPr>
        <w:spacing w:after="0"/>
        <w:rPr>
          <w:rFonts w:ascii="Arial" w:hAnsi="Arial" w:cs="Arial"/>
          <w:bCs/>
          <w:sz w:val="24"/>
          <w:szCs w:val="24"/>
        </w:rPr>
      </w:pPr>
      <w:r w:rsidRPr="00BE7BCC">
        <w:rPr>
          <w:rFonts w:ascii="Arial" w:hAnsi="Arial" w:cs="Arial"/>
          <w:bCs/>
          <w:sz w:val="24"/>
          <w:szCs w:val="24"/>
        </w:rPr>
        <w:t xml:space="preserve">A well-run council does not always equate to a council having a significant impact in the local community. </w:t>
      </w:r>
      <w:r>
        <w:rPr>
          <w:rFonts w:ascii="Arial" w:hAnsi="Arial" w:cs="Arial"/>
          <w:bCs/>
          <w:sz w:val="24"/>
          <w:szCs w:val="24"/>
        </w:rPr>
        <w:t xml:space="preserve"> </w:t>
      </w:r>
      <w:r w:rsidRPr="00BE7BCC">
        <w:rPr>
          <w:rFonts w:ascii="Arial" w:hAnsi="Arial" w:cs="Arial"/>
          <w:bCs/>
          <w:sz w:val="24"/>
          <w:szCs w:val="24"/>
        </w:rPr>
        <w:t xml:space="preserve">This theme draws upon the outcome of the work generated from previous themes and is an opportunity for the council to assess whether it is delivering the desired benefits for its community.  It will provide a natural self-review of whether the council is providing the service expected of it and whether it is doing all it could do. </w:t>
      </w:r>
    </w:p>
    <w:p w14:paraId="514D84C0" w14:textId="77777777" w:rsidR="00904017" w:rsidRPr="00BE7BCC" w:rsidRDefault="00904017" w:rsidP="00904017">
      <w:pPr>
        <w:spacing w:after="0"/>
        <w:ind w:left="-567"/>
        <w:rPr>
          <w:rFonts w:ascii="Arial" w:hAnsi="Arial" w:cs="Arial"/>
          <w:bCs/>
          <w:sz w:val="24"/>
          <w:szCs w:val="24"/>
        </w:rPr>
      </w:pPr>
    </w:p>
    <w:p w14:paraId="25EA9C22" w14:textId="77777777" w:rsidR="00904017" w:rsidRPr="00BE7BCC" w:rsidRDefault="00904017" w:rsidP="00904017">
      <w:pPr>
        <w:spacing w:after="0"/>
        <w:rPr>
          <w:rFonts w:ascii="Arial" w:hAnsi="Arial" w:cs="Arial"/>
          <w:bCs/>
          <w:sz w:val="24"/>
          <w:szCs w:val="24"/>
        </w:rPr>
      </w:pPr>
      <w:r w:rsidRPr="00BE7BCC">
        <w:rPr>
          <w:rFonts w:ascii="Arial" w:hAnsi="Arial" w:cs="Arial"/>
          <w:bCs/>
          <w:sz w:val="24"/>
          <w:szCs w:val="24"/>
        </w:rPr>
        <w:t>Considering the questions in this theme will also help you to summarise the council’s achievements and determine future council priorities and activities to inform the council’s annual report.</w:t>
      </w:r>
    </w:p>
    <w:p w14:paraId="34748AC9" w14:textId="77777777" w:rsidR="00904017" w:rsidRPr="00F12A82" w:rsidRDefault="00904017" w:rsidP="00904017">
      <w:pPr>
        <w:spacing w:after="0"/>
        <w:rPr>
          <w:rFonts w:ascii="Arial" w:hAnsi="Arial" w:cs="Arial"/>
          <w:b/>
          <w:sz w:val="24"/>
          <w:szCs w:val="24"/>
          <w:u w:val="single"/>
        </w:rPr>
      </w:pPr>
    </w:p>
    <w:tbl>
      <w:tblPr>
        <w:tblStyle w:val="TableGrid"/>
        <w:tblW w:w="14601" w:type="dxa"/>
        <w:tblInd w:w="-5" w:type="dxa"/>
        <w:tblLook w:val="04A0" w:firstRow="1" w:lastRow="0" w:firstColumn="1" w:lastColumn="0" w:noHBand="0" w:noVBand="1"/>
        <w:tblCaption w:val="Theme F - Evaluating impact"/>
        <w:tblDescription w:val="The council assesses the benefit to the community of the work it does, to inform future activities and services"/>
      </w:tblPr>
      <w:tblGrid>
        <w:gridCol w:w="14601"/>
      </w:tblGrid>
      <w:tr w:rsidR="00904017" w:rsidRPr="00F12A82" w14:paraId="211B06E0" w14:textId="77777777" w:rsidTr="006D0E21">
        <w:tc>
          <w:tcPr>
            <w:tcW w:w="14601" w:type="dxa"/>
            <w:shd w:val="clear" w:color="auto" w:fill="BFBFBF" w:themeFill="background1" w:themeFillShade="BF"/>
          </w:tcPr>
          <w:p w14:paraId="75FD10F7" w14:textId="77777777" w:rsidR="00904017" w:rsidRPr="00F12A82" w:rsidRDefault="00904017" w:rsidP="006D0E21">
            <w:pPr>
              <w:rPr>
                <w:rFonts w:ascii="Arial" w:hAnsi="Arial" w:cs="Arial"/>
                <w:b/>
                <w:sz w:val="24"/>
                <w:szCs w:val="24"/>
              </w:rPr>
            </w:pPr>
          </w:p>
          <w:p w14:paraId="0880CCAB" w14:textId="77777777" w:rsidR="00904017" w:rsidRPr="003C3585" w:rsidRDefault="00904017" w:rsidP="006D0E21">
            <w:pPr>
              <w:rPr>
                <w:rFonts w:ascii="Arial" w:hAnsi="Arial" w:cs="Arial"/>
                <w:b/>
                <w:sz w:val="24"/>
                <w:szCs w:val="24"/>
              </w:rPr>
            </w:pPr>
            <w:r w:rsidRPr="003C3585">
              <w:rPr>
                <w:rFonts w:ascii="Arial" w:hAnsi="Arial" w:cs="Arial"/>
                <w:b/>
                <w:sz w:val="24"/>
                <w:szCs w:val="24"/>
              </w:rPr>
              <w:t>The council assesses the benefit to the community of the work it does, to inform future activities and services</w:t>
            </w:r>
          </w:p>
          <w:p w14:paraId="50387631" w14:textId="77777777" w:rsidR="00904017" w:rsidRPr="00F12A82" w:rsidRDefault="00904017" w:rsidP="006D0E21">
            <w:pPr>
              <w:rPr>
                <w:rFonts w:ascii="Arial" w:hAnsi="Arial" w:cs="Arial"/>
                <w:b/>
                <w:sz w:val="24"/>
                <w:szCs w:val="24"/>
              </w:rPr>
            </w:pPr>
          </w:p>
        </w:tc>
      </w:tr>
      <w:tr w:rsidR="00904017" w:rsidRPr="00F243BF" w14:paraId="3ED0F44B" w14:textId="77777777" w:rsidTr="006D0E21">
        <w:tc>
          <w:tcPr>
            <w:tcW w:w="14601" w:type="dxa"/>
          </w:tcPr>
          <w:p w14:paraId="24E38762" w14:textId="77777777" w:rsidR="00904017" w:rsidRPr="00F243BF" w:rsidRDefault="00904017" w:rsidP="006D0E21">
            <w:pPr>
              <w:rPr>
                <w:rFonts w:ascii="Arial" w:hAnsi="Arial" w:cs="Arial"/>
                <w:b/>
                <w:sz w:val="24"/>
                <w:szCs w:val="24"/>
              </w:rPr>
            </w:pPr>
            <w:r w:rsidRPr="00F243BF">
              <w:rPr>
                <w:rFonts w:ascii="Arial" w:hAnsi="Arial" w:cs="Arial"/>
                <w:b/>
                <w:sz w:val="24"/>
                <w:szCs w:val="24"/>
              </w:rPr>
              <w:t>Questions to consider</w:t>
            </w:r>
          </w:p>
          <w:p w14:paraId="47CD836F" w14:textId="77777777" w:rsidR="00904017" w:rsidRPr="00F243BF" w:rsidRDefault="00904017" w:rsidP="006D0E21">
            <w:pPr>
              <w:rPr>
                <w:rFonts w:ascii="Arial" w:hAnsi="Arial" w:cs="Arial"/>
                <w:b/>
                <w:sz w:val="24"/>
                <w:szCs w:val="24"/>
              </w:rPr>
            </w:pPr>
          </w:p>
          <w:p w14:paraId="32380215" w14:textId="77777777" w:rsidR="00904017" w:rsidRPr="00F243BF" w:rsidRDefault="00904017" w:rsidP="00904017">
            <w:pPr>
              <w:pStyle w:val="ListParagraph"/>
              <w:numPr>
                <w:ilvl w:val="0"/>
                <w:numId w:val="7"/>
              </w:numPr>
              <w:spacing w:line="276" w:lineRule="auto"/>
              <w:ind w:left="319" w:hanging="319"/>
              <w:rPr>
                <w:rFonts w:ascii="Arial" w:hAnsi="Arial" w:cs="Arial"/>
                <w:b/>
                <w:sz w:val="24"/>
                <w:szCs w:val="24"/>
              </w:rPr>
            </w:pPr>
            <w:r w:rsidRPr="00F243BF">
              <w:rPr>
                <w:rFonts w:ascii="Arial" w:hAnsi="Arial" w:cs="Arial"/>
                <w:sz w:val="24"/>
                <w:szCs w:val="24"/>
              </w:rPr>
              <w:t xml:space="preserve">How do you know </w:t>
            </w:r>
            <w:r>
              <w:rPr>
                <w:rFonts w:ascii="Arial" w:hAnsi="Arial" w:cs="Arial"/>
                <w:sz w:val="24"/>
                <w:szCs w:val="24"/>
              </w:rPr>
              <w:t xml:space="preserve">that </w:t>
            </w:r>
            <w:r w:rsidRPr="00F243BF">
              <w:rPr>
                <w:rFonts w:ascii="Arial" w:hAnsi="Arial" w:cs="Arial"/>
                <w:sz w:val="24"/>
                <w:szCs w:val="24"/>
              </w:rPr>
              <w:t>what you have achieved for the community</w:t>
            </w:r>
            <w:r>
              <w:rPr>
                <w:rFonts w:ascii="Arial" w:hAnsi="Arial" w:cs="Arial"/>
                <w:sz w:val="24"/>
                <w:szCs w:val="24"/>
              </w:rPr>
              <w:t xml:space="preserve"> has been beneficial and made a difference</w:t>
            </w:r>
            <w:r w:rsidRPr="00F243BF">
              <w:rPr>
                <w:rFonts w:ascii="Arial" w:hAnsi="Arial" w:cs="Arial"/>
                <w:sz w:val="24"/>
                <w:szCs w:val="24"/>
              </w:rPr>
              <w:t>?</w:t>
            </w:r>
          </w:p>
          <w:p w14:paraId="29B4A16B" w14:textId="77777777" w:rsidR="00904017" w:rsidRPr="00F243BF" w:rsidRDefault="00904017" w:rsidP="00904017">
            <w:pPr>
              <w:pStyle w:val="ListParagraph"/>
              <w:numPr>
                <w:ilvl w:val="0"/>
                <w:numId w:val="7"/>
              </w:numPr>
              <w:spacing w:line="276" w:lineRule="auto"/>
              <w:ind w:left="319" w:hanging="319"/>
              <w:rPr>
                <w:rFonts w:ascii="Arial" w:hAnsi="Arial" w:cs="Arial"/>
                <w:b/>
                <w:sz w:val="24"/>
                <w:szCs w:val="24"/>
              </w:rPr>
            </w:pPr>
            <w:r w:rsidRPr="00F243BF">
              <w:rPr>
                <w:rFonts w:ascii="Arial" w:hAnsi="Arial" w:cs="Arial"/>
                <w:sz w:val="24"/>
                <w:szCs w:val="24"/>
              </w:rPr>
              <w:t>What evidence do you use</w:t>
            </w:r>
            <w:r>
              <w:rPr>
                <w:rFonts w:ascii="Arial" w:hAnsi="Arial" w:cs="Arial"/>
                <w:sz w:val="24"/>
                <w:szCs w:val="24"/>
              </w:rPr>
              <w:t xml:space="preserve"> to understand the impact of the council’s work</w:t>
            </w:r>
            <w:r w:rsidRPr="00F243BF">
              <w:rPr>
                <w:rFonts w:ascii="Arial" w:hAnsi="Arial" w:cs="Arial"/>
                <w:sz w:val="24"/>
                <w:szCs w:val="24"/>
              </w:rPr>
              <w:t>?</w:t>
            </w:r>
          </w:p>
          <w:p w14:paraId="11A14BC8" w14:textId="77777777" w:rsidR="00904017" w:rsidRPr="008F57D8" w:rsidRDefault="00904017" w:rsidP="00904017">
            <w:pPr>
              <w:pStyle w:val="ListParagraph"/>
              <w:numPr>
                <w:ilvl w:val="0"/>
                <w:numId w:val="7"/>
              </w:numPr>
              <w:spacing w:line="276" w:lineRule="auto"/>
              <w:ind w:left="319" w:hanging="319"/>
              <w:rPr>
                <w:rFonts w:ascii="Arial" w:hAnsi="Arial" w:cs="Arial"/>
                <w:b/>
                <w:sz w:val="24"/>
                <w:szCs w:val="24"/>
              </w:rPr>
            </w:pPr>
            <w:r>
              <w:rPr>
                <w:rFonts w:ascii="Arial" w:hAnsi="Arial" w:cs="Arial"/>
                <w:sz w:val="24"/>
                <w:szCs w:val="24"/>
              </w:rPr>
              <w:t>Have you considered future changes to the community or legislation (e.g. general power of competence) to explore opportunities for new ways to help your community?</w:t>
            </w:r>
          </w:p>
          <w:p w14:paraId="73E4FD30" w14:textId="77777777" w:rsidR="00904017" w:rsidRPr="00540D55" w:rsidRDefault="00904017" w:rsidP="006D0E21">
            <w:pPr>
              <w:pStyle w:val="ListParagraph"/>
              <w:spacing w:line="276" w:lineRule="auto"/>
              <w:ind w:left="319"/>
              <w:rPr>
                <w:rFonts w:ascii="Arial" w:hAnsi="Arial" w:cs="Arial"/>
                <w:b/>
                <w:sz w:val="24"/>
                <w:szCs w:val="24"/>
              </w:rPr>
            </w:pPr>
          </w:p>
          <w:p w14:paraId="32D209DB" w14:textId="77777777" w:rsidR="00904017" w:rsidRPr="00F243BF" w:rsidRDefault="00904017" w:rsidP="006D0E21">
            <w:pPr>
              <w:pStyle w:val="ListParagraph"/>
              <w:ind w:left="360"/>
              <w:rPr>
                <w:rFonts w:ascii="Arial" w:hAnsi="Arial" w:cs="Arial"/>
                <w:sz w:val="24"/>
                <w:szCs w:val="24"/>
              </w:rPr>
            </w:pPr>
          </w:p>
        </w:tc>
      </w:tr>
      <w:tr w:rsidR="00904017" w:rsidRPr="00F243BF" w14:paraId="037C8F5C" w14:textId="77777777" w:rsidTr="006D0E21">
        <w:tc>
          <w:tcPr>
            <w:tcW w:w="14601" w:type="dxa"/>
          </w:tcPr>
          <w:p w14:paraId="7138C400" w14:textId="77777777" w:rsidR="00904017" w:rsidRPr="00F243BF" w:rsidRDefault="00904017" w:rsidP="006D0E21">
            <w:pPr>
              <w:rPr>
                <w:rFonts w:ascii="Arial" w:hAnsi="Arial" w:cs="Arial"/>
                <w:b/>
                <w:sz w:val="24"/>
                <w:szCs w:val="24"/>
              </w:rPr>
            </w:pPr>
            <w:r w:rsidRPr="00F243BF">
              <w:rPr>
                <w:rFonts w:ascii="Arial" w:hAnsi="Arial" w:cs="Arial"/>
                <w:b/>
                <w:sz w:val="24"/>
                <w:szCs w:val="24"/>
              </w:rPr>
              <w:t>Examples of evidence to review</w:t>
            </w:r>
            <w:r>
              <w:rPr>
                <w:rFonts w:ascii="Arial" w:hAnsi="Arial" w:cs="Arial"/>
                <w:b/>
                <w:sz w:val="24"/>
                <w:szCs w:val="24"/>
              </w:rPr>
              <w:t xml:space="preserve"> to inform assessment</w:t>
            </w:r>
          </w:p>
          <w:p w14:paraId="29C41D47" w14:textId="77777777" w:rsidR="00904017" w:rsidRPr="00F243BF" w:rsidRDefault="00904017" w:rsidP="006D0E21">
            <w:pPr>
              <w:rPr>
                <w:rFonts w:ascii="Arial" w:hAnsi="Arial" w:cs="Arial"/>
                <w:b/>
                <w:sz w:val="24"/>
                <w:szCs w:val="24"/>
              </w:rPr>
            </w:pPr>
          </w:p>
          <w:p w14:paraId="63A3E836" w14:textId="77777777" w:rsidR="00904017" w:rsidRPr="00F243BF" w:rsidRDefault="00904017" w:rsidP="00904017">
            <w:pPr>
              <w:pStyle w:val="ListParagraph"/>
              <w:numPr>
                <w:ilvl w:val="0"/>
                <w:numId w:val="43"/>
              </w:numPr>
              <w:rPr>
                <w:rFonts w:ascii="Arial" w:hAnsi="Arial" w:cs="Arial"/>
                <w:sz w:val="24"/>
                <w:szCs w:val="24"/>
              </w:rPr>
            </w:pPr>
            <w:r>
              <w:rPr>
                <w:rFonts w:ascii="Arial" w:hAnsi="Arial" w:cs="Arial"/>
                <w:sz w:val="24"/>
                <w:szCs w:val="24"/>
              </w:rPr>
              <w:t>Previous year’s a</w:t>
            </w:r>
            <w:r w:rsidRPr="00F243BF">
              <w:rPr>
                <w:rFonts w:ascii="Arial" w:hAnsi="Arial" w:cs="Arial"/>
                <w:sz w:val="24"/>
                <w:szCs w:val="24"/>
              </w:rPr>
              <w:t xml:space="preserve">nnual report </w:t>
            </w:r>
            <w:r>
              <w:rPr>
                <w:rFonts w:ascii="Arial" w:hAnsi="Arial" w:cs="Arial"/>
                <w:sz w:val="24"/>
                <w:szCs w:val="24"/>
              </w:rPr>
              <w:t>(if available)</w:t>
            </w:r>
          </w:p>
          <w:p w14:paraId="22103B08" w14:textId="77777777" w:rsidR="00904017" w:rsidRPr="00F243BF" w:rsidRDefault="00904017" w:rsidP="00904017">
            <w:pPr>
              <w:pStyle w:val="ListParagraph"/>
              <w:numPr>
                <w:ilvl w:val="0"/>
                <w:numId w:val="42"/>
              </w:numPr>
              <w:rPr>
                <w:rFonts w:ascii="Arial" w:hAnsi="Arial" w:cs="Arial"/>
                <w:sz w:val="24"/>
                <w:szCs w:val="24"/>
              </w:rPr>
            </w:pPr>
            <w:r w:rsidRPr="00F243BF">
              <w:rPr>
                <w:rFonts w:ascii="Arial" w:hAnsi="Arial" w:cs="Arial"/>
                <w:sz w:val="24"/>
                <w:szCs w:val="24"/>
              </w:rPr>
              <w:t>Community engagement activity</w:t>
            </w:r>
          </w:p>
          <w:p w14:paraId="63B56C75" w14:textId="77777777" w:rsidR="00904017" w:rsidRPr="00F243BF" w:rsidRDefault="00904017" w:rsidP="00904017">
            <w:pPr>
              <w:pStyle w:val="ListParagraph"/>
              <w:numPr>
                <w:ilvl w:val="0"/>
                <w:numId w:val="37"/>
              </w:numPr>
              <w:rPr>
                <w:rFonts w:ascii="Arial" w:hAnsi="Arial" w:cs="Arial"/>
                <w:sz w:val="24"/>
                <w:szCs w:val="24"/>
              </w:rPr>
            </w:pPr>
            <w:r w:rsidRPr="00F243BF">
              <w:rPr>
                <w:rFonts w:ascii="Arial" w:hAnsi="Arial" w:cs="Arial"/>
                <w:sz w:val="24"/>
                <w:szCs w:val="24"/>
              </w:rPr>
              <w:t>Reflection by members, individually and jointly</w:t>
            </w:r>
          </w:p>
          <w:p w14:paraId="420EBA71" w14:textId="77777777" w:rsidR="00904017" w:rsidRDefault="00904017" w:rsidP="00904017">
            <w:pPr>
              <w:pStyle w:val="ListParagraph"/>
              <w:numPr>
                <w:ilvl w:val="0"/>
                <w:numId w:val="37"/>
              </w:numPr>
              <w:rPr>
                <w:rFonts w:ascii="Arial" w:hAnsi="Arial" w:cs="Arial"/>
                <w:sz w:val="24"/>
                <w:szCs w:val="24"/>
              </w:rPr>
            </w:pPr>
            <w:r w:rsidRPr="00F243BF">
              <w:rPr>
                <w:rFonts w:ascii="Arial" w:hAnsi="Arial" w:cs="Arial"/>
                <w:sz w:val="24"/>
                <w:szCs w:val="24"/>
              </w:rPr>
              <w:t>Complaints and compliments</w:t>
            </w:r>
          </w:p>
          <w:p w14:paraId="4A135725" w14:textId="77777777" w:rsidR="00904017" w:rsidRPr="00F243BF" w:rsidRDefault="00904017" w:rsidP="006D0E21">
            <w:pPr>
              <w:pStyle w:val="ListParagraph"/>
              <w:ind w:left="360"/>
              <w:rPr>
                <w:rFonts w:ascii="Arial" w:hAnsi="Arial" w:cs="Arial"/>
                <w:sz w:val="24"/>
                <w:szCs w:val="24"/>
              </w:rPr>
            </w:pPr>
          </w:p>
          <w:p w14:paraId="6302F4F7" w14:textId="77777777" w:rsidR="00904017" w:rsidRPr="00F243BF" w:rsidRDefault="00904017" w:rsidP="006D0E21">
            <w:pPr>
              <w:rPr>
                <w:rFonts w:ascii="Arial" w:hAnsi="Arial" w:cs="Arial"/>
                <w:b/>
                <w:sz w:val="24"/>
                <w:szCs w:val="24"/>
              </w:rPr>
            </w:pPr>
          </w:p>
        </w:tc>
      </w:tr>
      <w:tr w:rsidR="00904017" w:rsidRPr="00936320" w14:paraId="45BF6FD4" w14:textId="77777777" w:rsidTr="006D0E21">
        <w:tc>
          <w:tcPr>
            <w:tcW w:w="14601" w:type="dxa"/>
          </w:tcPr>
          <w:p w14:paraId="5C9477EA" w14:textId="77777777" w:rsidR="00904017" w:rsidRPr="00936320" w:rsidRDefault="00904017" w:rsidP="006D0E21">
            <w:pPr>
              <w:rPr>
                <w:rFonts w:ascii="Arial" w:hAnsi="Arial" w:cs="Arial"/>
                <w:b/>
                <w:sz w:val="24"/>
                <w:szCs w:val="24"/>
              </w:rPr>
            </w:pPr>
            <w:r w:rsidRPr="00936320">
              <w:rPr>
                <w:rFonts w:ascii="Arial" w:hAnsi="Arial" w:cs="Arial"/>
                <w:b/>
                <w:sz w:val="24"/>
                <w:szCs w:val="24"/>
              </w:rPr>
              <w:lastRenderedPageBreak/>
              <w:t xml:space="preserve">Further information </w:t>
            </w:r>
            <w:r w:rsidRPr="00936320">
              <w:rPr>
                <w:rFonts w:ascii="Arial" w:hAnsi="Arial" w:cs="Arial"/>
                <w:b/>
                <w:sz w:val="24"/>
                <w:szCs w:val="24"/>
              </w:rPr>
              <w:br/>
            </w:r>
          </w:p>
          <w:p w14:paraId="46C92E63" w14:textId="77777777" w:rsidR="00904017" w:rsidRPr="00936320" w:rsidRDefault="00904017" w:rsidP="006D0E21">
            <w:pPr>
              <w:rPr>
                <w:rFonts w:ascii="Arial" w:hAnsi="Arial" w:cs="Arial"/>
                <w:sz w:val="24"/>
                <w:szCs w:val="24"/>
              </w:rPr>
            </w:pPr>
            <w:r w:rsidRPr="00936320">
              <w:rPr>
                <w:rFonts w:ascii="Arial" w:hAnsi="Arial" w:cs="Arial"/>
                <w:sz w:val="24"/>
                <w:szCs w:val="24"/>
              </w:rPr>
              <w:t xml:space="preserve">The questions here will give you, as councillors, the opportunity to collectively consider what the council is achieving for the community.  You may already have established means of evaluating the impact of the council’s work, or this may be something you decide needs to be worked on.  This will help you in preparing the council’s annual report as required by the </w:t>
            </w:r>
            <w:hyperlink r:id="rId117" w:history="1">
              <w:r w:rsidRPr="00936320">
                <w:rPr>
                  <w:rStyle w:val="Hyperlink"/>
                  <w:rFonts w:ascii="Arial" w:hAnsi="Arial" w:cs="Arial"/>
                  <w:sz w:val="24"/>
                  <w:szCs w:val="24"/>
                </w:rPr>
                <w:t>Local Government and Elections (Wales) Act 2021 (section 52)</w:t>
              </w:r>
            </w:hyperlink>
            <w:r w:rsidRPr="00936320">
              <w:rPr>
                <w:rFonts w:ascii="Arial" w:hAnsi="Arial" w:cs="Arial"/>
                <w:sz w:val="24"/>
                <w:szCs w:val="24"/>
              </w:rPr>
              <w:t xml:space="preserve">.  The reports will set out the council’s priorities, activities and achievements during the year.  See also Chapter 4 of </w:t>
            </w:r>
            <w:hyperlink r:id="rId118" w:history="1">
              <w:r w:rsidRPr="00C12D82">
                <w:rPr>
                  <w:rStyle w:val="Hyperlink"/>
                  <w:rFonts w:ascii="Arial" w:hAnsi="Arial" w:cs="Arial"/>
                  <w:sz w:val="24"/>
                  <w:szCs w:val="24"/>
                </w:rPr>
                <w:t>The Local Government and Elections (Wales) Act 2021: Statutory Guidance for Community and Town Councils</w:t>
              </w:r>
            </w:hyperlink>
          </w:p>
          <w:p w14:paraId="2F0578C3" w14:textId="77777777" w:rsidR="00904017" w:rsidRPr="00936320" w:rsidRDefault="00904017" w:rsidP="006D0E21">
            <w:pPr>
              <w:rPr>
                <w:rFonts w:ascii="Arial" w:hAnsi="Arial" w:cs="Arial"/>
                <w:sz w:val="24"/>
                <w:szCs w:val="24"/>
              </w:rPr>
            </w:pPr>
          </w:p>
          <w:p w14:paraId="7FF6A0C9" w14:textId="77777777" w:rsidR="00904017" w:rsidRPr="00936320" w:rsidRDefault="00904017" w:rsidP="006D0E21">
            <w:pPr>
              <w:rPr>
                <w:rFonts w:ascii="Arial" w:hAnsi="Arial" w:cs="Arial"/>
                <w:sz w:val="24"/>
                <w:szCs w:val="24"/>
              </w:rPr>
            </w:pPr>
            <w:r w:rsidRPr="00936320">
              <w:rPr>
                <w:rFonts w:ascii="Arial" w:hAnsi="Arial" w:cs="Arial"/>
                <w:sz w:val="24"/>
                <w:szCs w:val="24"/>
              </w:rPr>
              <w:t>Using evidence to understand what you have achieved for the community, and what could be achieved in future, is vital in making the right decisions going forward.  A good understanding of what you are delivering, the significance to the community, effectiveness and value for money will give you the information you need to make good decisions for the community going forward.  Conversely, not taking the opportunity to reflect on whether you are delivering what the people in your community need can lead to investment of time and resources in things that may have little impact.</w:t>
            </w:r>
          </w:p>
          <w:p w14:paraId="338337F4" w14:textId="77777777" w:rsidR="00904017" w:rsidRPr="00936320" w:rsidRDefault="00904017" w:rsidP="006D0E21">
            <w:pPr>
              <w:rPr>
                <w:rFonts w:ascii="Arial" w:hAnsi="Arial" w:cs="Arial"/>
                <w:sz w:val="24"/>
                <w:szCs w:val="24"/>
              </w:rPr>
            </w:pPr>
          </w:p>
          <w:p w14:paraId="4C066C13" w14:textId="77777777" w:rsidR="00904017" w:rsidRPr="00936320" w:rsidRDefault="00904017" w:rsidP="006D0E21">
            <w:pPr>
              <w:rPr>
                <w:rFonts w:ascii="Arial" w:hAnsi="Arial" w:cs="Arial"/>
                <w:sz w:val="24"/>
                <w:szCs w:val="24"/>
              </w:rPr>
            </w:pPr>
            <w:r w:rsidRPr="00936320">
              <w:rPr>
                <w:rFonts w:ascii="Arial" w:hAnsi="Arial" w:cs="Arial"/>
                <w:sz w:val="24"/>
                <w:szCs w:val="24"/>
              </w:rPr>
              <w:t>You can use various methods to gather evidence of the benefit your council is having for the community – councillor surgeries, community surveys, community engagement sessions and social media are just some ideas.</w:t>
            </w:r>
          </w:p>
          <w:p w14:paraId="2D6CE5FA" w14:textId="77777777" w:rsidR="00904017" w:rsidRPr="00936320" w:rsidRDefault="00904017" w:rsidP="006D0E21">
            <w:pPr>
              <w:rPr>
                <w:rFonts w:ascii="Arial" w:hAnsi="Arial" w:cs="Arial"/>
                <w:b/>
                <w:sz w:val="24"/>
                <w:szCs w:val="24"/>
              </w:rPr>
            </w:pPr>
          </w:p>
        </w:tc>
      </w:tr>
      <w:tr w:rsidR="00904017" w:rsidRPr="00F243BF" w14:paraId="098F3BA5" w14:textId="77777777" w:rsidTr="006D0E21">
        <w:tc>
          <w:tcPr>
            <w:tcW w:w="0" w:type="auto"/>
            <w:vAlign w:val="center"/>
          </w:tcPr>
          <w:p w14:paraId="5C31E0D8" w14:textId="77777777" w:rsidR="002D7340" w:rsidRDefault="00F707CD">
            <w:r>
              <w:rPr>
                <w:b/>
              </w:rPr>
              <w:t>Commentary</w:t>
            </w:r>
          </w:p>
          <w:p w14:paraId="008BAD97" w14:textId="77777777" w:rsidR="002D7340" w:rsidRDefault="00F707CD">
            <w:r>
              <w:rPr>
                <w:sz w:val="21"/>
              </w:rPr>
              <w:t>Referencing Part 1, the Council can already evidence a range of activity through annual reporting, well-being reporting, biodiversity work, governance reviews and ongoing service management. However, Part 1 was mainly focused on whether systems are in place, rather than on evaluating the difference those systems and services make to the community. The self-assessment therefore suggests that the Council would benefit from a stronger performance and impact framework so members can judge whether priorities, sp</w:t>
            </w:r>
            <w:r>
              <w:rPr>
                <w:sz w:val="21"/>
              </w:rPr>
              <w:t>ending and projects are delivering the intended outcomes.</w:t>
            </w:r>
          </w:p>
        </w:tc>
      </w:tr>
      <w:tr w:rsidR="00904017" w:rsidRPr="00F243BF" w14:paraId="7FDED724" w14:textId="77777777" w:rsidTr="006D0E21">
        <w:tc>
          <w:tcPr>
            <w:tcW w:w="0" w:type="auto"/>
            <w:vAlign w:val="center"/>
          </w:tcPr>
          <w:p w14:paraId="56EFEED9" w14:textId="77777777" w:rsidR="002D7340" w:rsidRDefault="00F707CD">
            <w:r>
              <w:rPr>
                <w:b/>
              </w:rPr>
              <w:t>Actions</w:t>
            </w:r>
          </w:p>
          <w:p w14:paraId="4DAAF23B" w14:textId="77777777" w:rsidR="002D7340" w:rsidRDefault="00F707CD">
            <w:r>
              <w:rPr>
                <w:sz w:val="21"/>
              </w:rPr>
              <w:t>We will:</w:t>
            </w:r>
          </w:p>
          <w:p w14:paraId="321B991A" w14:textId="77777777" w:rsidR="002D7340" w:rsidRDefault="00F707CD">
            <w:r>
              <w:rPr>
                <w:sz w:val="21"/>
              </w:rPr>
              <w:t>• Agree a small set of performance indicators for key services, projects and statutory duties.</w:t>
            </w:r>
          </w:p>
          <w:p w14:paraId="67CD41DA" w14:textId="77777777" w:rsidR="002D7340" w:rsidRDefault="00F707CD">
            <w:r>
              <w:rPr>
                <w:sz w:val="21"/>
              </w:rPr>
              <w:t>• Use annual reporting, community engagement feedback and committee monitoring to assess impact.</w:t>
            </w:r>
          </w:p>
          <w:p w14:paraId="48642601" w14:textId="77777777" w:rsidR="002D7340" w:rsidRDefault="00F707CD">
            <w:r>
              <w:rPr>
                <w:sz w:val="21"/>
              </w:rPr>
              <w:t>• Record lessons learned from projects, events and service delivery to inform future decisions.</w:t>
            </w:r>
          </w:p>
          <w:p w14:paraId="4512DE16" w14:textId="77777777" w:rsidR="002D7340" w:rsidRDefault="00F707CD">
            <w:r>
              <w:rPr>
                <w:sz w:val="21"/>
              </w:rPr>
              <w:t>• Report outcomes to the community so the Council can show the value of its work and adjust priorities where needed.</w:t>
            </w:r>
          </w:p>
        </w:tc>
      </w:tr>
    </w:tbl>
    <w:p w14:paraId="22F08886" w14:textId="77777777" w:rsidR="00904017" w:rsidRPr="00404DAC" w:rsidRDefault="00904017" w:rsidP="00904017">
      <w:pPr>
        <w:rPr>
          <w:rFonts w:ascii="Arial" w:hAnsi="Arial" w:cs="Arial"/>
          <w:sz w:val="24"/>
          <w:szCs w:val="24"/>
        </w:rPr>
      </w:pPr>
    </w:p>
    <w:p w14:paraId="00B24DAE" w14:textId="77777777" w:rsidR="00904017" w:rsidRDefault="00904017" w:rsidP="00904017">
      <w:pPr>
        <w:spacing w:line="240" w:lineRule="auto"/>
        <w:rPr>
          <w:rFonts w:ascii="Arial" w:hAnsi="Arial" w:cs="Arial"/>
          <w:sz w:val="24"/>
          <w:szCs w:val="24"/>
        </w:rPr>
        <w:sectPr w:rsidR="00904017" w:rsidSect="00904017">
          <w:headerReference w:type="default" r:id="rId119"/>
          <w:pgSz w:w="16838" w:h="11906" w:orient="landscape"/>
          <w:pgMar w:top="1440" w:right="1440" w:bottom="1440" w:left="1440" w:header="708" w:footer="708" w:gutter="0"/>
          <w:cols w:space="708"/>
          <w:docGrid w:linePitch="360"/>
        </w:sectPr>
      </w:pPr>
    </w:p>
    <w:p w14:paraId="535ACD3F" w14:textId="77777777" w:rsidR="00904017" w:rsidRDefault="00904017" w:rsidP="00904017">
      <w:pPr>
        <w:pStyle w:val="Heading2"/>
        <w:rPr>
          <w:rFonts w:ascii="Arial" w:hAnsi="Arial" w:cs="Arial"/>
          <w:b/>
          <w:sz w:val="28"/>
          <w:szCs w:val="28"/>
        </w:rPr>
      </w:pPr>
      <w:bookmarkStart w:id="14" w:name="_Summary_of_actions_1"/>
      <w:bookmarkStart w:id="15" w:name="_Toc118796021"/>
      <w:bookmarkEnd w:id="14"/>
      <w:r w:rsidRPr="00945A1F">
        <w:rPr>
          <w:rFonts w:ascii="Arial" w:hAnsi="Arial" w:cs="Arial"/>
          <w:b/>
          <w:sz w:val="28"/>
          <w:szCs w:val="28"/>
        </w:rPr>
        <w:lastRenderedPageBreak/>
        <w:t xml:space="preserve">Summary of key actions to be taken </w:t>
      </w:r>
      <w:proofErr w:type="gramStart"/>
      <w:r w:rsidRPr="00945A1F">
        <w:rPr>
          <w:rFonts w:ascii="Arial" w:hAnsi="Arial" w:cs="Arial"/>
          <w:b/>
          <w:sz w:val="28"/>
          <w:szCs w:val="28"/>
        </w:rPr>
        <w:t>as a result of</w:t>
      </w:r>
      <w:proofErr w:type="gramEnd"/>
      <w:r w:rsidRPr="00945A1F">
        <w:rPr>
          <w:rFonts w:ascii="Arial" w:hAnsi="Arial" w:cs="Arial"/>
          <w:b/>
          <w:sz w:val="28"/>
          <w:szCs w:val="28"/>
        </w:rPr>
        <w:t xml:space="preserve"> Part 2 –</w:t>
      </w:r>
      <w:r>
        <w:rPr>
          <w:rFonts w:ascii="Arial" w:hAnsi="Arial" w:cs="Arial"/>
          <w:b/>
          <w:sz w:val="28"/>
          <w:szCs w:val="28"/>
        </w:rPr>
        <w:t xml:space="preserve">The </w:t>
      </w:r>
      <w:r w:rsidRPr="00945A1F">
        <w:rPr>
          <w:rFonts w:ascii="Arial" w:hAnsi="Arial" w:cs="Arial"/>
          <w:b/>
          <w:sz w:val="28"/>
          <w:szCs w:val="28"/>
        </w:rPr>
        <w:t>self-assessment</w:t>
      </w:r>
      <w:bookmarkEnd w:id="15"/>
    </w:p>
    <w:p w14:paraId="5D80DD33" w14:textId="77777777" w:rsidR="00904017" w:rsidRPr="0028085F" w:rsidRDefault="00904017" w:rsidP="00904017"/>
    <w:tbl>
      <w:tblPr>
        <w:tblStyle w:val="TableGrid"/>
        <w:tblW w:w="0" w:type="auto"/>
        <w:tblLook w:val="04A0" w:firstRow="1" w:lastRow="0" w:firstColumn="1" w:lastColumn="0" w:noHBand="0" w:noVBand="1"/>
        <w:tblCaption w:val="Summary of key actions to be taken as a result of Part 2 - The self-assessment"/>
        <w:tblDescription w:val="Summary of key actions to be taken as a result of Part 2 - The self-assessment"/>
      </w:tblPr>
      <w:tblGrid>
        <w:gridCol w:w="7504"/>
        <w:gridCol w:w="3268"/>
        <w:gridCol w:w="3176"/>
      </w:tblGrid>
      <w:tr w:rsidR="00904017" w:rsidRPr="0028085F" w14:paraId="4FADE81B" w14:textId="77777777" w:rsidTr="006D0E21">
        <w:tc>
          <w:tcPr>
            <w:tcW w:w="4649" w:type="dxa"/>
          </w:tcPr>
          <w:p w14:paraId="33B2E7BD" w14:textId="77777777" w:rsidR="00904017" w:rsidRPr="0028085F" w:rsidRDefault="00904017" w:rsidP="006D0E21">
            <w:pPr>
              <w:rPr>
                <w:rFonts w:ascii="Arial" w:hAnsi="Arial" w:cs="Arial"/>
                <w:b/>
                <w:sz w:val="24"/>
                <w:szCs w:val="24"/>
              </w:rPr>
            </w:pPr>
            <w:r w:rsidRPr="0028085F">
              <w:rPr>
                <w:rFonts w:ascii="Arial" w:hAnsi="Arial" w:cs="Arial"/>
                <w:b/>
                <w:szCs w:val="24"/>
              </w:rPr>
              <w:t xml:space="preserve">Summary of actions </w:t>
            </w:r>
          </w:p>
        </w:tc>
        <w:tc>
          <w:tcPr>
            <w:tcW w:w="4649" w:type="dxa"/>
          </w:tcPr>
          <w:p w14:paraId="7170FAF3" w14:textId="77777777" w:rsidR="00904017" w:rsidRPr="0028085F" w:rsidRDefault="00904017" w:rsidP="006D0E21">
            <w:pPr>
              <w:rPr>
                <w:rFonts w:ascii="Arial" w:hAnsi="Arial" w:cs="Arial"/>
                <w:b/>
                <w:sz w:val="24"/>
                <w:szCs w:val="24"/>
              </w:rPr>
            </w:pPr>
            <w:r w:rsidRPr="0028085F">
              <w:rPr>
                <w:rFonts w:ascii="Arial" w:hAnsi="Arial" w:cs="Arial"/>
                <w:b/>
                <w:szCs w:val="24"/>
              </w:rPr>
              <w:t xml:space="preserve">By </w:t>
            </w:r>
            <w:proofErr w:type="gramStart"/>
            <w:r w:rsidRPr="0028085F">
              <w:rPr>
                <w:rFonts w:ascii="Arial" w:hAnsi="Arial" w:cs="Arial"/>
                <w:b/>
                <w:szCs w:val="24"/>
              </w:rPr>
              <w:t>who</w:t>
            </w:r>
            <w:proofErr w:type="gramEnd"/>
          </w:p>
        </w:tc>
        <w:tc>
          <w:tcPr>
            <w:tcW w:w="4650" w:type="dxa"/>
          </w:tcPr>
          <w:p w14:paraId="16582C73" w14:textId="77777777" w:rsidR="00904017" w:rsidRPr="0028085F" w:rsidRDefault="00904017" w:rsidP="006D0E21">
            <w:pPr>
              <w:rPr>
                <w:rFonts w:ascii="Arial" w:hAnsi="Arial" w:cs="Arial"/>
                <w:b/>
                <w:sz w:val="24"/>
                <w:szCs w:val="24"/>
              </w:rPr>
            </w:pPr>
            <w:r w:rsidRPr="0028085F">
              <w:rPr>
                <w:rFonts w:ascii="Arial" w:hAnsi="Arial" w:cs="Arial"/>
                <w:b/>
                <w:szCs w:val="24"/>
              </w:rPr>
              <w:t>By when</w:t>
            </w:r>
          </w:p>
        </w:tc>
      </w:tr>
      <w:tr w:rsidR="00904017" w14:paraId="3135306B" w14:textId="77777777" w:rsidTr="006D0E21">
        <w:tc>
          <w:tcPr>
            <w:tcW w:w="0" w:type="auto"/>
            <w:vAlign w:val="center"/>
          </w:tcPr>
          <w:p w14:paraId="5DAE33B7" w14:textId="77777777" w:rsidR="002D7340" w:rsidRDefault="00F707CD">
            <w:r>
              <w:rPr>
                <w:sz w:val="21"/>
              </w:rPr>
              <w:t>Develop and adopt a clear vision, purpose and values statement linked to business planning, well-being and biodiversity duties.</w:t>
            </w:r>
          </w:p>
        </w:tc>
        <w:tc>
          <w:tcPr>
            <w:tcW w:w="0" w:type="auto"/>
            <w:vAlign w:val="center"/>
          </w:tcPr>
          <w:p w14:paraId="7F02E07F" w14:textId="77777777" w:rsidR="002D7340" w:rsidRDefault="00F707CD">
            <w:r>
              <w:rPr>
                <w:sz w:val="21"/>
              </w:rPr>
              <w:t>Full Council / Chief Officer</w:t>
            </w:r>
          </w:p>
        </w:tc>
        <w:tc>
          <w:tcPr>
            <w:tcW w:w="0" w:type="auto"/>
            <w:vAlign w:val="center"/>
          </w:tcPr>
          <w:p w14:paraId="2C6B735B" w14:textId="77777777" w:rsidR="002D7340" w:rsidRDefault="00F707CD">
            <w:r>
              <w:rPr>
                <w:sz w:val="21"/>
              </w:rPr>
              <w:t>2026/27 municipal year</w:t>
            </w:r>
          </w:p>
        </w:tc>
      </w:tr>
      <w:tr w:rsidR="002D7340" w14:paraId="7F878B87" w14:textId="77777777">
        <w:tc>
          <w:tcPr>
            <w:tcW w:w="4649" w:type="dxa"/>
            <w:vAlign w:val="center"/>
          </w:tcPr>
          <w:p w14:paraId="608F41D9" w14:textId="77777777" w:rsidR="002D7340" w:rsidRDefault="00F707CD">
            <w:r>
              <w:rPr>
                <w:sz w:val="21"/>
              </w:rPr>
              <w:t>Refresh councillor training, governance publication and member information arrangements.</w:t>
            </w:r>
          </w:p>
        </w:tc>
        <w:tc>
          <w:tcPr>
            <w:tcW w:w="4649" w:type="dxa"/>
            <w:vAlign w:val="center"/>
          </w:tcPr>
          <w:p w14:paraId="72DE1EE2" w14:textId="77777777" w:rsidR="002D7340" w:rsidRDefault="00F707CD">
            <w:r>
              <w:rPr>
                <w:sz w:val="21"/>
              </w:rPr>
              <w:t>Chief Officer / Members</w:t>
            </w:r>
          </w:p>
        </w:tc>
        <w:tc>
          <w:tcPr>
            <w:tcW w:w="4650" w:type="dxa"/>
            <w:vAlign w:val="center"/>
          </w:tcPr>
          <w:p w14:paraId="4E53CA5F" w14:textId="77777777" w:rsidR="002D7340" w:rsidRDefault="00F707CD">
            <w:r>
              <w:rPr>
                <w:sz w:val="21"/>
              </w:rPr>
              <w:t>Within 6 months</w:t>
            </w:r>
          </w:p>
        </w:tc>
      </w:tr>
      <w:tr w:rsidR="002D7340" w14:paraId="64FDF86B" w14:textId="77777777">
        <w:tc>
          <w:tcPr>
            <w:tcW w:w="4649" w:type="dxa"/>
            <w:vAlign w:val="center"/>
          </w:tcPr>
          <w:p w14:paraId="0E00C543" w14:textId="77777777" w:rsidR="002D7340" w:rsidRDefault="00F707CD">
            <w:r>
              <w:rPr>
                <w:sz w:val="21"/>
              </w:rPr>
              <w:t>Complete the review of employment policies and strengthen staff development and support arrangements.</w:t>
            </w:r>
          </w:p>
        </w:tc>
        <w:tc>
          <w:tcPr>
            <w:tcW w:w="4649" w:type="dxa"/>
            <w:vAlign w:val="center"/>
          </w:tcPr>
          <w:p w14:paraId="4E9C61B2" w14:textId="77777777" w:rsidR="002D7340" w:rsidRDefault="00F707CD">
            <w:r>
              <w:rPr>
                <w:sz w:val="21"/>
              </w:rPr>
              <w:t>Personnel Committee / Chief Officer</w:t>
            </w:r>
          </w:p>
        </w:tc>
        <w:tc>
          <w:tcPr>
            <w:tcW w:w="4650" w:type="dxa"/>
            <w:vAlign w:val="center"/>
          </w:tcPr>
          <w:p w14:paraId="605CD901" w14:textId="77777777" w:rsidR="002D7340" w:rsidRDefault="00F707CD">
            <w:r>
              <w:rPr>
                <w:sz w:val="21"/>
              </w:rPr>
              <w:t>Within 6 months</w:t>
            </w:r>
          </w:p>
        </w:tc>
      </w:tr>
      <w:tr w:rsidR="002D7340" w14:paraId="00259174" w14:textId="77777777">
        <w:tc>
          <w:tcPr>
            <w:tcW w:w="4649" w:type="dxa"/>
            <w:vAlign w:val="center"/>
          </w:tcPr>
          <w:p w14:paraId="7E3000C7" w14:textId="77777777" w:rsidR="002D7340" w:rsidRDefault="00F707CD">
            <w:r>
              <w:rPr>
                <w:sz w:val="21"/>
              </w:rPr>
              <w:t>Adopt and implement the community engagement strategy with measurable targets.</w:t>
            </w:r>
          </w:p>
        </w:tc>
        <w:tc>
          <w:tcPr>
            <w:tcW w:w="4649" w:type="dxa"/>
            <w:vAlign w:val="center"/>
          </w:tcPr>
          <w:p w14:paraId="129ABF51" w14:textId="77777777" w:rsidR="002D7340" w:rsidRDefault="00F707CD">
            <w:r>
              <w:rPr>
                <w:sz w:val="21"/>
              </w:rPr>
              <w:t>Community &amp; Events / Full Council</w:t>
            </w:r>
          </w:p>
        </w:tc>
        <w:tc>
          <w:tcPr>
            <w:tcW w:w="4650" w:type="dxa"/>
            <w:vAlign w:val="center"/>
          </w:tcPr>
          <w:p w14:paraId="55AA44FD" w14:textId="77777777" w:rsidR="002D7340" w:rsidRDefault="00F707CD">
            <w:r>
              <w:rPr>
                <w:sz w:val="21"/>
              </w:rPr>
              <w:t>2026/27</w:t>
            </w:r>
          </w:p>
        </w:tc>
      </w:tr>
      <w:tr w:rsidR="002D7340" w14:paraId="0DC1C943" w14:textId="77777777">
        <w:tc>
          <w:tcPr>
            <w:tcW w:w="4649" w:type="dxa"/>
            <w:vAlign w:val="center"/>
          </w:tcPr>
          <w:p w14:paraId="3C49C610" w14:textId="77777777" w:rsidR="002D7340" w:rsidRDefault="00F707CD">
            <w:r>
              <w:rPr>
                <w:sz w:val="21"/>
              </w:rPr>
              <w:t>Document partnership working and improve review of collaborative outcomes.</w:t>
            </w:r>
          </w:p>
        </w:tc>
        <w:tc>
          <w:tcPr>
            <w:tcW w:w="4649" w:type="dxa"/>
            <w:vAlign w:val="center"/>
          </w:tcPr>
          <w:p w14:paraId="7540331F" w14:textId="77777777" w:rsidR="002D7340" w:rsidRDefault="00F707CD">
            <w:r>
              <w:rPr>
                <w:sz w:val="21"/>
              </w:rPr>
              <w:t>Relevant Committees / Chief Officer</w:t>
            </w:r>
          </w:p>
        </w:tc>
        <w:tc>
          <w:tcPr>
            <w:tcW w:w="4650" w:type="dxa"/>
            <w:vAlign w:val="center"/>
          </w:tcPr>
          <w:p w14:paraId="3AF61649" w14:textId="77777777" w:rsidR="002D7340" w:rsidRDefault="00F707CD">
            <w:r>
              <w:rPr>
                <w:sz w:val="21"/>
              </w:rPr>
              <w:t>Ongoing</w:t>
            </w:r>
          </w:p>
        </w:tc>
      </w:tr>
      <w:tr w:rsidR="002D7340" w14:paraId="7C2FFE3B" w14:textId="77777777">
        <w:tc>
          <w:tcPr>
            <w:tcW w:w="4649" w:type="dxa"/>
            <w:vAlign w:val="center"/>
          </w:tcPr>
          <w:p w14:paraId="5E52C18A" w14:textId="77777777" w:rsidR="002D7340" w:rsidRDefault="00F707CD">
            <w:r>
              <w:rPr>
                <w:sz w:val="21"/>
              </w:rPr>
              <w:t>Complete the governance improvement programme covering standing orders, constitution, business plan, FOI, GDPR, retention and accessibility.</w:t>
            </w:r>
          </w:p>
        </w:tc>
        <w:tc>
          <w:tcPr>
            <w:tcW w:w="4649" w:type="dxa"/>
            <w:vAlign w:val="center"/>
          </w:tcPr>
          <w:p w14:paraId="27D7BFCC" w14:textId="77777777" w:rsidR="002D7340" w:rsidRDefault="00F707CD">
            <w:r>
              <w:rPr>
                <w:sz w:val="21"/>
              </w:rPr>
              <w:t>Full Council / Chief Officer</w:t>
            </w:r>
          </w:p>
        </w:tc>
        <w:tc>
          <w:tcPr>
            <w:tcW w:w="4650" w:type="dxa"/>
            <w:vAlign w:val="center"/>
          </w:tcPr>
          <w:p w14:paraId="1AE5C7D5" w14:textId="77777777" w:rsidR="002D7340" w:rsidRDefault="00F707CD">
            <w:r>
              <w:rPr>
                <w:sz w:val="21"/>
              </w:rPr>
              <w:t>Within 12 months</w:t>
            </w:r>
          </w:p>
        </w:tc>
      </w:tr>
      <w:tr w:rsidR="002D7340" w14:paraId="62DAFFA3" w14:textId="77777777">
        <w:tc>
          <w:tcPr>
            <w:tcW w:w="4649" w:type="dxa"/>
            <w:vAlign w:val="center"/>
          </w:tcPr>
          <w:p w14:paraId="5839250D" w14:textId="77777777" w:rsidR="002D7340" w:rsidRDefault="00F707CD">
            <w:r>
              <w:rPr>
                <w:sz w:val="21"/>
              </w:rPr>
              <w:t>Approve health and safety documentation, risk assessments and accident reporting arrangements.</w:t>
            </w:r>
          </w:p>
        </w:tc>
        <w:tc>
          <w:tcPr>
            <w:tcW w:w="4649" w:type="dxa"/>
            <w:vAlign w:val="center"/>
          </w:tcPr>
          <w:p w14:paraId="234F5B3C" w14:textId="77777777" w:rsidR="002D7340" w:rsidRDefault="00F707CD">
            <w:r>
              <w:rPr>
                <w:sz w:val="21"/>
              </w:rPr>
              <w:t>Assets / Personnel / Full Council</w:t>
            </w:r>
          </w:p>
        </w:tc>
        <w:tc>
          <w:tcPr>
            <w:tcW w:w="4650" w:type="dxa"/>
            <w:vAlign w:val="center"/>
          </w:tcPr>
          <w:p w14:paraId="366BDBC6" w14:textId="77777777" w:rsidR="002D7340" w:rsidRDefault="00F707CD">
            <w:r>
              <w:rPr>
                <w:sz w:val="21"/>
              </w:rPr>
              <w:t>Priority - within 6 months</w:t>
            </w:r>
          </w:p>
        </w:tc>
      </w:tr>
      <w:tr w:rsidR="002D7340" w14:paraId="207E487A" w14:textId="77777777">
        <w:tc>
          <w:tcPr>
            <w:tcW w:w="4649" w:type="dxa"/>
            <w:vAlign w:val="center"/>
          </w:tcPr>
          <w:p w14:paraId="068DFFB6" w14:textId="77777777" w:rsidR="002D7340" w:rsidRDefault="00F707CD">
            <w:r>
              <w:rPr>
                <w:sz w:val="21"/>
              </w:rPr>
              <w:t>Update the asset register and link it to inspection, maintenance and risk management processes.</w:t>
            </w:r>
          </w:p>
        </w:tc>
        <w:tc>
          <w:tcPr>
            <w:tcW w:w="4649" w:type="dxa"/>
            <w:vAlign w:val="center"/>
          </w:tcPr>
          <w:p w14:paraId="1097A763" w14:textId="77777777" w:rsidR="002D7340" w:rsidRDefault="00F707CD">
            <w:r>
              <w:rPr>
                <w:sz w:val="21"/>
              </w:rPr>
              <w:t>Chief Officer / Assets Committee</w:t>
            </w:r>
          </w:p>
        </w:tc>
        <w:tc>
          <w:tcPr>
            <w:tcW w:w="4650" w:type="dxa"/>
            <w:vAlign w:val="center"/>
          </w:tcPr>
          <w:p w14:paraId="24FD3245" w14:textId="77777777" w:rsidR="002D7340" w:rsidRDefault="00F707CD">
            <w:r>
              <w:rPr>
                <w:sz w:val="21"/>
              </w:rPr>
              <w:t>Within 6 months</w:t>
            </w:r>
          </w:p>
        </w:tc>
      </w:tr>
      <w:tr w:rsidR="002D7340" w14:paraId="3080E955" w14:textId="77777777">
        <w:tc>
          <w:tcPr>
            <w:tcW w:w="4649" w:type="dxa"/>
            <w:vAlign w:val="center"/>
          </w:tcPr>
          <w:p w14:paraId="27AF27C5" w14:textId="77777777" w:rsidR="002D7340" w:rsidRDefault="00F707CD">
            <w:r>
              <w:rPr>
                <w:sz w:val="21"/>
              </w:rPr>
              <w:t>Strengthen finance and assurance documentation, including accounting procedures and a corporate risk register.</w:t>
            </w:r>
          </w:p>
        </w:tc>
        <w:tc>
          <w:tcPr>
            <w:tcW w:w="4649" w:type="dxa"/>
            <w:vAlign w:val="center"/>
          </w:tcPr>
          <w:p w14:paraId="059573EE" w14:textId="77777777" w:rsidR="002D7340" w:rsidRDefault="00F707CD">
            <w:r>
              <w:rPr>
                <w:sz w:val="21"/>
              </w:rPr>
              <w:t>RFO / Finance Committee / Full Council</w:t>
            </w:r>
          </w:p>
        </w:tc>
        <w:tc>
          <w:tcPr>
            <w:tcW w:w="4650" w:type="dxa"/>
            <w:vAlign w:val="center"/>
          </w:tcPr>
          <w:p w14:paraId="518D3040" w14:textId="77777777" w:rsidR="002D7340" w:rsidRDefault="00F707CD">
            <w:r>
              <w:rPr>
                <w:sz w:val="21"/>
              </w:rPr>
              <w:t>Within 6 months</w:t>
            </w:r>
          </w:p>
        </w:tc>
      </w:tr>
      <w:tr w:rsidR="002D7340" w14:paraId="4398DE11" w14:textId="77777777">
        <w:tc>
          <w:tcPr>
            <w:tcW w:w="4649" w:type="dxa"/>
            <w:vAlign w:val="center"/>
          </w:tcPr>
          <w:p w14:paraId="5C8432CD" w14:textId="77777777" w:rsidR="002D7340" w:rsidRDefault="00F707CD">
            <w:r>
              <w:rPr>
                <w:sz w:val="21"/>
              </w:rPr>
              <w:t>Introduce clearer performance and impact reporting so future decisions are evidence-based.</w:t>
            </w:r>
          </w:p>
        </w:tc>
        <w:tc>
          <w:tcPr>
            <w:tcW w:w="4649" w:type="dxa"/>
            <w:vAlign w:val="center"/>
          </w:tcPr>
          <w:p w14:paraId="569DC2E8" w14:textId="77777777" w:rsidR="002D7340" w:rsidRDefault="00F707CD">
            <w:r>
              <w:rPr>
                <w:sz w:val="21"/>
              </w:rPr>
              <w:t>Full Council / Committees</w:t>
            </w:r>
          </w:p>
        </w:tc>
        <w:tc>
          <w:tcPr>
            <w:tcW w:w="4650" w:type="dxa"/>
            <w:vAlign w:val="center"/>
          </w:tcPr>
          <w:p w14:paraId="7D4B0F5A" w14:textId="77777777" w:rsidR="002D7340" w:rsidRDefault="00F707CD">
            <w:r>
              <w:rPr>
                <w:sz w:val="21"/>
              </w:rPr>
              <w:t>2026/27</w:t>
            </w:r>
          </w:p>
        </w:tc>
      </w:tr>
    </w:tbl>
    <w:p w14:paraId="5A8BFB14" w14:textId="77777777" w:rsidR="00904017" w:rsidRDefault="00904017" w:rsidP="00904017">
      <w:pPr>
        <w:spacing w:line="240" w:lineRule="auto"/>
        <w:rPr>
          <w:rFonts w:ascii="Arial" w:hAnsi="Arial" w:cs="Arial"/>
          <w:sz w:val="24"/>
          <w:szCs w:val="24"/>
        </w:rPr>
        <w:sectPr w:rsidR="00904017" w:rsidSect="00904017">
          <w:headerReference w:type="default" r:id="rId120"/>
          <w:pgSz w:w="16838" w:h="11906" w:orient="landscape"/>
          <w:pgMar w:top="1440" w:right="1440" w:bottom="1440" w:left="1440" w:header="708" w:footer="708" w:gutter="0"/>
          <w:cols w:space="708"/>
          <w:docGrid w:linePitch="360"/>
        </w:sectPr>
      </w:pPr>
    </w:p>
    <w:p w14:paraId="472C245A" w14:textId="77777777" w:rsidR="00F02FC5" w:rsidRDefault="00F02FC5"/>
    <w:sectPr w:rsidR="00F02FC5">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F2F8B4" w14:textId="77777777" w:rsidR="00F707CD" w:rsidRDefault="00F707CD">
      <w:pPr>
        <w:spacing w:after="0" w:line="240" w:lineRule="auto"/>
      </w:pPr>
      <w:r>
        <w:separator/>
      </w:r>
    </w:p>
  </w:endnote>
  <w:endnote w:type="continuationSeparator" w:id="0">
    <w:p w14:paraId="34E1666D" w14:textId="77777777" w:rsidR="00F707CD" w:rsidRDefault="00F707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902396" w14:textId="77777777" w:rsidR="00F707CD" w:rsidRDefault="00F707CD">
      <w:pPr>
        <w:spacing w:after="0" w:line="240" w:lineRule="auto"/>
      </w:pPr>
      <w:r>
        <w:separator/>
      </w:r>
    </w:p>
  </w:footnote>
  <w:footnote w:type="continuationSeparator" w:id="0">
    <w:p w14:paraId="68A53CCB" w14:textId="77777777" w:rsidR="00F707CD" w:rsidRDefault="00F707C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0A523A" w14:textId="77777777" w:rsidR="00904017" w:rsidRPr="0046004C" w:rsidRDefault="00904017" w:rsidP="0046004C">
    <w:pPr>
      <w:pStyle w:val="Header"/>
      <w:ind w:left="4320"/>
      <w:jc w:val="right"/>
      <w:rPr>
        <w:rFonts w:ascii="Arial" w:hAnsi="Arial" w:cs="Arial"/>
        <w:b/>
        <w:sz w:val="24"/>
        <w:szCs w:val="24"/>
      </w:rPr>
    </w:pPr>
    <w:r>
      <w:rPr>
        <w:rFonts w:ascii="Arial" w:hAnsi="Arial" w:cs="Arial"/>
        <w:b/>
        <w:sz w:val="24"/>
        <w:szCs w:val="24"/>
      </w:rPr>
      <w:t>Theme A – Vision, purpose and community planning</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88074C" w14:textId="77777777" w:rsidR="00904017" w:rsidRPr="0046004C" w:rsidRDefault="00904017" w:rsidP="0046004C">
    <w:pPr>
      <w:pStyle w:val="Header"/>
      <w:ind w:left="4320"/>
      <w:jc w:val="right"/>
      <w:rPr>
        <w:rFonts w:ascii="Arial" w:hAnsi="Arial" w:cs="Arial"/>
        <w:b/>
        <w:sz w:val="24"/>
        <w:szCs w:val="24"/>
      </w:rPr>
    </w:pPr>
    <w:r>
      <w:rPr>
        <w:rFonts w:ascii="Arial" w:hAnsi="Arial" w:cs="Arial"/>
        <w:b/>
        <w:sz w:val="24"/>
        <w:szCs w:val="24"/>
      </w:rPr>
      <w:t>Theme B – Leadership and people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7C0146" w14:textId="77777777" w:rsidR="00904017" w:rsidRPr="0046004C" w:rsidRDefault="00904017" w:rsidP="0046004C">
    <w:pPr>
      <w:pStyle w:val="Header"/>
      <w:ind w:left="4320"/>
      <w:jc w:val="right"/>
      <w:rPr>
        <w:rFonts w:ascii="Arial" w:hAnsi="Arial" w:cs="Arial"/>
        <w:b/>
        <w:sz w:val="24"/>
        <w:szCs w:val="24"/>
      </w:rPr>
    </w:pPr>
    <w:r>
      <w:rPr>
        <w:rFonts w:ascii="Arial" w:hAnsi="Arial" w:cs="Arial"/>
        <w:b/>
        <w:sz w:val="24"/>
        <w:szCs w:val="24"/>
      </w:rPr>
      <w:t>Theme C – Community engagement and partnerships</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04F9A8" w14:textId="77777777" w:rsidR="00904017" w:rsidRDefault="00904017" w:rsidP="0046004C">
    <w:pPr>
      <w:pStyle w:val="Header"/>
      <w:ind w:left="4320"/>
      <w:jc w:val="right"/>
      <w:rPr>
        <w:rFonts w:ascii="Arial" w:hAnsi="Arial" w:cs="Arial"/>
        <w:b/>
        <w:sz w:val="24"/>
        <w:szCs w:val="24"/>
      </w:rPr>
    </w:pPr>
    <w:r>
      <w:rPr>
        <w:rFonts w:ascii="Arial" w:hAnsi="Arial" w:cs="Arial"/>
        <w:b/>
        <w:sz w:val="24"/>
        <w:szCs w:val="24"/>
      </w:rPr>
      <w:t>Theme D – Business processes</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12690A" w14:textId="77777777" w:rsidR="00904017" w:rsidRDefault="00904017" w:rsidP="0046004C">
    <w:pPr>
      <w:pStyle w:val="Header"/>
      <w:ind w:left="4320"/>
      <w:jc w:val="right"/>
      <w:rPr>
        <w:rFonts w:ascii="Arial" w:hAnsi="Arial" w:cs="Arial"/>
        <w:b/>
        <w:sz w:val="24"/>
        <w:szCs w:val="24"/>
      </w:rPr>
    </w:pPr>
    <w:r>
      <w:rPr>
        <w:rFonts w:ascii="Arial" w:hAnsi="Arial" w:cs="Arial"/>
        <w:b/>
        <w:sz w:val="24"/>
        <w:szCs w:val="24"/>
      </w:rPr>
      <w:t>Theme E – Resources and financial management</w:t>
    </w:r>
  </w:p>
  <w:p w14:paraId="63548CDB" w14:textId="77777777" w:rsidR="00904017" w:rsidRPr="0046004C" w:rsidRDefault="00904017" w:rsidP="0046004C">
    <w:pPr>
      <w:pStyle w:val="Header"/>
      <w:ind w:left="4320"/>
      <w:jc w:val="right"/>
      <w:rPr>
        <w:rFonts w:ascii="Arial" w:hAnsi="Arial" w:cs="Arial"/>
        <w:b/>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A199E3" w14:textId="77777777" w:rsidR="00904017" w:rsidRPr="0046004C" w:rsidRDefault="00904017" w:rsidP="0046004C">
    <w:pPr>
      <w:pStyle w:val="Header"/>
      <w:ind w:left="4320"/>
      <w:jc w:val="right"/>
      <w:rPr>
        <w:rFonts w:ascii="Arial" w:hAnsi="Arial" w:cs="Arial"/>
        <w:b/>
        <w:sz w:val="24"/>
        <w:szCs w:val="24"/>
      </w:rPr>
    </w:pPr>
    <w:r>
      <w:rPr>
        <w:rFonts w:ascii="Arial" w:hAnsi="Arial" w:cs="Arial"/>
        <w:b/>
        <w:sz w:val="24"/>
        <w:szCs w:val="24"/>
      </w:rPr>
      <w:t>Theme F – Evaluating impact</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73C555" w14:textId="77777777" w:rsidR="00904017" w:rsidRDefault="00904017" w:rsidP="0046004C">
    <w:pPr>
      <w:pStyle w:val="Header"/>
      <w:ind w:left="4320"/>
      <w:jc w:val="right"/>
      <w:rPr>
        <w:rFonts w:ascii="Arial" w:hAnsi="Arial" w:cs="Arial"/>
        <w:b/>
        <w:sz w:val="24"/>
        <w:szCs w:val="24"/>
      </w:rPr>
    </w:pPr>
  </w:p>
  <w:p w14:paraId="5B66150F" w14:textId="77777777" w:rsidR="00904017" w:rsidRPr="0046004C" w:rsidRDefault="00904017" w:rsidP="0046004C">
    <w:pPr>
      <w:pStyle w:val="Header"/>
      <w:ind w:left="4320"/>
      <w:jc w:val="right"/>
      <w:rPr>
        <w:rFonts w:ascii="Arial" w:hAnsi="Arial" w:cs="Arial"/>
        <w:b/>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613CA"/>
    <w:multiLevelType w:val="hybridMultilevel"/>
    <w:tmpl w:val="A036CD4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068846BA"/>
    <w:multiLevelType w:val="hybridMultilevel"/>
    <w:tmpl w:val="00CE161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06E93BE1"/>
    <w:multiLevelType w:val="hybridMultilevel"/>
    <w:tmpl w:val="B582F1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E0E5D45"/>
    <w:multiLevelType w:val="hybridMultilevel"/>
    <w:tmpl w:val="C330A4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0857561"/>
    <w:multiLevelType w:val="hybridMultilevel"/>
    <w:tmpl w:val="3EAA810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1107726B"/>
    <w:multiLevelType w:val="hybridMultilevel"/>
    <w:tmpl w:val="7C0070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8CF04FD"/>
    <w:multiLevelType w:val="hybridMultilevel"/>
    <w:tmpl w:val="38DA94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A432BDA"/>
    <w:multiLevelType w:val="hybridMultilevel"/>
    <w:tmpl w:val="265623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0662169"/>
    <w:multiLevelType w:val="hybridMultilevel"/>
    <w:tmpl w:val="F56EFC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1DE0B88"/>
    <w:multiLevelType w:val="hybridMultilevel"/>
    <w:tmpl w:val="4492E0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37C0CF6"/>
    <w:multiLevelType w:val="hybridMultilevel"/>
    <w:tmpl w:val="AA9CB1D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2626395E"/>
    <w:multiLevelType w:val="hybridMultilevel"/>
    <w:tmpl w:val="867A901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29C11826"/>
    <w:multiLevelType w:val="hybridMultilevel"/>
    <w:tmpl w:val="6330B632"/>
    <w:lvl w:ilvl="0" w:tplc="08090001">
      <w:start w:val="1"/>
      <w:numFmt w:val="bullet"/>
      <w:lvlText w:val=""/>
      <w:lvlJc w:val="left"/>
      <w:pPr>
        <w:ind w:left="786" w:hanging="360"/>
      </w:pPr>
      <w:rPr>
        <w:rFonts w:ascii="Symbol" w:hAnsi="Symbol"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13" w15:restartNumberingAfterBreak="0">
    <w:nsid w:val="2ABD575B"/>
    <w:multiLevelType w:val="hybridMultilevel"/>
    <w:tmpl w:val="9E9EC2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199023D"/>
    <w:multiLevelType w:val="hybridMultilevel"/>
    <w:tmpl w:val="969A3460"/>
    <w:lvl w:ilvl="0" w:tplc="A504FBDA">
      <w:start w:val="1"/>
      <w:numFmt w:val="bullet"/>
      <w:lvlText w:val=""/>
      <w:lvlJc w:val="left"/>
      <w:pPr>
        <w:ind w:left="113" w:hanging="113"/>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1C80DAA"/>
    <w:multiLevelType w:val="hybridMultilevel"/>
    <w:tmpl w:val="D0ECAE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2437B64"/>
    <w:multiLevelType w:val="hybridMultilevel"/>
    <w:tmpl w:val="0CFC69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25B02C2"/>
    <w:multiLevelType w:val="hybridMultilevel"/>
    <w:tmpl w:val="01E612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3E93F11"/>
    <w:multiLevelType w:val="hybridMultilevel"/>
    <w:tmpl w:val="C44623A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15:restartNumberingAfterBreak="0">
    <w:nsid w:val="34A2756B"/>
    <w:multiLevelType w:val="hybridMultilevel"/>
    <w:tmpl w:val="BF6C120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34FD0A23"/>
    <w:multiLevelType w:val="hybridMultilevel"/>
    <w:tmpl w:val="47DAE9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8225FE"/>
    <w:multiLevelType w:val="hybridMultilevel"/>
    <w:tmpl w:val="99CA4EB6"/>
    <w:lvl w:ilvl="0" w:tplc="08090001">
      <w:start w:val="1"/>
      <w:numFmt w:val="bullet"/>
      <w:lvlText w:val=""/>
      <w:lvlJc w:val="left"/>
      <w:pPr>
        <w:ind w:left="284" w:hanging="284"/>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3929298B"/>
    <w:multiLevelType w:val="hybridMultilevel"/>
    <w:tmpl w:val="08E454B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3D1D4E95"/>
    <w:multiLevelType w:val="hybridMultilevel"/>
    <w:tmpl w:val="F5B6EB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D4425EC"/>
    <w:multiLevelType w:val="hybridMultilevel"/>
    <w:tmpl w:val="854E78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E6D150B"/>
    <w:multiLevelType w:val="hybridMultilevel"/>
    <w:tmpl w:val="165C13F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15:restartNumberingAfterBreak="0">
    <w:nsid w:val="3EBC7871"/>
    <w:multiLevelType w:val="hybridMultilevel"/>
    <w:tmpl w:val="B6AC6F8A"/>
    <w:lvl w:ilvl="0" w:tplc="08090001">
      <w:start w:val="1"/>
      <w:numFmt w:val="bullet"/>
      <w:lvlText w:val=""/>
      <w:lvlJc w:val="left"/>
      <w:pPr>
        <w:ind w:left="788" w:hanging="360"/>
      </w:pPr>
      <w:rPr>
        <w:rFonts w:ascii="Symbol" w:hAnsi="Symbol" w:hint="default"/>
      </w:rPr>
    </w:lvl>
    <w:lvl w:ilvl="1" w:tplc="08090003" w:tentative="1">
      <w:start w:val="1"/>
      <w:numFmt w:val="bullet"/>
      <w:lvlText w:val="o"/>
      <w:lvlJc w:val="left"/>
      <w:pPr>
        <w:ind w:left="1508" w:hanging="360"/>
      </w:pPr>
      <w:rPr>
        <w:rFonts w:ascii="Courier New" w:hAnsi="Courier New" w:cs="Courier New" w:hint="default"/>
      </w:rPr>
    </w:lvl>
    <w:lvl w:ilvl="2" w:tplc="08090005" w:tentative="1">
      <w:start w:val="1"/>
      <w:numFmt w:val="bullet"/>
      <w:lvlText w:val=""/>
      <w:lvlJc w:val="left"/>
      <w:pPr>
        <w:ind w:left="2228" w:hanging="360"/>
      </w:pPr>
      <w:rPr>
        <w:rFonts w:ascii="Wingdings" w:hAnsi="Wingdings" w:hint="default"/>
      </w:rPr>
    </w:lvl>
    <w:lvl w:ilvl="3" w:tplc="08090001" w:tentative="1">
      <w:start w:val="1"/>
      <w:numFmt w:val="bullet"/>
      <w:lvlText w:val=""/>
      <w:lvlJc w:val="left"/>
      <w:pPr>
        <w:ind w:left="2948" w:hanging="360"/>
      </w:pPr>
      <w:rPr>
        <w:rFonts w:ascii="Symbol" w:hAnsi="Symbol" w:hint="default"/>
      </w:rPr>
    </w:lvl>
    <w:lvl w:ilvl="4" w:tplc="08090003" w:tentative="1">
      <w:start w:val="1"/>
      <w:numFmt w:val="bullet"/>
      <w:lvlText w:val="o"/>
      <w:lvlJc w:val="left"/>
      <w:pPr>
        <w:ind w:left="3668" w:hanging="360"/>
      </w:pPr>
      <w:rPr>
        <w:rFonts w:ascii="Courier New" w:hAnsi="Courier New" w:cs="Courier New" w:hint="default"/>
      </w:rPr>
    </w:lvl>
    <w:lvl w:ilvl="5" w:tplc="08090005" w:tentative="1">
      <w:start w:val="1"/>
      <w:numFmt w:val="bullet"/>
      <w:lvlText w:val=""/>
      <w:lvlJc w:val="left"/>
      <w:pPr>
        <w:ind w:left="4388" w:hanging="360"/>
      </w:pPr>
      <w:rPr>
        <w:rFonts w:ascii="Wingdings" w:hAnsi="Wingdings" w:hint="default"/>
      </w:rPr>
    </w:lvl>
    <w:lvl w:ilvl="6" w:tplc="08090001" w:tentative="1">
      <w:start w:val="1"/>
      <w:numFmt w:val="bullet"/>
      <w:lvlText w:val=""/>
      <w:lvlJc w:val="left"/>
      <w:pPr>
        <w:ind w:left="5108" w:hanging="360"/>
      </w:pPr>
      <w:rPr>
        <w:rFonts w:ascii="Symbol" w:hAnsi="Symbol" w:hint="default"/>
      </w:rPr>
    </w:lvl>
    <w:lvl w:ilvl="7" w:tplc="08090003" w:tentative="1">
      <w:start w:val="1"/>
      <w:numFmt w:val="bullet"/>
      <w:lvlText w:val="o"/>
      <w:lvlJc w:val="left"/>
      <w:pPr>
        <w:ind w:left="5828" w:hanging="360"/>
      </w:pPr>
      <w:rPr>
        <w:rFonts w:ascii="Courier New" w:hAnsi="Courier New" w:cs="Courier New" w:hint="default"/>
      </w:rPr>
    </w:lvl>
    <w:lvl w:ilvl="8" w:tplc="08090005" w:tentative="1">
      <w:start w:val="1"/>
      <w:numFmt w:val="bullet"/>
      <w:lvlText w:val=""/>
      <w:lvlJc w:val="left"/>
      <w:pPr>
        <w:ind w:left="6548" w:hanging="360"/>
      </w:pPr>
      <w:rPr>
        <w:rFonts w:ascii="Wingdings" w:hAnsi="Wingdings" w:hint="default"/>
      </w:rPr>
    </w:lvl>
  </w:abstractNum>
  <w:abstractNum w:abstractNumId="27" w15:restartNumberingAfterBreak="0">
    <w:nsid w:val="40E554B2"/>
    <w:multiLevelType w:val="hybridMultilevel"/>
    <w:tmpl w:val="8B34D9C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8" w15:restartNumberingAfterBreak="0">
    <w:nsid w:val="42613586"/>
    <w:multiLevelType w:val="hybridMultilevel"/>
    <w:tmpl w:val="7490541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46CB1E56"/>
    <w:multiLevelType w:val="hybridMultilevel"/>
    <w:tmpl w:val="DE82AE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72E60FA"/>
    <w:multiLevelType w:val="hybridMultilevel"/>
    <w:tmpl w:val="2B8021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C9C5183"/>
    <w:multiLevelType w:val="hybridMultilevel"/>
    <w:tmpl w:val="9A764A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0B74456"/>
    <w:multiLevelType w:val="hybridMultilevel"/>
    <w:tmpl w:val="A87AFC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1822D8A"/>
    <w:multiLevelType w:val="hybridMultilevel"/>
    <w:tmpl w:val="D99A643E"/>
    <w:lvl w:ilvl="0" w:tplc="08090001">
      <w:start w:val="1"/>
      <w:numFmt w:val="bullet"/>
      <w:lvlText w:val=""/>
      <w:lvlJc w:val="left"/>
      <w:pPr>
        <w:ind w:left="720" w:hanging="360"/>
      </w:pPr>
      <w:rPr>
        <w:rFonts w:ascii="Symbol" w:hAnsi="Symbol" w:hint="default"/>
      </w:rPr>
    </w:lvl>
    <w:lvl w:ilvl="1" w:tplc="1D7097D8">
      <w:numFmt w:val="bullet"/>
      <w:lvlText w:val="•"/>
      <w:lvlJc w:val="left"/>
      <w:pPr>
        <w:ind w:left="1440" w:hanging="360"/>
      </w:pPr>
      <w:rPr>
        <w:rFonts w:ascii="Arial" w:eastAsiaTheme="minorHAnsi"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3691A39"/>
    <w:multiLevelType w:val="hybridMultilevel"/>
    <w:tmpl w:val="0708FF7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 w15:restartNumberingAfterBreak="0">
    <w:nsid w:val="54F32E34"/>
    <w:multiLevelType w:val="hybridMultilevel"/>
    <w:tmpl w:val="647C5F7C"/>
    <w:lvl w:ilvl="0" w:tplc="0809000F">
      <w:start w:val="1"/>
      <w:numFmt w:val="decimal"/>
      <w:lvlText w:val="%1."/>
      <w:lvlJc w:val="left"/>
      <w:pPr>
        <w:ind w:left="788" w:hanging="360"/>
      </w:pPr>
      <w:rPr>
        <w:rFonts w:hint="default"/>
      </w:rPr>
    </w:lvl>
    <w:lvl w:ilvl="1" w:tplc="08090003" w:tentative="1">
      <w:start w:val="1"/>
      <w:numFmt w:val="bullet"/>
      <w:lvlText w:val="o"/>
      <w:lvlJc w:val="left"/>
      <w:pPr>
        <w:ind w:left="1508" w:hanging="360"/>
      </w:pPr>
      <w:rPr>
        <w:rFonts w:ascii="Courier New" w:hAnsi="Courier New" w:cs="Courier New" w:hint="default"/>
      </w:rPr>
    </w:lvl>
    <w:lvl w:ilvl="2" w:tplc="08090005" w:tentative="1">
      <w:start w:val="1"/>
      <w:numFmt w:val="bullet"/>
      <w:lvlText w:val=""/>
      <w:lvlJc w:val="left"/>
      <w:pPr>
        <w:ind w:left="2228" w:hanging="360"/>
      </w:pPr>
      <w:rPr>
        <w:rFonts w:ascii="Wingdings" w:hAnsi="Wingdings" w:hint="default"/>
      </w:rPr>
    </w:lvl>
    <w:lvl w:ilvl="3" w:tplc="08090001" w:tentative="1">
      <w:start w:val="1"/>
      <w:numFmt w:val="bullet"/>
      <w:lvlText w:val=""/>
      <w:lvlJc w:val="left"/>
      <w:pPr>
        <w:ind w:left="2948" w:hanging="360"/>
      </w:pPr>
      <w:rPr>
        <w:rFonts w:ascii="Symbol" w:hAnsi="Symbol" w:hint="default"/>
      </w:rPr>
    </w:lvl>
    <w:lvl w:ilvl="4" w:tplc="08090003" w:tentative="1">
      <w:start w:val="1"/>
      <w:numFmt w:val="bullet"/>
      <w:lvlText w:val="o"/>
      <w:lvlJc w:val="left"/>
      <w:pPr>
        <w:ind w:left="3668" w:hanging="360"/>
      </w:pPr>
      <w:rPr>
        <w:rFonts w:ascii="Courier New" w:hAnsi="Courier New" w:cs="Courier New" w:hint="default"/>
      </w:rPr>
    </w:lvl>
    <w:lvl w:ilvl="5" w:tplc="08090005" w:tentative="1">
      <w:start w:val="1"/>
      <w:numFmt w:val="bullet"/>
      <w:lvlText w:val=""/>
      <w:lvlJc w:val="left"/>
      <w:pPr>
        <w:ind w:left="4388" w:hanging="360"/>
      </w:pPr>
      <w:rPr>
        <w:rFonts w:ascii="Wingdings" w:hAnsi="Wingdings" w:hint="default"/>
      </w:rPr>
    </w:lvl>
    <w:lvl w:ilvl="6" w:tplc="08090001" w:tentative="1">
      <w:start w:val="1"/>
      <w:numFmt w:val="bullet"/>
      <w:lvlText w:val=""/>
      <w:lvlJc w:val="left"/>
      <w:pPr>
        <w:ind w:left="5108" w:hanging="360"/>
      </w:pPr>
      <w:rPr>
        <w:rFonts w:ascii="Symbol" w:hAnsi="Symbol" w:hint="default"/>
      </w:rPr>
    </w:lvl>
    <w:lvl w:ilvl="7" w:tplc="08090003" w:tentative="1">
      <w:start w:val="1"/>
      <w:numFmt w:val="bullet"/>
      <w:lvlText w:val="o"/>
      <w:lvlJc w:val="left"/>
      <w:pPr>
        <w:ind w:left="5828" w:hanging="360"/>
      </w:pPr>
      <w:rPr>
        <w:rFonts w:ascii="Courier New" w:hAnsi="Courier New" w:cs="Courier New" w:hint="default"/>
      </w:rPr>
    </w:lvl>
    <w:lvl w:ilvl="8" w:tplc="08090005" w:tentative="1">
      <w:start w:val="1"/>
      <w:numFmt w:val="bullet"/>
      <w:lvlText w:val=""/>
      <w:lvlJc w:val="left"/>
      <w:pPr>
        <w:ind w:left="6548" w:hanging="360"/>
      </w:pPr>
      <w:rPr>
        <w:rFonts w:ascii="Wingdings" w:hAnsi="Wingdings" w:hint="default"/>
      </w:rPr>
    </w:lvl>
  </w:abstractNum>
  <w:abstractNum w:abstractNumId="36" w15:restartNumberingAfterBreak="0">
    <w:nsid w:val="564566B6"/>
    <w:multiLevelType w:val="hybridMultilevel"/>
    <w:tmpl w:val="9D402D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56E01C51"/>
    <w:multiLevelType w:val="hybridMultilevel"/>
    <w:tmpl w:val="2A3EE1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574E0218"/>
    <w:multiLevelType w:val="hybridMultilevel"/>
    <w:tmpl w:val="ED14A3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5D0F5F9F"/>
    <w:multiLevelType w:val="hybridMultilevel"/>
    <w:tmpl w:val="1D42BE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5D1F2581"/>
    <w:multiLevelType w:val="hybridMultilevel"/>
    <w:tmpl w:val="0BC60C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39A6271"/>
    <w:multiLevelType w:val="hybridMultilevel"/>
    <w:tmpl w:val="CCF088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4BF42C1"/>
    <w:multiLevelType w:val="hybridMultilevel"/>
    <w:tmpl w:val="3CFC021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3" w15:restartNumberingAfterBreak="0">
    <w:nsid w:val="64F263AF"/>
    <w:multiLevelType w:val="hybridMultilevel"/>
    <w:tmpl w:val="204454A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4" w15:restartNumberingAfterBreak="0">
    <w:nsid w:val="68A54893"/>
    <w:multiLevelType w:val="hybridMultilevel"/>
    <w:tmpl w:val="E0A24E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6B1F622E"/>
    <w:multiLevelType w:val="hybridMultilevel"/>
    <w:tmpl w:val="771613D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6" w15:restartNumberingAfterBreak="0">
    <w:nsid w:val="6B490AE9"/>
    <w:multiLevelType w:val="hybridMultilevel"/>
    <w:tmpl w:val="9E6410E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7" w15:restartNumberingAfterBreak="0">
    <w:nsid w:val="6E906B49"/>
    <w:multiLevelType w:val="hybridMultilevel"/>
    <w:tmpl w:val="3C447DC2"/>
    <w:lvl w:ilvl="0" w:tplc="08090001">
      <w:start w:val="1"/>
      <w:numFmt w:val="bullet"/>
      <w:lvlText w:val=""/>
      <w:lvlJc w:val="left"/>
      <w:pPr>
        <w:ind w:left="788" w:hanging="360"/>
      </w:pPr>
      <w:rPr>
        <w:rFonts w:ascii="Symbol" w:hAnsi="Symbol" w:hint="default"/>
      </w:rPr>
    </w:lvl>
    <w:lvl w:ilvl="1" w:tplc="08090003" w:tentative="1">
      <w:start w:val="1"/>
      <w:numFmt w:val="bullet"/>
      <w:lvlText w:val="o"/>
      <w:lvlJc w:val="left"/>
      <w:pPr>
        <w:ind w:left="1508" w:hanging="360"/>
      </w:pPr>
      <w:rPr>
        <w:rFonts w:ascii="Courier New" w:hAnsi="Courier New" w:cs="Courier New" w:hint="default"/>
      </w:rPr>
    </w:lvl>
    <w:lvl w:ilvl="2" w:tplc="08090005" w:tentative="1">
      <w:start w:val="1"/>
      <w:numFmt w:val="bullet"/>
      <w:lvlText w:val=""/>
      <w:lvlJc w:val="left"/>
      <w:pPr>
        <w:ind w:left="2228" w:hanging="360"/>
      </w:pPr>
      <w:rPr>
        <w:rFonts w:ascii="Wingdings" w:hAnsi="Wingdings" w:hint="default"/>
      </w:rPr>
    </w:lvl>
    <w:lvl w:ilvl="3" w:tplc="08090001" w:tentative="1">
      <w:start w:val="1"/>
      <w:numFmt w:val="bullet"/>
      <w:lvlText w:val=""/>
      <w:lvlJc w:val="left"/>
      <w:pPr>
        <w:ind w:left="2948" w:hanging="360"/>
      </w:pPr>
      <w:rPr>
        <w:rFonts w:ascii="Symbol" w:hAnsi="Symbol" w:hint="default"/>
      </w:rPr>
    </w:lvl>
    <w:lvl w:ilvl="4" w:tplc="08090003" w:tentative="1">
      <w:start w:val="1"/>
      <w:numFmt w:val="bullet"/>
      <w:lvlText w:val="o"/>
      <w:lvlJc w:val="left"/>
      <w:pPr>
        <w:ind w:left="3668" w:hanging="360"/>
      </w:pPr>
      <w:rPr>
        <w:rFonts w:ascii="Courier New" w:hAnsi="Courier New" w:cs="Courier New" w:hint="default"/>
      </w:rPr>
    </w:lvl>
    <w:lvl w:ilvl="5" w:tplc="08090005" w:tentative="1">
      <w:start w:val="1"/>
      <w:numFmt w:val="bullet"/>
      <w:lvlText w:val=""/>
      <w:lvlJc w:val="left"/>
      <w:pPr>
        <w:ind w:left="4388" w:hanging="360"/>
      </w:pPr>
      <w:rPr>
        <w:rFonts w:ascii="Wingdings" w:hAnsi="Wingdings" w:hint="default"/>
      </w:rPr>
    </w:lvl>
    <w:lvl w:ilvl="6" w:tplc="08090001" w:tentative="1">
      <w:start w:val="1"/>
      <w:numFmt w:val="bullet"/>
      <w:lvlText w:val=""/>
      <w:lvlJc w:val="left"/>
      <w:pPr>
        <w:ind w:left="5108" w:hanging="360"/>
      </w:pPr>
      <w:rPr>
        <w:rFonts w:ascii="Symbol" w:hAnsi="Symbol" w:hint="default"/>
      </w:rPr>
    </w:lvl>
    <w:lvl w:ilvl="7" w:tplc="08090003" w:tentative="1">
      <w:start w:val="1"/>
      <w:numFmt w:val="bullet"/>
      <w:lvlText w:val="o"/>
      <w:lvlJc w:val="left"/>
      <w:pPr>
        <w:ind w:left="5828" w:hanging="360"/>
      </w:pPr>
      <w:rPr>
        <w:rFonts w:ascii="Courier New" w:hAnsi="Courier New" w:cs="Courier New" w:hint="default"/>
      </w:rPr>
    </w:lvl>
    <w:lvl w:ilvl="8" w:tplc="08090005" w:tentative="1">
      <w:start w:val="1"/>
      <w:numFmt w:val="bullet"/>
      <w:lvlText w:val=""/>
      <w:lvlJc w:val="left"/>
      <w:pPr>
        <w:ind w:left="6548" w:hanging="360"/>
      </w:pPr>
      <w:rPr>
        <w:rFonts w:ascii="Wingdings" w:hAnsi="Wingdings" w:hint="default"/>
      </w:rPr>
    </w:lvl>
  </w:abstractNum>
  <w:abstractNum w:abstractNumId="48" w15:restartNumberingAfterBreak="0">
    <w:nsid w:val="72B256C9"/>
    <w:multiLevelType w:val="hybridMultilevel"/>
    <w:tmpl w:val="495EF0B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9" w15:restartNumberingAfterBreak="0">
    <w:nsid w:val="74187E53"/>
    <w:multiLevelType w:val="hybridMultilevel"/>
    <w:tmpl w:val="3620F3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74221D8D"/>
    <w:multiLevelType w:val="hybridMultilevel"/>
    <w:tmpl w:val="E0C81E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767654D2"/>
    <w:multiLevelType w:val="hybridMultilevel"/>
    <w:tmpl w:val="95E0467E"/>
    <w:lvl w:ilvl="0" w:tplc="FC026608">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78385664"/>
    <w:multiLevelType w:val="hybridMultilevel"/>
    <w:tmpl w:val="3118B4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7AB531F2"/>
    <w:multiLevelType w:val="hybridMultilevel"/>
    <w:tmpl w:val="DF66C76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4" w15:restartNumberingAfterBreak="0">
    <w:nsid w:val="7D2B2C3F"/>
    <w:multiLevelType w:val="hybridMultilevel"/>
    <w:tmpl w:val="0AE2E7CA"/>
    <w:lvl w:ilvl="0" w:tplc="CFEAEB2C">
      <w:start w:val="1"/>
      <w:numFmt w:val="lowerLetter"/>
      <w:lvlText w:val="%1)"/>
      <w:lvlJc w:val="left"/>
      <w:pPr>
        <w:ind w:left="360" w:hanging="360"/>
      </w:pPr>
      <w:rPr>
        <w:rFonts w:hint="default"/>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1249339746">
    <w:abstractNumId w:val="13"/>
  </w:num>
  <w:num w:numId="2" w16cid:durableId="1994681132">
    <w:abstractNumId w:val="42"/>
  </w:num>
  <w:num w:numId="3" w16cid:durableId="769930343">
    <w:abstractNumId w:val="28"/>
  </w:num>
  <w:num w:numId="4" w16cid:durableId="106244708">
    <w:abstractNumId w:val="23"/>
  </w:num>
  <w:num w:numId="5" w16cid:durableId="25525647">
    <w:abstractNumId w:val="52"/>
  </w:num>
  <w:num w:numId="6" w16cid:durableId="708410813">
    <w:abstractNumId w:val="34"/>
  </w:num>
  <w:num w:numId="7" w16cid:durableId="1551308785">
    <w:abstractNumId w:val="4"/>
  </w:num>
  <w:num w:numId="8" w16cid:durableId="1488980338">
    <w:abstractNumId w:val="39"/>
  </w:num>
  <w:num w:numId="9" w16cid:durableId="820460054">
    <w:abstractNumId w:val="12"/>
  </w:num>
  <w:num w:numId="10" w16cid:durableId="1944221549">
    <w:abstractNumId w:val="27"/>
  </w:num>
  <w:num w:numId="11" w16cid:durableId="1682775641">
    <w:abstractNumId w:val="44"/>
  </w:num>
  <w:num w:numId="12" w16cid:durableId="654186599">
    <w:abstractNumId w:val="54"/>
  </w:num>
  <w:num w:numId="13" w16cid:durableId="1227836057">
    <w:abstractNumId w:val="53"/>
  </w:num>
  <w:num w:numId="14" w16cid:durableId="36903571">
    <w:abstractNumId w:val="36"/>
  </w:num>
  <w:num w:numId="15" w16cid:durableId="367872543">
    <w:abstractNumId w:val="48"/>
  </w:num>
  <w:num w:numId="16" w16cid:durableId="468205384">
    <w:abstractNumId w:val="19"/>
  </w:num>
  <w:num w:numId="17" w16cid:durableId="106507734">
    <w:abstractNumId w:val="51"/>
  </w:num>
  <w:num w:numId="18" w16cid:durableId="673530059">
    <w:abstractNumId w:val="2"/>
  </w:num>
  <w:num w:numId="19" w16cid:durableId="602109350">
    <w:abstractNumId w:val="22"/>
  </w:num>
  <w:num w:numId="20" w16cid:durableId="571234495">
    <w:abstractNumId w:val="0"/>
  </w:num>
  <w:num w:numId="21" w16cid:durableId="938098977">
    <w:abstractNumId w:val="40"/>
  </w:num>
  <w:num w:numId="22" w16cid:durableId="274682041">
    <w:abstractNumId w:val="38"/>
  </w:num>
  <w:num w:numId="23" w16cid:durableId="317879701">
    <w:abstractNumId w:val="37"/>
  </w:num>
  <w:num w:numId="24" w16cid:durableId="1708603688">
    <w:abstractNumId w:val="49"/>
  </w:num>
  <w:num w:numId="25" w16cid:durableId="36783879">
    <w:abstractNumId w:val="24"/>
  </w:num>
  <w:num w:numId="26" w16cid:durableId="1203981011">
    <w:abstractNumId w:val="9"/>
  </w:num>
  <w:num w:numId="27" w16cid:durableId="756559159">
    <w:abstractNumId w:val="15"/>
  </w:num>
  <w:num w:numId="28" w16cid:durableId="473302267">
    <w:abstractNumId w:val="41"/>
  </w:num>
  <w:num w:numId="29" w16cid:durableId="562371812">
    <w:abstractNumId w:val="8"/>
  </w:num>
  <w:num w:numId="30" w16cid:durableId="1436709129">
    <w:abstractNumId w:val="45"/>
  </w:num>
  <w:num w:numId="31" w16cid:durableId="1848707590">
    <w:abstractNumId w:val="14"/>
  </w:num>
  <w:num w:numId="32" w16cid:durableId="604075821">
    <w:abstractNumId w:val="21"/>
  </w:num>
  <w:num w:numId="33" w16cid:durableId="304625052">
    <w:abstractNumId w:val="46"/>
  </w:num>
  <w:num w:numId="34" w16cid:durableId="1438523059">
    <w:abstractNumId w:val="32"/>
  </w:num>
  <w:num w:numId="35" w16cid:durableId="1284968372">
    <w:abstractNumId w:val="31"/>
  </w:num>
  <w:num w:numId="36" w16cid:durableId="1357275063">
    <w:abstractNumId w:val="5"/>
  </w:num>
  <w:num w:numId="37" w16cid:durableId="538669444">
    <w:abstractNumId w:val="11"/>
  </w:num>
  <w:num w:numId="38" w16cid:durableId="1099645019">
    <w:abstractNumId w:val="29"/>
  </w:num>
  <w:num w:numId="39" w16cid:durableId="1187406213">
    <w:abstractNumId w:val="16"/>
  </w:num>
  <w:num w:numId="40" w16cid:durableId="295112681">
    <w:abstractNumId w:val="33"/>
  </w:num>
  <w:num w:numId="41" w16cid:durableId="1950813198">
    <w:abstractNumId w:val="20"/>
  </w:num>
  <w:num w:numId="42" w16cid:durableId="980426803">
    <w:abstractNumId w:val="43"/>
  </w:num>
  <w:num w:numId="43" w16cid:durableId="1551696348">
    <w:abstractNumId w:val="25"/>
  </w:num>
  <w:num w:numId="44" w16cid:durableId="1908027927">
    <w:abstractNumId w:val="17"/>
  </w:num>
  <w:num w:numId="45" w16cid:durableId="2077630311">
    <w:abstractNumId w:val="30"/>
  </w:num>
  <w:num w:numId="46" w16cid:durableId="608004520">
    <w:abstractNumId w:val="18"/>
  </w:num>
  <w:num w:numId="47" w16cid:durableId="2016685141">
    <w:abstractNumId w:val="3"/>
  </w:num>
  <w:num w:numId="48" w16cid:durableId="1569654846">
    <w:abstractNumId w:val="6"/>
  </w:num>
  <w:num w:numId="49" w16cid:durableId="1955938182">
    <w:abstractNumId w:val="47"/>
  </w:num>
  <w:num w:numId="50" w16cid:durableId="857232259">
    <w:abstractNumId w:val="35"/>
  </w:num>
  <w:num w:numId="51" w16cid:durableId="764500262">
    <w:abstractNumId w:val="26"/>
  </w:num>
  <w:num w:numId="52" w16cid:durableId="1959598787">
    <w:abstractNumId w:val="50"/>
  </w:num>
  <w:num w:numId="53" w16cid:durableId="733622902">
    <w:abstractNumId w:val="7"/>
  </w:num>
  <w:num w:numId="54" w16cid:durableId="370611905">
    <w:abstractNumId w:val="10"/>
  </w:num>
  <w:num w:numId="55" w16cid:durableId="36440871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4017"/>
    <w:rsid w:val="002D7340"/>
    <w:rsid w:val="004F12D4"/>
    <w:rsid w:val="004F6977"/>
    <w:rsid w:val="0055354D"/>
    <w:rsid w:val="00611806"/>
    <w:rsid w:val="00771A07"/>
    <w:rsid w:val="00904017"/>
    <w:rsid w:val="009607D8"/>
    <w:rsid w:val="00AD0B10"/>
    <w:rsid w:val="00CE6963"/>
    <w:rsid w:val="00E02472"/>
    <w:rsid w:val="00F02FC5"/>
    <w:rsid w:val="00F707CD"/>
    <w:rsid w:val="00FB63D5"/>
    <w:rsid w:val="00FC1BE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44491C"/>
  <w15:chartTrackingRefBased/>
  <w15:docId w15:val="{3BF7E9ED-8DE0-4E4D-B127-C2B7B809D6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04017"/>
    <w:rPr>
      <w:kern w:val="0"/>
      <w14:ligatures w14:val="none"/>
    </w:rPr>
  </w:style>
  <w:style w:type="paragraph" w:styleId="Heading1">
    <w:name w:val="heading 1"/>
    <w:basedOn w:val="Normal"/>
    <w:next w:val="Normal"/>
    <w:link w:val="Heading1Char"/>
    <w:uiPriority w:val="9"/>
    <w:qFormat/>
    <w:rsid w:val="0090401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90401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90401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0401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0401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0401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0401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0401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0401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0401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90401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90401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0401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0401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0401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0401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0401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04017"/>
    <w:rPr>
      <w:rFonts w:eastAsiaTheme="majorEastAsia" w:cstheme="majorBidi"/>
      <w:color w:val="272727" w:themeColor="text1" w:themeTint="D8"/>
    </w:rPr>
  </w:style>
  <w:style w:type="paragraph" w:styleId="Title">
    <w:name w:val="Title"/>
    <w:basedOn w:val="Normal"/>
    <w:next w:val="Normal"/>
    <w:link w:val="TitleChar"/>
    <w:uiPriority w:val="10"/>
    <w:qFormat/>
    <w:rsid w:val="0090401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0401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0401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0401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04017"/>
    <w:pPr>
      <w:spacing w:before="160"/>
      <w:jc w:val="center"/>
    </w:pPr>
    <w:rPr>
      <w:i/>
      <w:iCs/>
      <w:color w:val="404040" w:themeColor="text1" w:themeTint="BF"/>
    </w:rPr>
  </w:style>
  <w:style w:type="character" w:customStyle="1" w:styleId="QuoteChar">
    <w:name w:val="Quote Char"/>
    <w:basedOn w:val="DefaultParagraphFont"/>
    <w:link w:val="Quote"/>
    <w:uiPriority w:val="29"/>
    <w:rsid w:val="00904017"/>
    <w:rPr>
      <w:i/>
      <w:iCs/>
      <w:color w:val="404040" w:themeColor="text1" w:themeTint="BF"/>
    </w:rPr>
  </w:style>
  <w:style w:type="paragraph" w:styleId="ListParagraph">
    <w:name w:val="List Paragraph"/>
    <w:aliases w:val="Dot pt,No Spacing1,List Paragraph Char Char Char,Indicator Text,Colorful List - Accent 11,Numbered Para 1,Bullet 1,Bullet Points,MAIN CONTENT,List Paragraph2,Normal numbered,OBC Bullet,List Paragraph12,Bullet Style,F5 List Paragraph,Bull"/>
    <w:basedOn w:val="Normal"/>
    <w:link w:val="ListParagraphChar"/>
    <w:uiPriority w:val="34"/>
    <w:qFormat/>
    <w:rsid w:val="00904017"/>
    <w:pPr>
      <w:ind w:left="720"/>
      <w:contextualSpacing/>
    </w:pPr>
  </w:style>
  <w:style w:type="character" w:styleId="IntenseEmphasis">
    <w:name w:val="Intense Emphasis"/>
    <w:basedOn w:val="DefaultParagraphFont"/>
    <w:uiPriority w:val="21"/>
    <w:qFormat/>
    <w:rsid w:val="00904017"/>
    <w:rPr>
      <w:i/>
      <w:iCs/>
      <w:color w:val="0F4761" w:themeColor="accent1" w:themeShade="BF"/>
    </w:rPr>
  </w:style>
  <w:style w:type="paragraph" w:styleId="IntenseQuote">
    <w:name w:val="Intense Quote"/>
    <w:basedOn w:val="Normal"/>
    <w:next w:val="Normal"/>
    <w:link w:val="IntenseQuoteChar"/>
    <w:uiPriority w:val="30"/>
    <w:qFormat/>
    <w:rsid w:val="0090401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04017"/>
    <w:rPr>
      <w:i/>
      <w:iCs/>
      <w:color w:val="0F4761" w:themeColor="accent1" w:themeShade="BF"/>
    </w:rPr>
  </w:style>
  <w:style w:type="character" w:styleId="IntenseReference">
    <w:name w:val="Intense Reference"/>
    <w:basedOn w:val="DefaultParagraphFont"/>
    <w:uiPriority w:val="32"/>
    <w:qFormat/>
    <w:rsid w:val="00904017"/>
    <w:rPr>
      <w:b/>
      <w:bCs/>
      <w:smallCaps/>
      <w:color w:val="0F4761" w:themeColor="accent1" w:themeShade="BF"/>
      <w:spacing w:val="5"/>
    </w:rPr>
  </w:style>
  <w:style w:type="paragraph" w:styleId="Header">
    <w:name w:val="header"/>
    <w:basedOn w:val="Normal"/>
    <w:link w:val="HeaderChar"/>
    <w:uiPriority w:val="99"/>
    <w:unhideWhenUsed/>
    <w:rsid w:val="00904017"/>
    <w:pPr>
      <w:tabs>
        <w:tab w:val="center" w:pos="4513"/>
        <w:tab w:val="right" w:pos="9026"/>
      </w:tabs>
      <w:spacing w:after="0" w:line="240" w:lineRule="auto"/>
    </w:pPr>
  </w:style>
  <w:style w:type="character" w:customStyle="1" w:styleId="HeaderChar">
    <w:name w:val="Header Char"/>
    <w:basedOn w:val="DefaultParagraphFont"/>
    <w:link w:val="Header"/>
    <w:uiPriority w:val="99"/>
    <w:rsid w:val="00904017"/>
    <w:rPr>
      <w:kern w:val="0"/>
      <w14:ligatures w14:val="none"/>
    </w:rPr>
  </w:style>
  <w:style w:type="paragraph" w:styleId="Footer">
    <w:name w:val="footer"/>
    <w:basedOn w:val="Normal"/>
    <w:link w:val="FooterChar"/>
    <w:uiPriority w:val="99"/>
    <w:unhideWhenUsed/>
    <w:rsid w:val="00904017"/>
    <w:pPr>
      <w:tabs>
        <w:tab w:val="center" w:pos="4513"/>
        <w:tab w:val="right" w:pos="9026"/>
      </w:tabs>
      <w:spacing w:after="0" w:line="240" w:lineRule="auto"/>
    </w:pPr>
  </w:style>
  <w:style w:type="character" w:customStyle="1" w:styleId="FooterChar">
    <w:name w:val="Footer Char"/>
    <w:basedOn w:val="DefaultParagraphFont"/>
    <w:link w:val="Footer"/>
    <w:uiPriority w:val="99"/>
    <w:rsid w:val="00904017"/>
    <w:rPr>
      <w:kern w:val="0"/>
      <w14:ligatures w14:val="none"/>
    </w:rPr>
  </w:style>
  <w:style w:type="character" w:styleId="CommentReference">
    <w:name w:val="annotation reference"/>
    <w:basedOn w:val="DefaultParagraphFont"/>
    <w:uiPriority w:val="99"/>
    <w:semiHidden/>
    <w:unhideWhenUsed/>
    <w:rsid w:val="00904017"/>
    <w:rPr>
      <w:sz w:val="16"/>
      <w:szCs w:val="16"/>
    </w:rPr>
  </w:style>
  <w:style w:type="paragraph" w:styleId="CommentText">
    <w:name w:val="annotation text"/>
    <w:basedOn w:val="Normal"/>
    <w:link w:val="CommentTextChar"/>
    <w:uiPriority w:val="99"/>
    <w:unhideWhenUsed/>
    <w:rsid w:val="00904017"/>
    <w:pPr>
      <w:spacing w:line="240" w:lineRule="auto"/>
    </w:pPr>
    <w:rPr>
      <w:sz w:val="20"/>
      <w:szCs w:val="20"/>
    </w:rPr>
  </w:style>
  <w:style w:type="character" w:customStyle="1" w:styleId="CommentTextChar">
    <w:name w:val="Comment Text Char"/>
    <w:basedOn w:val="DefaultParagraphFont"/>
    <w:link w:val="CommentText"/>
    <w:uiPriority w:val="99"/>
    <w:rsid w:val="00904017"/>
    <w:rPr>
      <w:kern w:val="0"/>
      <w:sz w:val="20"/>
      <w:szCs w:val="20"/>
      <w14:ligatures w14:val="none"/>
    </w:rPr>
  </w:style>
  <w:style w:type="paragraph" w:styleId="BalloonText">
    <w:name w:val="Balloon Text"/>
    <w:basedOn w:val="Normal"/>
    <w:link w:val="BalloonTextChar"/>
    <w:uiPriority w:val="99"/>
    <w:semiHidden/>
    <w:unhideWhenUsed/>
    <w:rsid w:val="0090401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04017"/>
    <w:rPr>
      <w:rFonts w:ascii="Segoe UI" w:hAnsi="Segoe UI" w:cs="Segoe UI"/>
      <w:kern w:val="0"/>
      <w:sz w:val="18"/>
      <w:szCs w:val="18"/>
      <w14:ligatures w14:val="none"/>
    </w:rPr>
  </w:style>
  <w:style w:type="paragraph" w:customStyle="1" w:styleId="xmsolistparagraph">
    <w:name w:val="x_msolistparagraph"/>
    <w:basedOn w:val="Normal"/>
    <w:rsid w:val="00904017"/>
    <w:pPr>
      <w:spacing w:after="0" w:line="240" w:lineRule="auto"/>
      <w:ind w:left="720"/>
    </w:pPr>
    <w:rPr>
      <w:rFonts w:ascii="Calibri" w:hAnsi="Calibri" w:cs="Calibri"/>
      <w:lang w:eastAsia="en-GB"/>
    </w:rPr>
  </w:style>
  <w:style w:type="character" w:customStyle="1" w:styleId="ListParagraphChar">
    <w:name w:val="List Paragraph Char"/>
    <w:aliases w:val="Dot pt Char,No Spacing1 Char,List Paragraph Char Char Char Char,Indicator Text Char,Colorful List - Accent 11 Char,Numbered Para 1 Char,Bullet 1 Char,Bullet Points Char,MAIN CONTENT Char,List Paragraph2 Char,Normal numbered Char"/>
    <w:link w:val="ListParagraph"/>
    <w:uiPriority w:val="34"/>
    <w:qFormat/>
    <w:locked/>
    <w:rsid w:val="00904017"/>
  </w:style>
  <w:style w:type="paragraph" w:styleId="TOCHeading">
    <w:name w:val="TOC Heading"/>
    <w:basedOn w:val="Heading1"/>
    <w:next w:val="Normal"/>
    <w:uiPriority w:val="39"/>
    <w:unhideWhenUsed/>
    <w:qFormat/>
    <w:rsid w:val="00904017"/>
    <w:pPr>
      <w:spacing w:before="240" w:after="0"/>
      <w:outlineLvl w:val="9"/>
    </w:pPr>
    <w:rPr>
      <w:sz w:val="32"/>
      <w:szCs w:val="32"/>
      <w:lang w:val="en-US"/>
    </w:rPr>
  </w:style>
  <w:style w:type="paragraph" w:styleId="TOC1">
    <w:name w:val="toc 1"/>
    <w:basedOn w:val="Normal"/>
    <w:next w:val="Normal"/>
    <w:autoRedefine/>
    <w:uiPriority w:val="39"/>
    <w:unhideWhenUsed/>
    <w:rsid w:val="00904017"/>
    <w:pPr>
      <w:spacing w:after="100"/>
    </w:pPr>
  </w:style>
  <w:style w:type="paragraph" w:styleId="TOC2">
    <w:name w:val="toc 2"/>
    <w:basedOn w:val="Normal"/>
    <w:next w:val="Normal"/>
    <w:autoRedefine/>
    <w:uiPriority w:val="39"/>
    <w:unhideWhenUsed/>
    <w:rsid w:val="00904017"/>
    <w:pPr>
      <w:spacing w:after="100"/>
      <w:ind w:left="220"/>
    </w:pPr>
  </w:style>
  <w:style w:type="character" w:styleId="Hyperlink">
    <w:name w:val="Hyperlink"/>
    <w:basedOn w:val="DefaultParagraphFont"/>
    <w:uiPriority w:val="99"/>
    <w:unhideWhenUsed/>
    <w:rsid w:val="00904017"/>
    <w:rPr>
      <w:color w:val="467886" w:themeColor="hyperlink"/>
      <w:u w:val="single"/>
    </w:rPr>
  </w:style>
  <w:style w:type="paragraph" w:styleId="TOC3">
    <w:name w:val="toc 3"/>
    <w:basedOn w:val="Normal"/>
    <w:next w:val="Normal"/>
    <w:autoRedefine/>
    <w:uiPriority w:val="39"/>
    <w:unhideWhenUsed/>
    <w:rsid w:val="00904017"/>
    <w:pPr>
      <w:spacing w:after="100"/>
      <w:ind w:left="440"/>
    </w:pPr>
  </w:style>
  <w:style w:type="table" w:styleId="TableGrid">
    <w:name w:val="Table Grid"/>
    <w:basedOn w:val="TableNormal"/>
    <w:uiPriority w:val="39"/>
    <w:rsid w:val="00904017"/>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904017"/>
    <w:rPr>
      <w:b/>
      <w:bCs/>
    </w:rPr>
  </w:style>
  <w:style w:type="character" w:customStyle="1" w:styleId="CommentSubjectChar">
    <w:name w:val="Comment Subject Char"/>
    <w:basedOn w:val="CommentTextChar"/>
    <w:link w:val="CommentSubject"/>
    <w:uiPriority w:val="99"/>
    <w:semiHidden/>
    <w:rsid w:val="00904017"/>
    <w:rPr>
      <w:b/>
      <w:bCs/>
      <w:kern w:val="0"/>
      <w:sz w:val="20"/>
      <w:szCs w:val="20"/>
      <w14:ligatures w14:val="none"/>
    </w:rPr>
  </w:style>
  <w:style w:type="paragraph" w:styleId="NormalWeb">
    <w:name w:val="Normal (Web)"/>
    <w:basedOn w:val="Normal"/>
    <w:uiPriority w:val="99"/>
    <w:unhideWhenUsed/>
    <w:rsid w:val="00904017"/>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FollowedHyperlink">
    <w:name w:val="FollowedHyperlink"/>
    <w:basedOn w:val="DefaultParagraphFont"/>
    <w:uiPriority w:val="99"/>
    <w:semiHidden/>
    <w:unhideWhenUsed/>
    <w:rsid w:val="00904017"/>
    <w:rPr>
      <w:color w:val="96607D" w:themeColor="followedHyperlink"/>
      <w:u w:val="single"/>
    </w:rPr>
  </w:style>
  <w:style w:type="paragraph" w:styleId="NoSpacing">
    <w:name w:val="No Spacing"/>
    <w:uiPriority w:val="1"/>
    <w:qFormat/>
    <w:rsid w:val="00904017"/>
    <w:pPr>
      <w:spacing w:after="0" w:line="240" w:lineRule="auto"/>
    </w:pPr>
    <w:rPr>
      <w:rFonts w:ascii="Times New Roman" w:hAnsi="Times New Roman" w:cs="Times New Roman"/>
      <w:kern w:val="0"/>
      <w:sz w:val="24"/>
      <w:szCs w:val="24"/>
      <w14:ligatures w14:val="none"/>
    </w:rPr>
  </w:style>
  <w:style w:type="character" w:customStyle="1" w:styleId="legamendingtext">
    <w:name w:val="legamendingtext"/>
    <w:basedOn w:val="DefaultParagraphFont"/>
    <w:rsid w:val="00904017"/>
  </w:style>
  <w:style w:type="paragraph" w:customStyle="1" w:styleId="Default">
    <w:name w:val="Default"/>
    <w:rsid w:val="00904017"/>
    <w:pPr>
      <w:autoSpaceDE w:val="0"/>
      <w:autoSpaceDN w:val="0"/>
      <w:adjustRightInd w:val="0"/>
      <w:spacing w:after="0" w:line="240" w:lineRule="auto"/>
    </w:pPr>
    <w:rPr>
      <w:rFonts w:ascii="Arial" w:hAnsi="Arial" w:cs="Arial"/>
      <w:color w:val="000000"/>
      <w:kern w:val="0"/>
      <w:sz w:val="24"/>
      <w:szCs w:val="24"/>
      <w14:ligatures w14:val="none"/>
    </w:rPr>
  </w:style>
  <w:style w:type="character" w:customStyle="1" w:styleId="UnresolvedMention1">
    <w:name w:val="Unresolved Mention1"/>
    <w:basedOn w:val="DefaultParagraphFont"/>
    <w:uiPriority w:val="99"/>
    <w:semiHidden/>
    <w:unhideWhenUsed/>
    <w:rsid w:val="00904017"/>
    <w:rPr>
      <w:color w:val="605E5C"/>
      <w:shd w:val="clear" w:color="auto" w:fill="E1DFDD"/>
    </w:rPr>
  </w:style>
  <w:style w:type="paragraph" w:styleId="Revision">
    <w:name w:val="Revision"/>
    <w:hidden/>
    <w:uiPriority w:val="99"/>
    <w:semiHidden/>
    <w:rsid w:val="00904017"/>
    <w:pPr>
      <w:spacing w:after="0" w:line="240" w:lineRule="auto"/>
    </w:pPr>
    <w:rPr>
      <w:kern w:val="0"/>
      <w14:ligatures w14:val="none"/>
    </w:rPr>
  </w:style>
  <w:style w:type="character" w:customStyle="1" w:styleId="UnresolvedMention2">
    <w:name w:val="Unresolved Mention2"/>
    <w:basedOn w:val="DefaultParagraphFont"/>
    <w:uiPriority w:val="99"/>
    <w:semiHidden/>
    <w:unhideWhenUsed/>
    <w:rsid w:val="00904017"/>
    <w:rPr>
      <w:color w:val="605E5C"/>
      <w:shd w:val="clear" w:color="auto" w:fill="E1DFDD"/>
    </w:rPr>
  </w:style>
  <w:style w:type="paragraph" w:customStyle="1" w:styleId="legclearfix">
    <w:name w:val="legclearfix"/>
    <w:basedOn w:val="Normal"/>
    <w:rsid w:val="00904017"/>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legaddition">
    <w:name w:val="legaddition"/>
    <w:basedOn w:val="DefaultParagraphFont"/>
    <w:rsid w:val="00904017"/>
  </w:style>
  <w:style w:type="character" w:customStyle="1" w:styleId="legchangedelimiter">
    <w:name w:val="legchangedelimiter"/>
    <w:basedOn w:val="DefaultParagraphFont"/>
    <w:rsid w:val="00904017"/>
  </w:style>
  <w:style w:type="character" w:customStyle="1" w:styleId="legsubstitution">
    <w:name w:val="legsubstitution"/>
    <w:basedOn w:val="DefaultParagraphFont"/>
    <w:rsid w:val="00904017"/>
  </w:style>
  <w:style w:type="character" w:styleId="UnresolvedMention">
    <w:name w:val="Unresolved Mention"/>
    <w:basedOn w:val="DefaultParagraphFont"/>
    <w:uiPriority w:val="99"/>
    <w:semiHidden/>
    <w:unhideWhenUsed/>
    <w:rsid w:val="0090401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shapemytown.org/" TargetMode="External"/><Relationship Id="rId117" Type="http://schemas.openxmlformats.org/officeDocument/2006/relationships/hyperlink" Target="https://www.legislation.gov.uk/asc/2021/1/part/3/chapter/5/enacted" TargetMode="External"/><Relationship Id="rId21" Type="http://schemas.openxmlformats.org/officeDocument/2006/relationships/hyperlink" Target="https://gov.wales/section-6-biodiversity-and-resilience-ecosystems-duty-reporting-template" TargetMode="External"/><Relationship Id="rId42" Type="http://schemas.openxmlformats.org/officeDocument/2006/relationships/hyperlink" Target="https://www.legislation.gov.uk/wsi/2001/2280/made" TargetMode="External"/><Relationship Id="rId47" Type="http://schemas.openxmlformats.org/officeDocument/2006/relationships/hyperlink" Target="https://www.slcc.co.uk/" TargetMode="External"/><Relationship Id="rId63" Type="http://schemas.openxmlformats.org/officeDocument/2006/relationships/hyperlink" Target="https://gov.wales/connecting-your-local-community" TargetMode="External"/><Relationship Id="rId68" Type="http://schemas.openxmlformats.org/officeDocument/2006/relationships/hyperlink" Target="https://www.legislation.gov.uk/anaw/2013/4" TargetMode="External"/><Relationship Id="rId84" Type="http://schemas.openxmlformats.org/officeDocument/2006/relationships/hyperlink" Target="https://www.legislation.gov.uk/ukpga/1974/37" TargetMode="External"/><Relationship Id="rId89" Type="http://schemas.openxmlformats.org/officeDocument/2006/relationships/hyperlink" Target="https://www.legislation.gov.uk/uksi/1992/2792/made" TargetMode="External"/><Relationship Id="rId112" Type="http://schemas.openxmlformats.org/officeDocument/2006/relationships/hyperlink" Target="https://www.legislation.gov.uk/asc/2021/1/part/2/enacted" TargetMode="External"/><Relationship Id="rId16" Type="http://schemas.openxmlformats.org/officeDocument/2006/relationships/hyperlink" Target="https://www.legislation.gov.uk/anaw/2016/3/contents" TargetMode="External"/><Relationship Id="rId107" Type="http://schemas.openxmlformats.org/officeDocument/2006/relationships/hyperlink" Target="https://gov.wales/borrowing-approvals-guidance-community-and-town-councils-html" TargetMode="External"/><Relationship Id="rId11" Type="http://schemas.openxmlformats.org/officeDocument/2006/relationships/hyperlink" Target="https://www.legislation.gov.uk/asc/2021/1/contents/enacted" TargetMode="External"/><Relationship Id="rId32" Type="http://schemas.openxmlformats.org/officeDocument/2006/relationships/hyperlink" Target="https://www.legislation.gov.uk/wsi/2016/84/made" TargetMode="External"/><Relationship Id="rId37" Type="http://schemas.openxmlformats.org/officeDocument/2006/relationships/hyperlink" Target="https://gov.wales/independent-remuneration-panel-wales" TargetMode="External"/><Relationship Id="rId53" Type="http://schemas.openxmlformats.org/officeDocument/2006/relationships/hyperlink" Target="https://www.legislation.gov.uk/asc/2021/1/schedule/4/enacted" TargetMode="External"/><Relationship Id="rId58" Type="http://schemas.openxmlformats.org/officeDocument/2006/relationships/hyperlink" Target="https://www.slcc.co.uk/qualifications" TargetMode="External"/><Relationship Id="rId74" Type="http://schemas.openxmlformats.org/officeDocument/2006/relationships/hyperlink" Target="https://www.legislation.gov.uk/asc/2021/1/section/48/enacted" TargetMode="External"/><Relationship Id="rId79" Type="http://schemas.openxmlformats.org/officeDocument/2006/relationships/hyperlink" Target="https://www.legislation.gov.uk/ukpga/1972/70/part/VI" TargetMode="External"/><Relationship Id="rId102" Type="http://schemas.openxmlformats.org/officeDocument/2006/relationships/hyperlink" Target="http://www.onevoicewales.org.uk/OVWWeb/Default.aspx" TargetMode="External"/><Relationship Id="rId5" Type="http://schemas.openxmlformats.org/officeDocument/2006/relationships/styles" Target="styles.xml"/><Relationship Id="rId90" Type="http://schemas.openxmlformats.org/officeDocument/2006/relationships/hyperlink" Target="https://www.legislation.gov.uk/uksi/1992/2966/contents/made" TargetMode="External"/><Relationship Id="rId95" Type="http://schemas.openxmlformats.org/officeDocument/2006/relationships/hyperlink" Target="https://www.legislation.gov.uk/ukpga/1972/70/section/139" TargetMode="External"/><Relationship Id="rId22" Type="http://schemas.openxmlformats.org/officeDocument/2006/relationships/hyperlink" Target="https://gov.wales/section-6-biodiversity-and-resilience-ecosystems-duty-example-reporting-template" TargetMode="External"/><Relationship Id="rId27" Type="http://schemas.openxmlformats.org/officeDocument/2006/relationships/hyperlink" Target="https://gov.wales/well-being-future-generations-act-essentials" TargetMode="External"/><Relationship Id="rId43" Type="http://schemas.openxmlformats.org/officeDocument/2006/relationships/hyperlink" Target="http://www.onevoicewales.org.uk/OVWWeb/Default.aspx" TargetMode="External"/><Relationship Id="rId48" Type="http://schemas.openxmlformats.org/officeDocument/2006/relationships/hyperlink" Target="http://www.onevoicewales.org.uk/OVWWeb/Default-7451.aspx" TargetMode="External"/><Relationship Id="rId64" Type="http://schemas.openxmlformats.org/officeDocument/2006/relationships/hyperlink" Target="https://gov.wales/local-government-and-elections-wales-act-2021-statutory-guidance-community-and-town-councils" TargetMode="External"/><Relationship Id="rId69" Type="http://schemas.openxmlformats.org/officeDocument/2006/relationships/hyperlink" Target="https://www.legislation.gov.uk/anaw/2013/4/section/55" TargetMode="External"/><Relationship Id="rId113" Type="http://schemas.openxmlformats.org/officeDocument/2006/relationships/hyperlink" Target="https://gov.wales/local-government-and-elections-wales-act-2021-statutory-guidance-community-and-town-councils" TargetMode="External"/><Relationship Id="rId118" Type="http://schemas.openxmlformats.org/officeDocument/2006/relationships/hyperlink" Target="https://gov.wales/local-government-and-elections-wales-act-2021-statutory-guidance-community-and-town-councils" TargetMode="External"/><Relationship Id="rId80" Type="http://schemas.openxmlformats.org/officeDocument/2006/relationships/hyperlink" Target="https://www.legislation.gov.uk/ukpga/1972/70/section/101" TargetMode="External"/><Relationship Id="rId85" Type="http://schemas.openxmlformats.org/officeDocument/2006/relationships/hyperlink" Target="https://www.legislation.gov.uk/uksi/1992/2051/contents/made" TargetMode="External"/><Relationship Id="rId12" Type="http://schemas.openxmlformats.org/officeDocument/2006/relationships/hyperlink" Target="https://www.legislation.gov.uk/asc/2021/1/section/52/enacted" TargetMode="External"/><Relationship Id="rId17" Type="http://schemas.openxmlformats.org/officeDocument/2006/relationships/hyperlink" Target="https://gov.wales/introduction-section-6-biodiversity-and-resilience-ecosystems-duty" TargetMode="External"/><Relationship Id="rId33" Type="http://schemas.openxmlformats.org/officeDocument/2006/relationships/hyperlink" Target="http://www.onevoicewales.org.uk/OVWWeb/UserFiles/Files/Training/Online%20Training/Code%20of%20Conduct.pdf" TargetMode="External"/><Relationship Id="rId38" Type="http://schemas.openxmlformats.org/officeDocument/2006/relationships/hyperlink" Target="http://www.onevoicewales.org.uk/OVWWeb/Default-13622.aspx" TargetMode="External"/><Relationship Id="rId59" Type="http://schemas.openxmlformats.org/officeDocument/2006/relationships/header" Target="header3.xml"/><Relationship Id="rId103" Type="http://schemas.openxmlformats.org/officeDocument/2006/relationships/hyperlink" Target="http://www.onevoicewales.org.uk/OVWWeb/UserFiles/Files/Training/Online%20Training/Local%20Government%20Finance.pdf" TargetMode="External"/><Relationship Id="rId108" Type="http://schemas.openxmlformats.org/officeDocument/2006/relationships/hyperlink" Target="https://gov.wales/borrowing-approvals-application-form-community-and-town-councils" TargetMode="External"/><Relationship Id="rId54" Type="http://schemas.openxmlformats.org/officeDocument/2006/relationships/hyperlink" Target="https://www.legislation.gov.uk/mwa/2011/4/part/7/chapter/4" TargetMode="External"/><Relationship Id="rId70" Type="http://schemas.openxmlformats.org/officeDocument/2006/relationships/hyperlink" Target="https://www.legislation.gov.uk/asc/2021/1/enacted" TargetMode="External"/><Relationship Id="rId75" Type="http://schemas.openxmlformats.org/officeDocument/2006/relationships/hyperlink" Target="https://gov.wales/local-government-and-elections-wales-act-2021-statutory-guidance-community-and-town-councils" TargetMode="External"/><Relationship Id="rId91" Type="http://schemas.openxmlformats.org/officeDocument/2006/relationships/hyperlink" Target="https://www.legislation.gov.uk/uksi/2013/1471/contents/made" TargetMode="External"/><Relationship Id="rId96" Type="http://schemas.openxmlformats.org/officeDocument/2006/relationships/hyperlink" Target="https://www.legislation.gov.uk/ukpga/1972/70/section/133" TargetMode="External"/><Relationship Id="rId1" Type="http://schemas.openxmlformats.org/officeDocument/2006/relationships/customXml" Target="../customXml/item1.xml"/><Relationship Id="rId6" Type="http://schemas.openxmlformats.org/officeDocument/2006/relationships/settings" Target="settings.xml"/><Relationship Id="rId23" Type="http://schemas.openxmlformats.org/officeDocument/2006/relationships/hyperlink" Target="http://www.abertilleryandllanhilleth-wcc.gov.uk/_UserFiles/Files/Biodiversity%20report%202020.pdf" TargetMode="External"/><Relationship Id="rId28" Type="http://schemas.openxmlformats.org/officeDocument/2006/relationships/hyperlink" Target="https://gov.wales/sites/default/files/publications/2019-02/spsf-4-collective-role-community-councils.pdf" TargetMode="External"/><Relationship Id="rId49" Type="http://schemas.openxmlformats.org/officeDocument/2006/relationships/hyperlink" Target="https://www.slcc.co.uk/events/" TargetMode="External"/><Relationship Id="rId114" Type="http://schemas.openxmlformats.org/officeDocument/2006/relationships/hyperlink" Target="http://www.onevoicewales.org.uk/OVWWeb/Default.aspx" TargetMode="External"/><Relationship Id="rId119" Type="http://schemas.openxmlformats.org/officeDocument/2006/relationships/header" Target="header6.xml"/><Relationship Id="rId44" Type="http://schemas.openxmlformats.org/officeDocument/2006/relationships/hyperlink" Target="http://www.onevoicewales.org.uk/OVWWeb/UserFiles/Files/Training/Online%20Training/Council%20as%20an%20Employer.pdf" TargetMode="External"/><Relationship Id="rId60" Type="http://schemas.openxmlformats.org/officeDocument/2006/relationships/hyperlink" Target="https://gcs.civilservice.gov.uk/publications/ensuring-effective-stakeholder-engagement/" TargetMode="External"/><Relationship Id="rId65" Type="http://schemas.openxmlformats.org/officeDocument/2006/relationships/hyperlink" Target="https://www.wlgacouncillorsguide.wales/communications-the-media/social-media-guidance-for-councillors/" TargetMode="External"/><Relationship Id="rId81" Type="http://schemas.openxmlformats.org/officeDocument/2006/relationships/hyperlink" Target="https://www.legislation.gov.uk/ukpga/Eliz2/8-9/67/contents" TargetMode="External"/><Relationship Id="rId86" Type="http://schemas.openxmlformats.org/officeDocument/2006/relationships/hyperlink" Target="https://www.legislation.gov.uk/uksi/1992/3004/contents/made" TargetMode="External"/><Relationship Id="rId4" Type="http://schemas.openxmlformats.org/officeDocument/2006/relationships/numbering" Target="numbering.xml"/><Relationship Id="rId9" Type="http://schemas.openxmlformats.org/officeDocument/2006/relationships/endnotes" Target="endnotes.xml"/><Relationship Id="rId13" Type="http://schemas.openxmlformats.org/officeDocument/2006/relationships/hyperlink" Target="https://gov.wales/local-government-and-elections-wales-act-2021-statutory-guidance-community-and-town-councils" TargetMode="External"/><Relationship Id="rId18" Type="http://schemas.openxmlformats.org/officeDocument/2006/relationships/hyperlink" Target="https://gov.wales/section-6-biodiversity-and-resilience-ecosystems-duty-frequently-asked-questions" TargetMode="External"/><Relationship Id="rId39" Type="http://schemas.openxmlformats.org/officeDocument/2006/relationships/hyperlink" Target="https://www.slcc.co.uk/contact/" TargetMode="External"/><Relationship Id="rId109" Type="http://schemas.openxmlformats.org/officeDocument/2006/relationships/hyperlink" Target="https://www.legislation.gov.uk/ukpga/1992/14/contents" TargetMode="External"/><Relationship Id="rId34" Type="http://schemas.openxmlformats.org/officeDocument/2006/relationships/hyperlink" Target="https://gov.wales/good-councillors-guide-community-and-town-councillors" TargetMode="External"/><Relationship Id="rId50" Type="http://schemas.openxmlformats.org/officeDocument/2006/relationships/hyperlink" Target="https://www.legislation.gov.uk/asc/2021/1/contents/enacted" TargetMode="External"/><Relationship Id="rId55" Type="http://schemas.openxmlformats.org/officeDocument/2006/relationships/hyperlink" Target="https://thirdsectorsupport.wales/" TargetMode="External"/><Relationship Id="rId76" Type="http://schemas.openxmlformats.org/officeDocument/2006/relationships/hyperlink" Target="https://gov.wales/good-councillors-guide-community-and-town-councillors" TargetMode="External"/><Relationship Id="rId97" Type="http://schemas.openxmlformats.org/officeDocument/2006/relationships/hyperlink" Target="https://www.legislation.gov.uk/ukpga/1976/57" TargetMode="External"/><Relationship Id="rId104" Type="http://schemas.openxmlformats.org/officeDocument/2006/relationships/hyperlink" Target="https://www.slcc.co.uk/site/wp-content/uploads/2021/03/SLCC-Qualification-Booklet-Digital.pdf" TargetMode="External"/><Relationship Id="rId120" Type="http://schemas.openxmlformats.org/officeDocument/2006/relationships/header" Target="header7.xml"/><Relationship Id="rId7" Type="http://schemas.openxmlformats.org/officeDocument/2006/relationships/webSettings" Target="webSettings.xml"/><Relationship Id="rId71" Type="http://schemas.openxmlformats.org/officeDocument/2006/relationships/hyperlink" Target="https://www.legislation.gov.uk/asc/2021/1/section/47/enacted" TargetMode="External"/><Relationship Id="rId92" Type="http://schemas.openxmlformats.org/officeDocument/2006/relationships/hyperlink" Target="https://www.hse.gov.uk/" TargetMode="External"/><Relationship Id="rId2" Type="http://schemas.openxmlformats.org/officeDocument/2006/relationships/customXml" Target="../customXml/item2.xml"/><Relationship Id="rId29" Type="http://schemas.openxmlformats.org/officeDocument/2006/relationships/hyperlink" Target="https://www.biodiversitywales.org.uk/Home" TargetMode="External"/><Relationship Id="rId24" Type="http://schemas.openxmlformats.org/officeDocument/2006/relationships/hyperlink" Target="http://www.understandingwelshplaces.wales/" TargetMode="External"/><Relationship Id="rId40" Type="http://schemas.openxmlformats.org/officeDocument/2006/relationships/header" Target="header2.xml"/><Relationship Id="rId45" Type="http://schemas.openxmlformats.org/officeDocument/2006/relationships/hyperlink" Target="https://www.legislation.gov.uk/asc/2021/1/section/67/enacted" TargetMode="External"/><Relationship Id="rId66" Type="http://schemas.openxmlformats.org/officeDocument/2006/relationships/hyperlink" Target="https://www.legislation.gov.uk/ukpga/1972/70/contents" TargetMode="External"/><Relationship Id="rId87" Type="http://schemas.openxmlformats.org/officeDocument/2006/relationships/hyperlink" Target="https://www.legislation.gov.uk/uksi/1992/2932/contents/made" TargetMode="External"/><Relationship Id="rId110" Type="http://schemas.openxmlformats.org/officeDocument/2006/relationships/hyperlink" Target="http://www.onevoicewales.org.uk/OVWWeb/UserFiles/Files/Front%20Page/Governance%20and%20Accountability%20A%20Practitioners%20Guide%20Wales%202019.pdf" TargetMode="External"/><Relationship Id="rId115" Type="http://schemas.openxmlformats.org/officeDocument/2006/relationships/hyperlink" Target="http://www.onevoicewales.org.uk/OVWWeb/UserFiles/Files/Training/Online%20Training/Local%20Government%20Finance.pdf" TargetMode="External"/><Relationship Id="rId61" Type="http://schemas.openxmlformats.org/officeDocument/2006/relationships/hyperlink" Target="https://www.legislation.gov.uk/anaw/2013/4/part/5/crossheading/access-to-information" TargetMode="External"/><Relationship Id="rId82" Type="http://schemas.openxmlformats.org/officeDocument/2006/relationships/hyperlink" Target="https://www.llanelli-rural.gov.uk/" TargetMode="External"/><Relationship Id="rId19" Type="http://schemas.openxmlformats.org/officeDocument/2006/relationships/hyperlink" Target="https://gov.wales/section-6-biodiversity-and-resilience-ecosystems-duty-reporting-guidance" TargetMode="External"/><Relationship Id="rId14" Type="http://schemas.openxmlformats.org/officeDocument/2006/relationships/hyperlink" Target="https://www.legislation.gov.uk/asc/2021/1/part/3/chapter/5/enacted" TargetMode="External"/><Relationship Id="rId30" Type="http://schemas.openxmlformats.org/officeDocument/2006/relationships/header" Target="header1.xml"/><Relationship Id="rId35" Type="http://schemas.openxmlformats.org/officeDocument/2006/relationships/hyperlink" Target="https://www.legislation.gov.uk/asc/2021/1/section/67/enacted" TargetMode="External"/><Relationship Id="rId56" Type="http://schemas.openxmlformats.org/officeDocument/2006/relationships/hyperlink" Target="https://www.ordnancesurvey.co.uk/business-government/public-sector-geospatial-agreement" TargetMode="External"/><Relationship Id="rId77" Type="http://schemas.openxmlformats.org/officeDocument/2006/relationships/hyperlink" Target="https://www.slcc.co.uk/arnold-baker-on-local-council-administration-12th-edition-out-now/" TargetMode="External"/><Relationship Id="rId100" Type="http://schemas.openxmlformats.org/officeDocument/2006/relationships/hyperlink" Target="https://www.legislation.gov.uk/ukpga/1972/70/section/151" TargetMode="External"/><Relationship Id="rId105" Type="http://schemas.openxmlformats.org/officeDocument/2006/relationships/hyperlink" Target="https://audit.wales/our-work/good-practice/webinar-internal-audit-arrangements-town-and-community-councils-wales" TargetMode="External"/><Relationship Id="rId8" Type="http://schemas.openxmlformats.org/officeDocument/2006/relationships/footnotes" Target="footnotes.xml"/><Relationship Id="rId51" Type="http://schemas.openxmlformats.org/officeDocument/2006/relationships/hyperlink" Target="https://www.legislation.gov.uk/asc/2021/1/section/47/enacted" TargetMode="External"/><Relationship Id="rId72" Type="http://schemas.openxmlformats.org/officeDocument/2006/relationships/hyperlink" Target="https://gov.wales/local-government-and-elections-wales-act-2021-statutory-guidance-community-and-town-councils" TargetMode="External"/><Relationship Id="rId93" Type="http://schemas.openxmlformats.org/officeDocument/2006/relationships/hyperlink" Target="https://www.legislation.gov.uk/ukpga/1972/70/contents" TargetMode="External"/><Relationship Id="rId98" Type="http://schemas.openxmlformats.org/officeDocument/2006/relationships/hyperlink" Target="http://www.onevoicewales.org.uk/OVWWeb/Assets__and__Services_Toolkit_36946.aspx" TargetMode="External"/><Relationship Id="rId121" Type="http://schemas.openxmlformats.org/officeDocument/2006/relationships/fontTable" Target="fontTable.xml"/><Relationship Id="rId3" Type="http://schemas.openxmlformats.org/officeDocument/2006/relationships/customXml" Target="../customXml/item3.xml"/><Relationship Id="rId25" Type="http://schemas.openxmlformats.org/officeDocument/2006/relationships/hyperlink" Target="https://planningaidwales.org.uk/" TargetMode="External"/><Relationship Id="rId46" Type="http://schemas.openxmlformats.org/officeDocument/2006/relationships/hyperlink" Target="https://gov.wales/local-government-and-elections-wales-act-2021-statutory-guidance-community-and-town-councils" TargetMode="External"/><Relationship Id="rId67" Type="http://schemas.openxmlformats.org/officeDocument/2006/relationships/hyperlink" Target="https://www.legislation.gov.uk/ukpga/1972/70/schedule/12" TargetMode="External"/><Relationship Id="rId116" Type="http://schemas.openxmlformats.org/officeDocument/2006/relationships/hyperlink" Target="https://www.slcc.co.uk/qualifications/" TargetMode="External"/><Relationship Id="rId20" Type="http://schemas.openxmlformats.org/officeDocument/2006/relationships/hyperlink" Target="https://gov.wales/section-6-biodiversity-and-resilience-ecosystems-duty-reporting-requirement-frequently-asked" TargetMode="External"/><Relationship Id="rId41" Type="http://schemas.openxmlformats.org/officeDocument/2006/relationships/hyperlink" Target="http://www.acas.org.uk" TargetMode="External"/><Relationship Id="rId62" Type="http://schemas.openxmlformats.org/officeDocument/2006/relationships/hyperlink" Target="https://gov.wales/access-information-guidance-community-and-town-councils" TargetMode="External"/><Relationship Id="rId83" Type="http://schemas.openxmlformats.org/officeDocument/2006/relationships/header" Target="header4.xml"/><Relationship Id="rId88" Type="http://schemas.openxmlformats.org/officeDocument/2006/relationships/hyperlink" Target="https://www.legislation.gov.uk/uksi/1992/2793/made" TargetMode="External"/><Relationship Id="rId111" Type="http://schemas.openxmlformats.org/officeDocument/2006/relationships/hyperlink" Target="https://www.legislation.gov.uk/ukpga/1972/70/section/137" TargetMode="External"/><Relationship Id="rId15" Type="http://schemas.openxmlformats.org/officeDocument/2006/relationships/hyperlink" Target="https://www.legislation.gov.uk/anaw/2015/2/contents/enacted" TargetMode="External"/><Relationship Id="rId36" Type="http://schemas.openxmlformats.org/officeDocument/2006/relationships/hyperlink" Target="https://gov.wales/local-government-and-elections-wales-act-2021-statutory-guidance-community-and-town-councils" TargetMode="External"/><Relationship Id="rId57" Type="http://schemas.openxmlformats.org/officeDocument/2006/relationships/hyperlink" Target="http://www.onevoicewales.org.uk/OVWWeb/Default-7451.aspx" TargetMode="External"/><Relationship Id="rId106" Type="http://schemas.openxmlformats.org/officeDocument/2006/relationships/header" Target="header5.xml"/><Relationship Id="rId10" Type="http://schemas.openxmlformats.org/officeDocument/2006/relationships/hyperlink" Target="https://gov.wales/well-being-future-generations-act-essentials" TargetMode="External"/><Relationship Id="rId31" Type="http://schemas.openxmlformats.org/officeDocument/2006/relationships/hyperlink" Target="https://www.ombudsman.wales/information-for-elected-members/" TargetMode="External"/><Relationship Id="rId52" Type="http://schemas.openxmlformats.org/officeDocument/2006/relationships/hyperlink" Target="https://gov.wales/local-government-and-elections-wales-act-2021-statutory-guidance-community-and-town-councils" TargetMode="External"/><Relationship Id="rId73" Type="http://schemas.openxmlformats.org/officeDocument/2006/relationships/hyperlink" Target="https://www.legislation.gov.uk/asc/2021/1/schedule/4/enacted" TargetMode="External"/><Relationship Id="rId78" Type="http://schemas.openxmlformats.org/officeDocument/2006/relationships/hyperlink" Target="https://www.legislation.gov.uk/ukpga/1992/14/contents" TargetMode="External"/><Relationship Id="rId94" Type="http://schemas.openxmlformats.org/officeDocument/2006/relationships/hyperlink" Target="https://www.legislation.gov.uk/ukpga/1972/70/section/135" TargetMode="External"/><Relationship Id="rId99" Type="http://schemas.openxmlformats.org/officeDocument/2006/relationships/hyperlink" Target="http://www.onevoicewales.org.uk/OVWWeb/UserFiles/Files/Front%20Page/Governance%20and%20Accountability%20A%20Practitioners%20Guide%20Wales%202019.pdf" TargetMode="External"/><Relationship Id="rId101" Type="http://schemas.openxmlformats.org/officeDocument/2006/relationships/hyperlink" Target="https://www.legislation.gov.uk/wsi/2014/3362/contents/made" TargetMode="External"/><Relationship Id="rId1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8F5C930E38F114698A89645A471334B" ma:contentTypeVersion="15" ma:contentTypeDescription="Create a new document." ma:contentTypeScope="" ma:versionID="93bbef3a253a11b8c769c92ef73bb5f4">
  <xsd:schema xmlns:xsd="http://www.w3.org/2001/XMLSchema" xmlns:xs="http://www.w3.org/2001/XMLSchema" xmlns:p="http://schemas.microsoft.com/office/2006/metadata/properties" xmlns:ns2="3dd7d89b-8228-4906-84d7-591c9d596835" xmlns:ns3="cfbba701-b733-40d6-acb0-df808c2ea4b0" targetNamespace="http://schemas.microsoft.com/office/2006/metadata/properties" ma:root="true" ma:fieldsID="1cdc4f29c4ff2dfb81845735f9491211" ns2:_="" ns3:_="">
    <xsd:import namespace="3dd7d89b-8228-4906-84d7-591c9d596835"/>
    <xsd:import namespace="cfbba701-b733-40d6-acb0-df808c2ea4b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dd7d89b-8228-4906-84d7-591c9d5968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f2d52561-fd53-4b79-a562-2e11b38cc277"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fbba701-b733-40d6-acb0-df808c2ea4b0"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d1870691-5a97-4c4e-a3e6-1b74c5a07843}" ma:internalName="TaxCatchAll" ma:showField="CatchAllData" ma:web="cfbba701-b733-40d6-acb0-df808c2ea4b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dd7d89b-8228-4906-84d7-591c9d596835">
      <Terms xmlns="http://schemas.microsoft.com/office/infopath/2007/PartnerControls"/>
    </lcf76f155ced4ddcb4097134ff3c332f>
    <TaxCatchAll xmlns="cfbba701-b733-40d6-acb0-df808c2ea4b0" xsi:nil="true"/>
  </documentManagement>
</p:properties>
</file>

<file path=customXml/itemProps1.xml><?xml version="1.0" encoding="utf-8"?>
<ds:datastoreItem xmlns:ds="http://schemas.openxmlformats.org/officeDocument/2006/customXml" ds:itemID="{650A1C69-23F5-44F8-B8A6-176BD5245E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dd7d89b-8228-4906-84d7-591c9d596835"/>
    <ds:schemaRef ds:uri="cfbba701-b733-40d6-acb0-df808c2ea4b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82D9CF7-0694-4F70-8804-E670B9C74C9C}">
  <ds:schemaRefs>
    <ds:schemaRef ds:uri="http://schemas.microsoft.com/sharepoint/v3/contenttype/forms"/>
  </ds:schemaRefs>
</ds:datastoreItem>
</file>

<file path=customXml/itemProps3.xml><?xml version="1.0" encoding="utf-8"?>
<ds:datastoreItem xmlns:ds="http://schemas.openxmlformats.org/officeDocument/2006/customXml" ds:itemID="{7A2B9985-53CB-4048-9F40-35347A79C05E}">
  <ds:schemaRefs>
    <ds:schemaRef ds:uri="http://schemas.microsoft.com/office/2006/metadata/properties"/>
    <ds:schemaRef ds:uri="http://schemas.microsoft.com/office/infopath/2007/PartnerControls"/>
    <ds:schemaRef ds:uri="3dd7d89b-8228-4906-84d7-591c9d596835"/>
    <ds:schemaRef ds:uri="cfbba701-b733-40d6-acb0-df808c2ea4b0"/>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48</Pages>
  <Words>13392</Words>
  <Characters>75401</Characters>
  <Application>Microsoft Office Word</Application>
  <DocSecurity>0</DocSecurity>
  <Lines>1508</Lines>
  <Paragraphs>829</Paragraphs>
  <ScaleCrop>false</ScaleCrop>
  <Company/>
  <LinksUpToDate>false</LinksUpToDate>
  <CharactersWithSpaces>87964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Clare Hope</dc:creator>
  <cp:keywords/>
  <dc:description/>
  <cp:lastModifiedBy>Clerk</cp:lastModifiedBy>
  <cp:revision>2</cp:revision>
  <dcterms:created xsi:type="dcterms:W3CDTF">2026-03-21T12:41:00Z</dcterms:created>
  <dcterms:modified xsi:type="dcterms:W3CDTF">2026-03-21T12:41:00Z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0x01010028F5C930E38F114698A89645A471334B</vt:lpwstr>
  </property>
  <property fmtid="{D5CDD505-2E9C-101B-9397-08002B2CF9AE}" pid="3" name="MediaServiceImageTags">
    <vt:lpwstr/>
  </property>
</Properties>
</file>